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4" w:rsidRPr="005D6E3D" w:rsidRDefault="00130D54" w:rsidP="00130D54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130D54" w:rsidRDefault="00130D54" w:rsidP="00130D54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11</w:t>
      </w:r>
      <w:r w:rsidRPr="00530E58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SEPTEMBER</w:t>
      </w:r>
      <w:r w:rsidRPr="005D6E3D">
        <w:rPr>
          <w:rFonts w:ascii="Century Gothic" w:hAnsi="Century Gothic"/>
          <w:b/>
          <w:sz w:val="22"/>
          <w:szCs w:val="22"/>
        </w:rPr>
        <w:t xml:space="preserve"> 2017.</w:t>
      </w:r>
    </w:p>
    <w:p w:rsidR="00130D54" w:rsidRDefault="00130D54" w:rsidP="00130D54">
      <w:pPr>
        <w:rPr>
          <w:rFonts w:ascii="Century Gothic" w:hAnsi="Century Gothic"/>
          <w:b/>
          <w:sz w:val="22"/>
          <w:szCs w:val="22"/>
        </w:rPr>
      </w:pPr>
    </w:p>
    <w:p w:rsidR="00130D54" w:rsidRPr="00130D54" w:rsidRDefault="00130D54" w:rsidP="00130D54">
      <w:pPr>
        <w:rPr>
          <w:rFonts w:ascii="Century Gothic" w:hAnsi="Century Gothic"/>
          <w:sz w:val="22"/>
          <w:szCs w:val="22"/>
        </w:rPr>
      </w:pPr>
      <w:r w:rsidRPr="00130D54">
        <w:rPr>
          <w:rFonts w:ascii="Century Gothic" w:hAnsi="Century Gothic"/>
          <w:sz w:val="22"/>
          <w:szCs w:val="22"/>
        </w:rPr>
        <w:t>102.17 Youth Nuisance – as agreed I wrote to the police Chief Superintendent regarding the matter of the use of legal high substances by youths on the playing field. A response has been received to state that the police are aware of this matter and will monitor it.</w:t>
      </w:r>
    </w:p>
    <w:p w:rsidR="009729C9" w:rsidRDefault="003C1882"/>
    <w:p w:rsidR="00130D54" w:rsidRDefault="00EC496E">
      <w:pPr>
        <w:rPr>
          <w:rFonts w:ascii="Century Gothic" w:hAnsi="Century Gothic"/>
          <w:sz w:val="22"/>
          <w:szCs w:val="22"/>
        </w:rPr>
      </w:pPr>
      <w:r w:rsidRPr="00EC496E">
        <w:rPr>
          <w:rFonts w:ascii="Century Gothic" w:hAnsi="Century Gothic"/>
          <w:sz w:val="22"/>
          <w:szCs w:val="22"/>
        </w:rPr>
        <w:t>106.17 Social Media Policy – a policy has been drafted amended and approved by the Communications Committee and will be presented for PC approval at the next meeting.</w:t>
      </w:r>
    </w:p>
    <w:p w:rsidR="00EC496E" w:rsidRDefault="00EC496E">
      <w:pPr>
        <w:rPr>
          <w:rFonts w:ascii="Century Gothic" w:hAnsi="Century Gothic"/>
          <w:sz w:val="22"/>
          <w:szCs w:val="22"/>
        </w:rPr>
      </w:pPr>
    </w:p>
    <w:p w:rsidR="00EC496E" w:rsidRDefault="00EC49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110.17 Street Scene – I have not yet sent a letter to Street Scene regarding the poor standard of grass cutting, I will do so shortly.</w:t>
      </w:r>
    </w:p>
    <w:p w:rsidR="00EC496E" w:rsidRDefault="00EC49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Weston Grove Shops – the owners of Weston Grove shops were invited to the NDP Steering Group meeting, 2 business owners attended what turned out to be an informal meeting (the meeting was not quorate); a very useful discussion took place – see agenda item for further consideration.</w:t>
      </w:r>
    </w:p>
    <w:p w:rsidR="00EC496E" w:rsidRDefault="00EC496E">
      <w:pPr>
        <w:rPr>
          <w:rFonts w:ascii="Century Gothic" w:hAnsi="Century Gothic"/>
          <w:sz w:val="22"/>
          <w:szCs w:val="22"/>
        </w:rPr>
      </w:pPr>
    </w:p>
    <w:p w:rsidR="00EC496E" w:rsidRDefault="00EC49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111.17 Local Council Award Scheme – I am making progress with the LCAS requirements and have uploaded several documents to the PC website; I have also written an Annual Report to include the last Chairman’s Report and the last audit information.</w:t>
      </w:r>
    </w:p>
    <w:p w:rsidR="00EC496E" w:rsidRDefault="00EC49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will be required to write a business plan and will include this on a future GP agenda for consideration.</w:t>
      </w:r>
    </w:p>
    <w:p w:rsidR="00EC496E" w:rsidRDefault="00EC496E">
      <w:pPr>
        <w:rPr>
          <w:rFonts w:ascii="Century Gothic" w:hAnsi="Century Gothic"/>
          <w:sz w:val="22"/>
          <w:szCs w:val="22"/>
        </w:rPr>
      </w:pPr>
    </w:p>
    <w:p w:rsidR="00EC496E" w:rsidRDefault="00EC496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112.17 I </w:t>
      </w:r>
      <w:r w:rsidR="003C1882">
        <w:rPr>
          <w:rFonts w:ascii="Century Gothic" w:hAnsi="Century Gothic"/>
          <w:sz w:val="22"/>
          <w:szCs w:val="22"/>
        </w:rPr>
        <w:t xml:space="preserve">have </w:t>
      </w:r>
      <w:r>
        <w:rPr>
          <w:rFonts w:ascii="Century Gothic" w:hAnsi="Century Gothic"/>
          <w:sz w:val="22"/>
          <w:szCs w:val="22"/>
        </w:rPr>
        <w:t>wr</w:t>
      </w:r>
      <w:r w:rsidR="003C1882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>t</w:t>
      </w:r>
      <w:r w:rsidR="003C1882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e</w:t>
      </w:r>
      <w:r w:rsidR="003C1882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 to the P&amp;CC </w:t>
      </w:r>
      <w:r w:rsidR="003C1882">
        <w:rPr>
          <w:rFonts w:ascii="Century Gothic" w:hAnsi="Century Gothic"/>
          <w:sz w:val="22"/>
          <w:szCs w:val="22"/>
        </w:rPr>
        <w:t>and will report back at the next meeting.</w:t>
      </w:r>
    </w:p>
    <w:p w:rsidR="003C1882" w:rsidRDefault="003C1882">
      <w:pPr>
        <w:rPr>
          <w:rFonts w:ascii="Century Gothic" w:hAnsi="Century Gothic"/>
          <w:sz w:val="22"/>
          <w:szCs w:val="22"/>
        </w:rPr>
      </w:pPr>
    </w:p>
    <w:p w:rsidR="003C1882" w:rsidRDefault="003C18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113.17 UPC motion to </w:t>
      </w:r>
      <w:proofErr w:type="spellStart"/>
      <w:r>
        <w:rPr>
          <w:rFonts w:ascii="Century Gothic" w:hAnsi="Century Gothic"/>
          <w:sz w:val="22"/>
          <w:szCs w:val="22"/>
        </w:rPr>
        <w:t>ChALC</w:t>
      </w:r>
      <w:proofErr w:type="spellEnd"/>
      <w:r>
        <w:rPr>
          <w:rFonts w:ascii="Century Gothic" w:hAnsi="Century Gothic"/>
          <w:sz w:val="22"/>
          <w:szCs w:val="22"/>
        </w:rPr>
        <w:t xml:space="preserve"> AGM – the UPC motion was carried unanimously.</w:t>
      </w:r>
    </w:p>
    <w:p w:rsidR="003C1882" w:rsidRDefault="003C1882">
      <w:pPr>
        <w:rPr>
          <w:rFonts w:ascii="Century Gothic" w:hAnsi="Century Gothic"/>
          <w:sz w:val="22"/>
          <w:szCs w:val="22"/>
        </w:rPr>
      </w:pPr>
    </w:p>
    <w:p w:rsidR="003C1882" w:rsidRDefault="003C18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114.17 Local Council Excellence Awards – unfortunately our website does not currently meet the criteria and/or expectations to enter this category.</w:t>
      </w:r>
    </w:p>
    <w:p w:rsidR="003C1882" w:rsidRDefault="003C1882">
      <w:pPr>
        <w:rPr>
          <w:rFonts w:ascii="Century Gothic" w:hAnsi="Century Gothic"/>
          <w:sz w:val="22"/>
          <w:szCs w:val="22"/>
        </w:rPr>
      </w:pPr>
    </w:p>
    <w:p w:rsidR="003C1882" w:rsidRDefault="003C18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115.17 Bowling Match – the match was postponed until the start of the new season.</w:t>
      </w:r>
    </w:p>
    <w:p w:rsidR="003C1882" w:rsidRDefault="003C1882">
      <w:pPr>
        <w:rPr>
          <w:rFonts w:ascii="Century Gothic" w:hAnsi="Century Gothic"/>
          <w:sz w:val="22"/>
          <w:szCs w:val="22"/>
        </w:rPr>
      </w:pPr>
    </w:p>
    <w:p w:rsidR="003C1882" w:rsidRDefault="003C18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116.17 Planning Committee – several Members did not send apologies for absence to the clerk prior to the last Planning Committee meeting.</w:t>
      </w:r>
    </w:p>
    <w:p w:rsidR="003C1882" w:rsidRDefault="003C1882">
      <w:pPr>
        <w:rPr>
          <w:rFonts w:ascii="Century Gothic" w:hAnsi="Century Gothic"/>
          <w:sz w:val="22"/>
          <w:szCs w:val="22"/>
        </w:rPr>
      </w:pPr>
    </w:p>
    <w:p w:rsidR="003C1882" w:rsidRPr="00EC496E" w:rsidRDefault="003C18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117.17 Churches Together Quiz – the PC quiz team won!</w:t>
      </w:r>
      <w:bookmarkStart w:id="0" w:name="_GoBack"/>
      <w:bookmarkEnd w:id="0"/>
    </w:p>
    <w:sectPr w:rsidR="003C1882" w:rsidRPr="00EC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4"/>
    <w:rsid w:val="00056009"/>
    <w:rsid w:val="00130D54"/>
    <w:rsid w:val="00162440"/>
    <w:rsid w:val="003C1882"/>
    <w:rsid w:val="00C4312F"/>
    <w:rsid w:val="00E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54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54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2017-10-20T11:23:00Z</dcterms:created>
  <dcterms:modified xsi:type="dcterms:W3CDTF">2017-10-20T11:53:00Z</dcterms:modified>
</cp:coreProperties>
</file>