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6A57" w:rsidRDefault="000B66F9">
      <w:pPr>
        <w:pStyle w:val="NoSpacing"/>
        <w:rPr>
          <w:rFonts w:ascii="Century Gothic" w:hAnsi="Century Gothic"/>
          <w:color w:val="006600"/>
          <w:sz w:val="40"/>
          <w:szCs w:val="40"/>
          <w:u w:color="006600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>
            <wp:extent cx="2506345" cy="987348"/>
            <wp:effectExtent l="0" t="0" r="0" b="0"/>
            <wp:docPr id="1073741825" name="officeArt object" descr="C:\Users\Sony Vaio\Downloads\As banner white background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ony Vaio\Downloads\As banner white background (1).jpg" descr="C:\Users\Sony Vaio\Downloads\As banner white background (1)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9873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D6A57" w:rsidRDefault="000B66F9">
      <w:pPr>
        <w:pStyle w:val="Heading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D6A57" w:rsidRDefault="000B66F9">
      <w:pPr>
        <w:pStyle w:val="Footer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Email: </w:t>
      </w:r>
      <w:hyperlink r:id="rId9" w:history="1">
        <w:r>
          <w:rPr>
            <w:rStyle w:val="Hyperlink0"/>
          </w:rPr>
          <w:t>np@uptonbychester.org.uk</w:t>
        </w:r>
      </w:hyperlink>
    </w:p>
    <w:p w:rsidR="004D6A57" w:rsidRDefault="000B66F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D6A57" w:rsidRDefault="004D6A57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:rsidR="004D6A57" w:rsidRDefault="000B66F9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MINUTES OF NDP STEERING GROUP MEETING</w:t>
      </w:r>
    </w:p>
    <w:p w:rsidR="004D6A57" w:rsidRDefault="000B66F9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Monday 28th January </w:t>
      </w:r>
      <w:r>
        <w:rPr>
          <w:rFonts w:ascii="Calibri" w:eastAsia="Calibri" w:hAnsi="Calibri" w:cs="Calibri"/>
          <w:b/>
          <w:bCs/>
          <w:sz w:val="24"/>
          <w:szCs w:val="24"/>
        </w:rPr>
        <w:t>201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9, 7.30 pm at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The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Pavilion,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Wealstone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Lane</w:t>
      </w:r>
    </w:p>
    <w:p w:rsidR="004D6A57" w:rsidRDefault="004D6A57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</w:p>
    <w:p w:rsidR="004D6A57" w:rsidRDefault="000B66F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Present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n-US"/>
        </w:rPr>
        <w:t>David Evans, Cllr Jill Houlbrook, John Every, Sue Stanley (in the chair), Cllr Adrian Walmsley, Mike Worden</w:t>
      </w:r>
    </w:p>
    <w:p w:rsidR="004D6A57" w:rsidRDefault="004D6A57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4D6A57" w:rsidRDefault="004D6A57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4D6A57" w:rsidRDefault="000B66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APOLOGIES for ABSENCE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Cllr Jean Evans, Alan Lingard, Cllr Alison Bennion,</w:t>
      </w:r>
    </w:p>
    <w:p w:rsidR="004D6A57" w:rsidRDefault="004D6A57">
      <w:pPr>
        <w:pStyle w:val="ListParagraph"/>
        <w:ind w:left="0"/>
        <w:rPr>
          <w:rFonts w:ascii="Calibri" w:eastAsia="Calibri" w:hAnsi="Calibri" w:cs="Calibri"/>
          <w:sz w:val="22"/>
          <w:szCs w:val="22"/>
        </w:rPr>
      </w:pPr>
    </w:p>
    <w:p w:rsidR="004D6A57" w:rsidRDefault="000B66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MINUTES OF THE LAST MEETING – </w:t>
      </w:r>
      <w:r>
        <w:rPr>
          <w:rFonts w:ascii="Calibri" w:eastAsia="Calibri" w:hAnsi="Calibri" w:cs="Calibri"/>
          <w:sz w:val="22"/>
          <w:szCs w:val="22"/>
        </w:rPr>
        <w:t>approved</w:t>
      </w:r>
      <w:r>
        <w:rPr>
          <w:rFonts w:ascii="Calibri" w:eastAsia="Calibri" w:hAnsi="Calibri" w:cs="Calibri"/>
          <w:sz w:val="22"/>
          <w:szCs w:val="22"/>
        </w:rPr>
        <w:br/>
      </w:r>
    </w:p>
    <w:p w:rsidR="004D6A57" w:rsidRDefault="004D6A57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4D6A57" w:rsidRDefault="000B66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POLICIES</w:t>
      </w:r>
    </w:p>
    <w:p w:rsidR="004D6A57" w:rsidRDefault="004D6A57">
      <w:pPr>
        <w:pStyle w:val="ListParagraph"/>
        <w:ind w:left="360"/>
        <w:rPr>
          <w:rFonts w:ascii="Calibri" w:eastAsia="Calibri" w:hAnsi="Calibri" w:cs="Calibri"/>
          <w:sz w:val="22"/>
          <w:szCs w:val="22"/>
        </w:rPr>
      </w:pPr>
    </w:p>
    <w:p w:rsidR="004D6A57" w:rsidRDefault="000B66F9">
      <w:pPr>
        <w:pStyle w:val="ListParagraph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group went through each of the Draft Policies collated by David. A number of amendments were suggested and it was agreed that the Policies would be recirculated to the group inviting further comments within a week or so. John spoke about the Transport policies. Mike suggested that there should be a policy on </w:t>
      </w:r>
      <w:proofErr w:type="spellStart"/>
      <w:r>
        <w:rPr>
          <w:rFonts w:ascii="Calibri" w:eastAsia="Calibri" w:hAnsi="Calibri" w:cs="Calibri"/>
          <w:sz w:val="22"/>
          <w:szCs w:val="22"/>
        </w:rPr>
        <w:t>cycleway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provision and asked whether we could make more specific reference to the local list. </w:t>
      </w:r>
    </w:p>
    <w:p w:rsidR="004D6A57" w:rsidRDefault="004D6A57">
      <w:pPr>
        <w:pStyle w:val="ListParagraph"/>
        <w:ind w:left="360"/>
        <w:rPr>
          <w:rFonts w:ascii="Calibri" w:eastAsia="Calibri" w:hAnsi="Calibri" w:cs="Calibri"/>
          <w:sz w:val="22"/>
          <w:szCs w:val="22"/>
        </w:rPr>
      </w:pPr>
    </w:p>
    <w:p w:rsidR="004D6A57" w:rsidRDefault="000B66F9">
      <w:pPr>
        <w:pStyle w:val="ListParagraph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group agreed to try to focus John </w:t>
      </w:r>
      <w:proofErr w:type="spellStart"/>
      <w:r>
        <w:rPr>
          <w:rFonts w:ascii="Calibri" w:eastAsia="Calibri" w:hAnsi="Calibri" w:cs="Calibri"/>
          <w:sz w:val="22"/>
          <w:szCs w:val="22"/>
        </w:rPr>
        <w:t>Heselwoods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time on matters which the Group were not well placed to deal with. A meeting was to be held with him shortly. </w:t>
      </w:r>
    </w:p>
    <w:p w:rsidR="004D6A57" w:rsidRDefault="004D6A57">
      <w:pPr>
        <w:pStyle w:val="ListParagraph"/>
        <w:ind w:left="360"/>
        <w:rPr>
          <w:rFonts w:ascii="Calibri" w:eastAsia="Calibri" w:hAnsi="Calibri" w:cs="Calibri"/>
          <w:sz w:val="22"/>
          <w:szCs w:val="22"/>
        </w:rPr>
      </w:pPr>
    </w:p>
    <w:p w:rsidR="004D6A57" w:rsidRDefault="000B66F9">
      <w:pPr>
        <w:pStyle w:val="ListParagraph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group thanked David for his hard work in pulling the policies and the text together and those who had worked on individual elements. </w:t>
      </w:r>
    </w:p>
    <w:p w:rsidR="004D6A57" w:rsidRDefault="004D6A57">
      <w:pPr>
        <w:pStyle w:val="ListParagraph"/>
        <w:ind w:left="360"/>
        <w:rPr>
          <w:rFonts w:ascii="Calibri" w:eastAsia="Calibri" w:hAnsi="Calibri" w:cs="Calibri"/>
          <w:sz w:val="22"/>
          <w:szCs w:val="22"/>
        </w:rPr>
      </w:pPr>
    </w:p>
    <w:p w:rsidR="004D6A57" w:rsidRDefault="000B66F9">
      <w:pPr>
        <w:pStyle w:val="ListParagraph"/>
        <w:ind w:left="36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ACTION: David to circulate. </w:t>
      </w: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All to comment.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4D6A57" w:rsidRDefault="004D6A57">
      <w:pPr>
        <w:pStyle w:val="ListParagraph"/>
        <w:ind w:left="360"/>
        <w:rPr>
          <w:rFonts w:ascii="Calibri" w:eastAsia="Calibri" w:hAnsi="Calibri" w:cs="Calibri"/>
          <w:b/>
          <w:bCs/>
          <w:sz w:val="22"/>
          <w:szCs w:val="22"/>
        </w:rPr>
      </w:pPr>
    </w:p>
    <w:p w:rsidR="004D6A57" w:rsidRDefault="000B66F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NEXT STEPS</w:t>
      </w:r>
    </w:p>
    <w:p w:rsidR="004D6A57" w:rsidRDefault="004D6A57">
      <w:pPr>
        <w:pStyle w:val="ListParagraph"/>
        <w:ind w:left="360"/>
        <w:rPr>
          <w:rFonts w:ascii="Calibri" w:eastAsia="Calibri" w:hAnsi="Calibri" w:cs="Calibri"/>
          <w:b/>
          <w:bCs/>
          <w:sz w:val="22"/>
          <w:szCs w:val="22"/>
        </w:rPr>
      </w:pPr>
    </w:p>
    <w:p w:rsidR="004D6A57" w:rsidRDefault="000B66F9">
      <w:pPr>
        <w:pStyle w:val="ListParagraph"/>
        <w:ind w:left="36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group considered how and when to report to the Parish Council before consulting on a draft Plan. It was agreed that there should be a further meeting of the Group on 18 February before presenting to the Parish Council on 25 February.  </w:t>
      </w:r>
    </w:p>
    <w:p w:rsidR="004D6A57" w:rsidRDefault="004D6A57">
      <w:pPr>
        <w:pStyle w:val="ListParagraph"/>
        <w:ind w:left="360"/>
        <w:rPr>
          <w:rFonts w:ascii="Calibri" w:eastAsia="Calibri" w:hAnsi="Calibri" w:cs="Calibri"/>
          <w:sz w:val="22"/>
          <w:szCs w:val="22"/>
        </w:rPr>
      </w:pPr>
    </w:p>
    <w:p w:rsidR="004D6A57" w:rsidRDefault="000B66F9">
      <w:pPr>
        <w:pStyle w:val="ListParagraph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ACTION: Sue </w:t>
      </w:r>
      <w:r>
        <w:rPr>
          <w:rFonts w:ascii="Calibri" w:eastAsia="Calibri" w:hAnsi="Calibri" w:cs="Calibri"/>
          <w:sz w:val="22"/>
          <w:szCs w:val="22"/>
        </w:rPr>
        <w:t>will edit the summary and send out to the SG as a work in progress</w:t>
      </w:r>
    </w:p>
    <w:p w:rsidR="004D6A57" w:rsidRDefault="004D6A57">
      <w:pPr>
        <w:pStyle w:val="ListParagraph"/>
        <w:ind w:left="360"/>
        <w:rPr>
          <w:rFonts w:ascii="Calibri" w:eastAsia="Calibri" w:hAnsi="Calibri" w:cs="Calibri"/>
          <w:sz w:val="22"/>
          <w:szCs w:val="22"/>
        </w:rPr>
      </w:pPr>
    </w:p>
    <w:p w:rsidR="004D6A57" w:rsidRDefault="004D6A57">
      <w:pPr>
        <w:pStyle w:val="ListParagraph"/>
        <w:ind w:left="1080"/>
        <w:rPr>
          <w:rFonts w:ascii="Calibri" w:eastAsia="Calibri" w:hAnsi="Calibri" w:cs="Calibri"/>
          <w:sz w:val="22"/>
          <w:szCs w:val="22"/>
        </w:rPr>
      </w:pPr>
    </w:p>
    <w:p w:rsidR="004D6A57" w:rsidRDefault="000B66F9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DATE &amp; TIME OF THE NEXT MEETING:  Monday 18 February at 7.30 pm</w:t>
      </w:r>
    </w:p>
    <w:p w:rsidR="004D6A57" w:rsidRDefault="004D6A57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4D6A57" w:rsidRDefault="004D6A57">
      <w:pPr>
        <w:pStyle w:val="Body"/>
      </w:pPr>
    </w:p>
    <w:sectPr w:rsidR="004D6A57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DF" w:rsidRDefault="000370DF">
      <w:r>
        <w:separator/>
      </w:r>
    </w:p>
  </w:endnote>
  <w:endnote w:type="continuationSeparator" w:id="0">
    <w:p w:rsidR="000370DF" w:rsidRDefault="0003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stenBold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57" w:rsidRDefault="004D6A5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DF" w:rsidRDefault="000370DF">
      <w:r>
        <w:separator/>
      </w:r>
    </w:p>
  </w:footnote>
  <w:footnote w:type="continuationSeparator" w:id="0">
    <w:p w:rsidR="000370DF" w:rsidRDefault="0003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57" w:rsidRDefault="004D6A5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700"/>
    <w:multiLevelType w:val="hybridMultilevel"/>
    <w:tmpl w:val="0470836A"/>
    <w:numStyleLink w:val="ImportedStyle1"/>
  </w:abstractNum>
  <w:abstractNum w:abstractNumId="1">
    <w:nsid w:val="2DD44F7F"/>
    <w:multiLevelType w:val="hybridMultilevel"/>
    <w:tmpl w:val="0470836A"/>
    <w:styleLink w:val="ImportedStyle1"/>
    <w:lvl w:ilvl="0" w:tplc="E4E4A7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A52A5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B2C866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D02B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3ABE9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A268E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9E63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E943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C21B2C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3CCD65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B38756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162FAC">
        <w:start w:val="1"/>
        <w:numFmt w:val="lowerRoman"/>
        <w:lvlText w:val="%3."/>
        <w:lvlJc w:val="left"/>
        <w:pPr>
          <w:ind w:left="180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2A73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A87F3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169DDC">
        <w:start w:val="1"/>
        <w:numFmt w:val="lowerRoman"/>
        <w:lvlText w:val="%6."/>
        <w:lvlJc w:val="left"/>
        <w:pPr>
          <w:ind w:left="39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68ADB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12F79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54F042">
        <w:start w:val="1"/>
        <w:numFmt w:val="lowerRoman"/>
        <w:lvlText w:val="%9."/>
        <w:lvlJc w:val="left"/>
        <w:pPr>
          <w:ind w:left="61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7"/>
      <w:lvl w:ilvl="0" w:tplc="23CCD654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EB38756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162FAC">
        <w:start w:val="1"/>
        <w:numFmt w:val="lowerRoman"/>
        <w:lvlText w:val="%3."/>
        <w:lvlJc w:val="left"/>
        <w:pPr>
          <w:ind w:left="180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22A73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A87F3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2169DDC">
        <w:start w:val="1"/>
        <w:numFmt w:val="lowerRoman"/>
        <w:lvlText w:val="%6."/>
        <w:lvlJc w:val="left"/>
        <w:pPr>
          <w:ind w:left="39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68ADB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12F79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54F042">
        <w:start w:val="1"/>
        <w:numFmt w:val="lowerRoman"/>
        <w:lvlText w:val="%9."/>
        <w:lvlJc w:val="left"/>
        <w:pPr>
          <w:ind w:left="61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6A57"/>
    <w:rsid w:val="00005EC4"/>
    <w:rsid w:val="000370DF"/>
    <w:rsid w:val="000B66F9"/>
    <w:rsid w:val="004D6A57"/>
    <w:rsid w:val="007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5">
    <w:name w:val="heading 5"/>
    <w:next w:val="Body"/>
    <w:pPr>
      <w:spacing w:before="240" w:after="60"/>
      <w:outlineLvl w:val="4"/>
    </w:pPr>
    <w:rPr>
      <w:rFonts w:ascii="WistenBold" w:eastAsia="WistenBold" w:hAnsi="WistenBold" w:cs="WistenBold"/>
      <w:b/>
      <w:bCs/>
      <w:i/>
      <w:iCs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WistenBold" w:eastAsia="WistenBold" w:hAnsi="WistenBold" w:cs="WistenBold"/>
      <w:color w:val="000000"/>
      <w:u w:color="000000"/>
      <w:lang w:val="en-US"/>
    </w:rPr>
  </w:style>
  <w:style w:type="paragraph" w:customStyle="1" w:styleId="Body">
    <w:name w:val="Body"/>
    <w:rPr>
      <w:rFonts w:ascii="WistenBold" w:eastAsia="WistenBold" w:hAnsi="WistenBold" w:cs="WistenBold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WistenBold" w:eastAsia="WistenBold" w:hAnsi="WistenBold" w:cs="WistenBold"/>
      <w:color w:val="000000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paragraph" w:styleId="ListParagraph">
    <w:name w:val="List Paragraph"/>
    <w:pPr>
      <w:ind w:left="720"/>
    </w:pPr>
    <w:rPr>
      <w:rFonts w:ascii="WistenBold" w:eastAsia="WistenBold" w:hAnsi="WistenBold" w:cs="WistenBold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C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5">
    <w:name w:val="heading 5"/>
    <w:next w:val="Body"/>
    <w:pPr>
      <w:spacing w:before="240" w:after="60"/>
      <w:outlineLvl w:val="4"/>
    </w:pPr>
    <w:rPr>
      <w:rFonts w:ascii="WistenBold" w:eastAsia="WistenBold" w:hAnsi="WistenBold" w:cs="WistenBold"/>
      <w:b/>
      <w:bCs/>
      <w:i/>
      <w:iCs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WistenBold" w:eastAsia="WistenBold" w:hAnsi="WistenBold" w:cs="WistenBold"/>
      <w:color w:val="000000"/>
      <w:u w:color="000000"/>
      <w:lang w:val="en-US"/>
    </w:rPr>
  </w:style>
  <w:style w:type="paragraph" w:customStyle="1" w:styleId="Body">
    <w:name w:val="Body"/>
    <w:rPr>
      <w:rFonts w:ascii="WistenBold" w:eastAsia="WistenBold" w:hAnsi="WistenBold" w:cs="WistenBold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WistenBold" w:eastAsia="WistenBold" w:hAnsi="WistenBold" w:cs="WistenBold"/>
      <w:color w:val="000000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paragraph" w:styleId="ListParagraph">
    <w:name w:val="List Paragraph"/>
    <w:pPr>
      <w:ind w:left="720"/>
    </w:pPr>
    <w:rPr>
      <w:rFonts w:ascii="WistenBold" w:eastAsia="WistenBold" w:hAnsi="WistenBold" w:cs="WistenBold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p@uptonbychester.org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Evans</dc:creator>
  <cp:lastModifiedBy>Suzi Pollard</cp:lastModifiedBy>
  <cp:revision>2</cp:revision>
  <dcterms:created xsi:type="dcterms:W3CDTF">2019-02-18T14:19:00Z</dcterms:created>
  <dcterms:modified xsi:type="dcterms:W3CDTF">2019-02-18T14:19:00Z</dcterms:modified>
</cp:coreProperties>
</file>