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2B7D16CD" w14:textId="77777777" w:rsidR="0092088A" w:rsidRDefault="0092088A" w:rsidP="00911EB1">
      <w:pPr>
        <w:spacing w:line="276" w:lineRule="auto"/>
        <w:rPr>
          <w:rFonts w:ascii="Century Gothic" w:hAnsi="Century Gothic"/>
          <w:b/>
          <w:bCs/>
          <w:sz w:val="24"/>
          <w:szCs w:val="24"/>
        </w:rPr>
      </w:pPr>
      <w:r>
        <w:rPr>
          <w:rFonts w:ascii="Century Gothic" w:hAnsi="Century Gothic"/>
          <w:b/>
          <w:bCs/>
          <w:sz w:val="24"/>
          <w:szCs w:val="24"/>
        </w:rPr>
        <w:t xml:space="preserve">MINUTES: </w:t>
      </w:r>
      <w:r w:rsidR="00911EB1" w:rsidRPr="00231103">
        <w:rPr>
          <w:rFonts w:ascii="Century Gothic" w:hAnsi="Century Gothic"/>
          <w:b/>
          <w:bCs/>
          <w:sz w:val="24"/>
          <w:szCs w:val="24"/>
        </w:rPr>
        <w:t xml:space="preserve">NDP </w:t>
      </w:r>
      <w:r>
        <w:rPr>
          <w:rFonts w:ascii="Century Gothic" w:hAnsi="Century Gothic"/>
          <w:b/>
          <w:bCs/>
          <w:sz w:val="24"/>
          <w:szCs w:val="24"/>
        </w:rPr>
        <w:t xml:space="preserve">STEERING GROUP MEETING - </w:t>
      </w:r>
      <w:r w:rsidR="00911EB1" w:rsidRPr="00231103">
        <w:rPr>
          <w:rFonts w:ascii="Century Gothic" w:hAnsi="Century Gothic"/>
          <w:b/>
          <w:bCs/>
          <w:sz w:val="24"/>
          <w:szCs w:val="24"/>
        </w:rPr>
        <w:t xml:space="preserve">Monday </w:t>
      </w:r>
      <w:r w:rsidR="000E3366">
        <w:rPr>
          <w:rFonts w:ascii="Century Gothic" w:hAnsi="Century Gothic"/>
          <w:b/>
          <w:bCs/>
          <w:sz w:val="24"/>
          <w:szCs w:val="24"/>
        </w:rPr>
        <w:t>25</w:t>
      </w:r>
      <w:r w:rsidR="000E3366" w:rsidRPr="000E3366">
        <w:rPr>
          <w:rFonts w:ascii="Century Gothic" w:hAnsi="Century Gothic"/>
          <w:b/>
          <w:bCs/>
          <w:sz w:val="24"/>
          <w:szCs w:val="24"/>
          <w:vertAlign w:val="superscript"/>
        </w:rPr>
        <w:t>th</w:t>
      </w:r>
      <w:r w:rsidR="000E3366">
        <w:rPr>
          <w:rFonts w:ascii="Century Gothic" w:hAnsi="Century Gothic"/>
          <w:b/>
          <w:bCs/>
          <w:sz w:val="24"/>
          <w:szCs w:val="24"/>
        </w:rPr>
        <w:t xml:space="preserve"> January</w:t>
      </w:r>
      <w:r w:rsidR="00911EB1" w:rsidRPr="00231103">
        <w:rPr>
          <w:rFonts w:ascii="Century Gothic" w:hAnsi="Century Gothic"/>
          <w:b/>
          <w:bCs/>
          <w:sz w:val="24"/>
          <w:szCs w:val="24"/>
        </w:rPr>
        <w:t xml:space="preserve"> 202</w:t>
      </w:r>
      <w:r w:rsidR="00F76D53">
        <w:rPr>
          <w:rFonts w:ascii="Century Gothic" w:hAnsi="Century Gothic"/>
          <w:b/>
          <w:bCs/>
          <w:sz w:val="24"/>
          <w:szCs w:val="24"/>
        </w:rPr>
        <w:t>1</w:t>
      </w:r>
      <w:r w:rsidR="00911EB1" w:rsidRPr="00231103">
        <w:rPr>
          <w:rFonts w:ascii="Century Gothic" w:hAnsi="Century Gothic"/>
          <w:b/>
          <w:bCs/>
          <w:sz w:val="24"/>
          <w:szCs w:val="24"/>
        </w:rPr>
        <w:t xml:space="preserve"> at 7.</w:t>
      </w:r>
      <w:r w:rsidR="00F76D53">
        <w:rPr>
          <w:rFonts w:ascii="Century Gothic" w:hAnsi="Century Gothic"/>
          <w:b/>
          <w:bCs/>
          <w:sz w:val="24"/>
          <w:szCs w:val="24"/>
        </w:rPr>
        <w:t>4</w:t>
      </w:r>
      <w:r w:rsidR="00911EB1" w:rsidRPr="00231103">
        <w:rPr>
          <w:rFonts w:ascii="Century Gothic" w:hAnsi="Century Gothic"/>
          <w:b/>
          <w:bCs/>
          <w:sz w:val="24"/>
          <w:szCs w:val="24"/>
        </w:rPr>
        <w:t xml:space="preserve">0 pm </w:t>
      </w:r>
      <w:r>
        <w:rPr>
          <w:rFonts w:ascii="Century Gothic" w:hAnsi="Century Gothic"/>
          <w:b/>
          <w:bCs/>
          <w:sz w:val="24"/>
          <w:szCs w:val="24"/>
        </w:rPr>
        <w:t xml:space="preserve">by </w:t>
      </w:r>
      <w:proofErr w:type="spellStart"/>
      <w:r w:rsidR="00911EB1" w:rsidRPr="00231103">
        <w:rPr>
          <w:rFonts w:ascii="Century Gothic" w:hAnsi="Century Gothic"/>
          <w:b/>
          <w:bCs/>
          <w:sz w:val="24"/>
          <w:szCs w:val="24"/>
        </w:rPr>
        <w:t>Webex</w:t>
      </w:r>
      <w:proofErr w:type="spellEnd"/>
      <w:r>
        <w:rPr>
          <w:rFonts w:ascii="Century Gothic" w:hAnsi="Century Gothic"/>
          <w:b/>
          <w:bCs/>
          <w:sz w:val="24"/>
          <w:szCs w:val="24"/>
        </w:rPr>
        <w:t xml:space="preserve"> Meetings Videoconference</w:t>
      </w:r>
    </w:p>
    <w:p w14:paraId="5818F53C" w14:textId="77777777" w:rsidR="0092088A" w:rsidRDefault="0092088A" w:rsidP="00911EB1">
      <w:pPr>
        <w:spacing w:line="276" w:lineRule="auto"/>
        <w:rPr>
          <w:rFonts w:ascii="Century Gothic" w:hAnsi="Century Gothic"/>
          <w:b/>
          <w:bCs/>
          <w:sz w:val="24"/>
          <w:szCs w:val="24"/>
        </w:rPr>
      </w:pPr>
    </w:p>
    <w:p w14:paraId="26570473" w14:textId="09EA1B6B" w:rsidR="00911EB1" w:rsidRPr="0092088A" w:rsidRDefault="0092088A" w:rsidP="00911EB1">
      <w:pPr>
        <w:spacing w:line="276" w:lineRule="auto"/>
        <w:rPr>
          <w:rFonts w:ascii="Century Gothic" w:hAnsi="Century Gothic"/>
          <w:sz w:val="22"/>
          <w:szCs w:val="22"/>
        </w:rPr>
      </w:pPr>
      <w:r>
        <w:rPr>
          <w:rFonts w:ascii="Century Gothic" w:hAnsi="Century Gothic"/>
          <w:b/>
          <w:bCs/>
          <w:sz w:val="24"/>
          <w:szCs w:val="24"/>
        </w:rPr>
        <w:t>Present</w:t>
      </w:r>
      <w:r w:rsidRPr="0092088A">
        <w:rPr>
          <w:rFonts w:ascii="Century Gothic" w:hAnsi="Century Gothic"/>
          <w:b/>
          <w:bCs/>
          <w:sz w:val="22"/>
          <w:szCs w:val="22"/>
        </w:rPr>
        <w:t xml:space="preserve">: </w:t>
      </w:r>
      <w:r w:rsidRPr="0092088A">
        <w:rPr>
          <w:rFonts w:ascii="Century Gothic" w:hAnsi="Century Gothic"/>
          <w:sz w:val="22"/>
          <w:szCs w:val="22"/>
        </w:rPr>
        <w:t>Cllr Jean Evans (Chair), Cllr Jill Houlbrook, David Evans, Sue Stanley</w:t>
      </w:r>
    </w:p>
    <w:p w14:paraId="752AA079" w14:textId="7F5B4288" w:rsidR="0092088A" w:rsidRPr="0092088A" w:rsidRDefault="0092088A" w:rsidP="00911EB1">
      <w:pPr>
        <w:spacing w:line="276" w:lineRule="auto"/>
        <w:rPr>
          <w:rFonts w:ascii="Century Gothic" w:hAnsi="Century Gothic"/>
          <w:sz w:val="22"/>
          <w:szCs w:val="22"/>
        </w:rPr>
      </w:pPr>
    </w:p>
    <w:p w14:paraId="6B144FEB" w14:textId="6518F312" w:rsidR="0092088A" w:rsidRPr="0092088A" w:rsidRDefault="0092088A" w:rsidP="00911EB1">
      <w:pPr>
        <w:spacing w:line="276" w:lineRule="auto"/>
        <w:rPr>
          <w:rFonts w:ascii="Century Gothic" w:hAnsi="Century Gothic"/>
          <w:b/>
          <w:bCs/>
        </w:rPr>
      </w:pPr>
      <w:r w:rsidRPr="0092088A">
        <w:rPr>
          <w:rFonts w:ascii="Century Gothic" w:hAnsi="Century Gothic"/>
          <w:sz w:val="22"/>
          <w:szCs w:val="22"/>
        </w:rPr>
        <w:t>Caroline Gerrard was also in attendance</w:t>
      </w:r>
    </w:p>
    <w:p w14:paraId="3A0E2C79" w14:textId="77777777" w:rsidR="00911EB1" w:rsidRDefault="00911EB1" w:rsidP="00911EB1">
      <w:pPr>
        <w:rPr>
          <w:rFonts w:ascii="Century Gothic" w:hAnsi="Century Gothic"/>
          <w:b/>
          <w:bCs/>
        </w:rPr>
      </w:pPr>
    </w:p>
    <w:p w14:paraId="7A07C7B5" w14:textId="77777777" w:rsidR="009A4CB3" w:rsidRPr="00715D79"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67207756" w14:textId="77777777" w:rsidR="00D46C1D" w:rsidRDefault="00D46C1D" w:rsidP="009A4CB3">
      <w:pPr>
        <w:rPr>
          <w:rFonts w:ascii="Century Gothic" w:hAnsi="Century Gothic"/>
          <w:sz w:val="22"/>
          <w:szCs w:val="22"/>
        </w:rPr>
      </w:pPr>
    </w:p>
    <w:p w14:paraId="70FE11DC" w14:textId="38426B70" w:rsidR="001C0EA2" w:rsidRDefault="0092088A" w:rsidP="009A4CB3">
      <w:pPr>
        <w:rPr>
          <w:rFonts w:ascii="Century Gothic" w:hAnsi="Century Gothic"/>
          <w:sz w:val="22"/>
          <w:szCs w:val="22"/>
        </w:rPr>
      </w:pPr>
      <w:r>
        <w:rPr>
          <w:rFonts w:ascii="Century Gothic" w:hAnsi="Century Gothic"/>
          <w:sz w:val="22"/>
          <w:szCs w:val="22"/>
        </w:rPr>
        <w:t>Apologies for absence were received from Cllr Jakub Schmidt</w:t>
      </w:r>
    </w:p>
    <w:p w14:paraId="7C1BBE19" w14:textId="77777777" w:rsidR="0092088A" w:rsidRDefault="0092088A" w:rsidP="009A4CB3">
      <w:pPr>
        <w:rPr>
          <w:rFonts w:ascii="Century Gothic" w:hAnsi="Century Gothic"/>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7F4BA9BC" w14:textId="77777777" w:rsidR="00D46C1D" w:rsidRDefault="00D46C1D" w:rsidP="009A4CB3">
      <w:pPr>
        <w:rPr>
          <w:rFonts w:ascii="Century Gothic" w:hAnsi="Century Gothic"/>
          <w:sz w:val="22"/>
          <w:szCs w:val="22"/>
        </w:rPr>
      </w:pPr>
    </w:p>
    <w:p w14:paraId="43F3CD19" w14:textId="638EFB4D" w:rsidR="009A4CB3" w:rsidRDefault="0092088A" w:rsidP="009A4CB3">
      <w:pPr>
        <w:rPr>
          <w:rFonts w:ascii="Century Gothic" w:hAnsi="Century Gothic"/>
          <w:sz w:val="22"/>
          <w:szCs w:val="22"/>
        </w:rPr>
      </w:pPr>
      <w:r>
        <w:rPr>
          <w:rFonts w:ascii="Century Gothic" w:hAnsi="Century Gothic"/>
          <w:sz w:val="22"/>
          <w:szCs w:val="22"/>
        </w:rPr>
        <w:t>T</w:t>
      </w:r>
      <w:r w:rsidR="009A4CB3" w:rsidRPr="00715D79">
        <w:rPr>
          <w:rFonts w:ascii="Century Gothic" w:hAnsi="Century Gothic"/>
          <w:sz w:val="22"/>
          <w:szCs w:val="22"/>
        </w:rPr>
        <w:t xml:space="preserve">he Minutes of the meeting </w:t>
      </w:r>
      <w:r w:rsidR="00B15967">
        <w:rPr>
          <w:rFonts w:ascii="Century Gothic" w:hAnsi="Century Gothic"/>
          <w:sz w:val="22"/>
          <w:szCs w:val="22"/>
        </w:rPr>
        <w:t xml:space="preserve">held on </w:t>
      </w:r>
      <w:r w:rsidR="000E3366">
        <w:rPr>
          <w:rFonts w:ascii="Century Gothic" w:hAnsi="Century Gothic"/>
          <w:sz w:val="22"/>
          <w:szCs w:val="22"/>
        </w:rPr>
        <w:t>23rd Nov</w:t>
      </w:r>
      <w:r w:rsidR="00911EB1">
        <w:rPr>
          <w:rFonts w:ascii="Century Gothic" w:hAnsi="Century Gothic"/>
          <w:sz w:val="22"/>
          <w:szCs w:val="22"/>
        </w:rPr>
        <w:t xml:space="preserve"> </w:t>
      </w:r>
      <w:r w:rsidR="0081530B">
        <w:rPr>
          <w:rFonts w:ascii="Century Gothic" w:hAnsi="Century Gothic"/>
          <w:sz w:val="22"/>
          <w:szCs w:val="22"/>
        </w:rPr>
        <w:t>2020</w:t>
      </w:r>
      <w:r>
        <w:rPr>
          <w:rFonts w:ascii="Century Gothic" w:hAnsi="Century Gothic"/>
          <w:sz w:val="22"/>
          <w:szCs w:val="22"/>
        </w:rPr>
        <w:t xml:space="preserve"> were approved.</w:t>
      </w:r>
    </w:p>
    <w:p w14:paraId="22318ACF" w14:textId="61A6F93E" w:rsidR="0092088A" w:rsidRDefault="0092088A" w:rsidP="009A4CB3">
      <w:pPr>
        <w:rPr>
          <w:rFonts w:ascii="Century Gothic" w:hAnsi="Century Gothic"/>
          <w:sz w:val="22"/>
          <w:szCs w:val="22"/>
        </w:rPr>
      </w:pPr>
    </w:p>
    <w:p w14:paraId="5DB4BBC1" w14:textId="5DA78A87" w:rsidR="0092088A" w:rsidRDefault="0092088A" w:rsidP="009A4CB3">
      <w:pPr>
        <w:rPr>
          <w:rFonts w:ascii="Century Gothic" w:hAnsi="Century Gothic"/>
          <w:sz w:val="22"/>
          <w:szCs w:val="22"/>
        </w:rPr>
      </w:pPr>
      <w:r w:rsidRPr="0092088A">
        <w:rPr>
          <w:rFonts w:ascii="Century Gothic" w:hAnsi="Century Gothic"/>
          <w:b/>
          <w:bCs/>
          <w:sz w:val="22"/>
          <w:szCs w:val="22"/>
        </w:rPr>
        <w:t>Matter arising: 4.2 Application for Grant Funding</w:t>
      </w:r>
      <w:r>
        <w:rPr>
          <w:rFonts w:ascii="Century Gothic" w:hAnsi="Century Gothic"/>
          <w:sz w:val="22"/>
          <w:szCs w:val="22"/>
        </w:rPr>
        <w:t>. It was noted that grant funding for the costs of the consultation had been a</w:t>
      </w:r>
      <w:r w:rsidR="00D46C1D">
        <w:rPr>
          <w:rFonts w:ascii="Century Gothic" w:hAnsi="Century Gothic"/>
          <w:sz w:val="22"/>
          <w:szCs w:val="22"/>
        </w:rPr>
        <w:t>llocat</w:t>
      </w:r>
      <w:r>
        <w:rPr>
          <w:rFonts w:ascii="Century Gothic" w:hAnsi="Century Gothic"/>
          <w:sz w:val="22"/>
          <w:szCs w:val="22"/>
        </w:rPr>
        <w:t xml:space="preserve">ed by Locality and that £4,868 had been received by the Parish Council for this purpose. </w:t>
      </w:r>
    </w:p>
    <w:p w14:paraId="7B100AA6" w14:textId="77777777" w:rsidR="001C0EA2" w:rsidRDefault="001C0EA2" w:rsidP="009A4CB3">
      <w:pPr>
        <w:rPr>
          <w:rFonts w:ascii="Century Gothic" w:hAnsi="Century Gothic"/>
          <w:sz w:val="22"/>
          <w:szCs w:val="22"/>
        </w:rPr>
      </w:pPr>
    </w:p>
    <w:p w14:paraId="27E42042" w14:textId="62B9DB35" w:rsidR="00911EB1"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0E3366">
        <w:rPr>
          <w:rFonts w:ascii="Century Gothic" w:hAnsi="Century Gothic"/>
          <w:b/>
          <w:sz w:val="22"/>
          <w:szCs w:val="22"/>
        </w:rPr>
        <w:t xml:space="preserve">DRAFT </w:t>
      </w:r>
      <w:r w:rsidR="00911EB1">
        <w:rPr>
          <w:rFonts w:ascii="Century Gothic" w:hAnsi="Century Gothic"/>
          <w:b/>
          <w:sz w:val="22"/>
          <w:szCs w:val="22"/>
        </w:rPr>
        <w:t>PLAN</w:t>
      </w:r>
      <w:r w:rsidR="000E3366">
        <w:rPr>
          <w:rFonts w:ascii="Century Gothic" w:hAnsi="Century Gothic"/>
          <w:b/>
          <w:sz w:val="22"/>
          <w:szCs w:val="22"/>
        </w:rPr>
        <w:t xml:space="preserve"> </w:t>
      </w:r>
    </w:p>
    <w:p w14:paraId="122784C8" w14:textId="77777777" w:rsidR="00D46C1D" w:rsidRDefault="00D46C1D" w:rsidP="000E3366">
      <w:pPr>
        <w:rPr>
          <w:rFonts w:ascii="Century Gothic" w:hAnsi="Century Gothic"/>
          <w:bCs/>
          <w:sz w:val="22"/>
          <w:szCs w:val="22"/>
        </w:rPr>
      </w:pPr>
    </w:p>
    <w:p w14:paraId="3F68187D" w14:textId="7F7A4EA1" w:rsidR="00D6266B" w:rsidRDefault="0092088A" w:rsidP="000E3366">
      <w:pPr>
        <w:rPr>
          <w:rFonts w:ascii="Century Gothic" w:hAnsi="Century Gothic"/>
          <w:bCs/>
          <w:sz w:val="22"/>
          <w:szCs w:val="22"/>
        </w:rPr>
      </w:pPr>
      <w:r>
        <w:rPr>
          <w:rFonts w:ascii="Century Gothic" w:hAnsi="Century Gothic"/>
          <w:bCs/>
          <w:sz w:val="22"/>
          <w:szCs w:val="22"/>
        </w:rPr>
        <w:t xml:space="preserve">The Parish Council had considered </w:t>
      </w:r>
      <w:r w:rsidR="00D6266B">
        <w:rPr>
          <w:rFonts w:ascii="Century Gothic" w:hAnsi="Century Gothic"/>
          <w:bCs/>
          <w:sz w:val="22"/>
          <w:szCs w:val="22"/>
        </w:rPr>
        <w:t xml:space="preserve">in their meeting of 18/01/21 </w:t>
      </w:r>
      <w:r>
        <w:rPr>
          <w:rFonts w:ascii="Century Gothic" w:hAnsi="Century Gothic"/>
          <w:bCs/>
          <w:sz w:val="22"/>
          <w:szCs w:val="22"/>
        </w:rPr>
        <w:t xml:space="preserve">the “Suggested Actions for the </w:t>
      </w:r>
      <w:r w:rsidR="000E3366">
        <w:rPr>
          <w:rFonts w:ascii="Century Gothic" w:hAnsi="Century Gothic"/>
          <w:bCs/>
          <w:sz w:val="22"/>
          <w:szCs w:val="22"/>
        </w:rPr>
        <w:t>Parish Council”</w:t>
      </w:r>
      <w:r w:rsidR="00D6266B">
        <w:rPr>
          <w:rFonts w:ascii="Century Gothic" w:hAnsi="Century Gothic"/>
          <w:bCs/>
          <w:sz w:val="22"/>
          <w:szCs w:val="22"/>
        </w:rPr>
        <w:t xml:space="preserve"> as put forward in the Draft Plan. </w:t>
      </w:r>
    </w:p>
    <w:p w14:paraId="2DD8DC2D" w14:textId="77777777" w:rsidR="00D6266B" w:rsidRDefault="00D6266B" w:rsidP="000E3366">
      <w:pPr>
        <w:rPr>
          <w:rFonts w:ascii="Century Gothic" w:hAnsi="Century Gothic"/>
          <w:bCs/>
          <w:sz w:val="22"/>
          <w:szCs w:val="22"/>
        </w:rPr>
      </w:pPr>
    </w:p>
    <w:p w14:paraId="164524B1" w14:textId="77777777" w:rsidR="00D6266B" w:rsidRDefault="00D6266B" w:rsidP="000E3366">
      <w:pPr>
        <w:rPr>
          <w:rFonts w:ascii="Century Gothic" w:hAnsi="Century Gothic"/>
          <w:bCs/>
          <w:sz w:val="22"/>
          <w:szCs w:val="22"/>
        </w:rPr>
      </w:pPr>
      <w:r>
        <w:rPr>
          <w:rFonts w:ascii="Century Gothic" w:hAnsi="Century Gothic"/>
          <w:bCs/>
          <w:sz w:val="22"/>
          <w:szCs w:val="22"/>
        </w:rPr>
        <w:t xml:space="preserve">Their agreed action was to review this list to identify the responsibilities of the Parish Council and the resources that will be required to meet the requirements of this list. </w:t>
      </w:r>
    </w:p>
    <w:p w14:paraId="7DF8767D" w14:textId="620F247F" w:rsidR="00911EB1" w:rsidRDefault="00D6266B" w:rsidP="000E3366">
      <w:pPr>
        <w:rPr>
          <w:rFonts w:ascii="Century Gothic" w:hAnsi="Century Gothic"/>
          <w:bCs/>
          <w:sz w:val="22"/>
          <w:szCs w:val="22"/>
        </w:rPr>
      </w:pPr>
      <w:r>
        <w:rPr>
          <w:rFonts w:ascii="Century Gothic" w:hAnsi="Century Gothic"/>
          <w:bCs/>
          <w:sz w:val="22"/>
          <w:szCs w:val="22"/>
        </w:rPr>
        <w:t>Once the Plan is formally made, a Parish Council Committee will be formed to manage the policies set out in the plan against any future planning and development in the parish.</w:t>
      </w:r>
    </w:p>
    <w:p w14:paraId="79F80DA6" w14:textId="3C30A0A0" w:rsidR="00D6266B" w:rsidRDefault="00D6266B" w:rsidP="000E3366">
      <w:pPr>
        <w:rPr>
          <w:rFonts w:ascii="Century Gothic" w:hAnsi="Century Gothic"/>
          <w:bCs/>
          <w:sz w:val="22"/>
          <w:szCs w:val="22"/>
        </w:rPr>
      </w:pPr>
    </w:p>
    <w:p w14:paraId="308EF5C3" w14:textId="556DC890" w:rsidR="00D6266B" w:rsidRDefault="00D6266B" w:rsidP="000E3366">
      <w:pPr>
        <w:rPr>
          <w:rFonts w:ascii="Century Gothic" w:hAnsi="Century Gothic"/>
          <w:bCs/>
          <w:sz w:val="22"/>
          <w:szCs w:val="22"/>
        </w:rPr>
      </w:pPr>
      <w:r>
        <w:rPr>
          <w:rFonts w:ascii="Century Gothic" w:hAnsi="Century Gothic"/>
          <w:bCs/>
          <w:sz w:val="22"/>
          <w:szCs w:val="22"/>
        </w:rPr>
        <w:t>It was noted that there m</w:t>
      </w:r>
      <w:r w:rsidR="00D46C1D">
        <w:rPr>
          <w:rFonts w:ascii="Century Gothic" w:hAnsi="Century Gothic"/>
          <w:bCs/>
          <w:sz w:val="22"/>
          <w:szCs w:val="22"/>
        </w:rPr>
        <w:t>ay</w:t>
      </w:r>
      <w:r>
        <w:rPr>
          <w:rFonts w:ascii="Century Gothic" w:hAnsi="Century Gothic"/>
          <w:bCs/>
          <w:sz w:val="22"/>
          <w:szCs w:val="22"/>
        </w:rPr>
        <w:t xml:space="preserve"> be response in the Draft Pla</w:t>
      </w:r>
      <w:r w:rsidR="00D46C1D">
        <w:rPr>
          <w:rFonts w:ascii="Century Gothic" w:hAnsi="Century Gothic"/>
          <w:bCs/>
          <w:sz w:val="22"/>
          <w:szCs w:val="22"/>
        </w:rPr>
        <w:t>n</w:t>
      </w:r>
      <w:r>
        <w:rPr>
          <w:rFonts w:ascii="Century Gothic" w:hAnsi="Century Gothic"/>
          <w:bCs/>
          <w:sz w:val="22"/>
          <w:szCs w:val="22"/>
        </w:rPr>
        <w:t xml:space="preserve"> Consultation, due to finish on 22</w:t>
      </w:r>
      <w:r w:rsidRPr="00D6266B">
        <w:rPr>
          <w:rFonts w:ascii="Century Gothic" w:hAnsi="Century Gothic"/>
          <w:bCs/>
          <w:sz w:val="22"/>
          <w:szCs w:val="22"/>
          <w:vertAlign w:val="superscript"/>
        </w:rPr>
        <w:t>nd</w:t>
      </w:r>
      <w:r>
        <w:rPr>
          <w:rFonts w:ascii="Century Gothic" w:hAnsi="Century Gothic"/>
          <w:bCs/>
          <w:sz w:val="22"/>
          <w:szCs w:val="22"/>
        </w:rPr>
        <w:t xml:space="preserve"> March, that w</w:t>
      </w:r>
      <w:r w:rsidR="00D46C1D">
        <w:rPr>
          <w:rFonts w:ascii="Century Gothic" w:hAnsi="Century Gothic"/>
          <w:bCs/>
          <w:sz w:val="22"/>
          <w:szCs w:val="22"/>
        </w:rPr>
        <w:t>ill</w:t>
      </w:r>
      <w:r>
        <w:rPr>
          <w:rFonts w:ascii="Century Gothic" w:hAnsi="Century Gothic"/>
          <w:bCs/>
          <w:sz w:val="22"/>
          <w:szCs w:val="22"/>
        </w:rPr>
        <w:t xml:space="preserve"> be relevant to reviewing the list.</w:t>
      </w:r>
    </w:p>
    <w:p w14:paraId="3D2B7478" w14:textId="471FF815" w:rsidR="00D6266B" w:rsidRDefault="00D6266B" w:rsidP="000E3366">
      <w:pPr>
        <w:rPr>
          <w:rFonts w:ascii="Century Gothic" w:hAnsi="Century Gothic"/>
          <w:bCs/>
          <w:sz w:val="22"/>
          <w:szCs w:val="22"/>
        </w:rPr>
      </w:pPr>
    </w:p>
    <w:p w14:paraId="307D2B53" w14:textId="08C3BBDD" w:rsidR="00D6266B" w:rsidRDefault="00D6266B" w:rsidP="000E3366">
      <w:pPr>
        <w:rPr>
          <w:rFonts w:ascii="Century Gothic" w:hAnsi="Century Gothic"/>
          <w:bCs/>
          <w:sz w:val="22"/>
          <w:szCs w:val="22"/>
        </w:rPr>
      </w:pPr>
      <w:r w:rsidRPr="00D6266B">
        <w:rPr>
          <w:rFonts w:ascii="Century Gothic" w:hAnsi="Century Gothic"/>
          <w:b/>
          <w:sz w:val="22"/>
          <w:szCs w:val="22"/>
        </w:rPr>
        <w:t>Action: Cllr Jean Evans and Cllr Jill Houlbrook</w:t>
      </w:r>
      <w:r>
        <w:rPr>
          <w:rFonts w:ascii="Century Gothic" w:hAnsi="Century Gothic"/>
          <w:bCs/>
          <w:sz w:val="22"/>
          <w:szCs w:val="22"/>
        </w:rPr>
        <w:t xml:space="preserve"> will work together on a plan to take to the Parish Council at their 12</w:t>
      </w:r>
      <w:r w:rsidRPr="00D6266B">
        <w:rPr>
          <w:rFonts w:ascii="Century Gothic" w:hAnsi="Century Gothic"/>
          <w:bCs/>
          <w:sz w:val="22"/>
          <w:szCs w:val="22"/>
          <w:vertAlign w:val="superscript"/>
        </w:rPr>
        <w:t>th</w:t>
      </w:r>
      <w:r>
        <w:rPr>
          <w:rFonts w:ascii="Century Gothic" w:hAnsi="Century Gothic"/>
          <w:bCs/>
          <w:sz w:val="22"/>
          <w:szCs w:val="22"/>
        </w:rPr>
        <w:t xml:space="preserve"> April meeting.</w:t>
      </w:r>
    </w:p>
    <w:p w14:paraId="580ABBAA" w14:textId="2ECE534F" w:rsidR="00D6266B" w:rsidRDefault="00D6266B" w:rsidP="000E3366">
      <w:pPr>
        <w:rPr>
          <w:rFonts w:ascii="Century Gothic" w:hAnsi="Century Gothic"/>
          <w:bCs/>
          <w:sz w:val="22"/>
          <w:szCs w:val="22"/>
        </w:rPr>
      </w:pPr>
    </w:p>
    <w:p w14:paraId="3C5EBC6A" w14:textId="2C813D4D" w:rsidR="00D6266B" w:rsidRDefault="00D6266B" w:rsidP="000E3366">
      <w:pPr>
        <w:rPr>
          <w:rFonts w:ascii="Century Gothic" w:hAnsi="Century Gothic"/>
          <w:bCs/>
          <w:sz w:val="22"/>
          <w:szCs w:val="22"/>
        </w:rPr>
      </w:pPr>
      <w:r>
        <w:rPr>
          <w:rFonts w:ascii="Century Gothic" w:hAnsi="Century Gothic"/>
          <w:bCs/>
          <w:sz w:val="22"/>
          <w:szCs w:val="22"/>
        </w:rPr>
        <w:lastRenderedPageBreak/>
        <w:t xml:space="preserve">The ‘purdah’ period </w:t>
      </w:r>
      <w:r w:rsidR="00D46C1D">
        <w:rPr>
          <w:rFonts w:ascii="Century Gothic" w:hAnsi="Century Gothic"/>
          <w:bCs/>
          <w:sz w:val="22"/>
          <w:szCs w:val="22"/>
        </w:rPr>
        <w:t>for Councillors will be between 23</w:t>
      </w:r>
      <w:r w:rsidR="00D46C1D" w:rsidRPr="00D46C1D">
        <w:rPr>
          <w:rFonts w:ascii="Century Gothic" w:hAnsi="Century Gothic"/>
          <w:bCs/>
          <w:sz w:val="22"/>
          <w:szCs w:val="22"/>
          <w:vertAlign w:val="superscript"/>
        </w:rPr>
        <w:t>rd</w:t>
      </w:r>
      <w:r w:rsidR="00D46C1D">
        <w:rPr>
          <w:rFonts w:ascii="Century Gothic" w:hAnsi="Century Gothic"/>
          <w:bCs/>
          <w:sz w:val="22"/>
          <w:szCs w:val="22"/>
        </w:rPr>
        <w:t xml:space="preserve"> March and 6</w:t>
      </w:r>
      <w:r w:rsidR="00D46C1D" w:rsidRPr="00D46C1D">
        <w:rPr>
          <w:rFonts w:ascii="Century Gothic" w:hAnsi="Century Gothic"/>
          <w:bCs/>
          <w:sz w:val="22"/>
          <w:szCs w:val="22"/>
          <w:vertAlign w:val="superscript"/>
        </w:rPr>
        <w:t>th</w:t>
      </w:r>
      <w:r w:rsidR="00D46C1D">
        <w:rPr>
          <w:rFonts w:ascii="Century Gothic" w:hAnsi="Century Gothic"/>
          <w:bCs/>
          <w:sz w:val="22"/>
          <w:szCs w:val="22"/>
        </w:rPr>
        <w:t xml:space="preserve"> May, because of local elections taking place elsewhere in the Borough. This is not expected to affect the work on the NDP, but it is something that should be checked in terms of interactions between </w:t>
      </w:r>
      <w:proofErr w:type="spellStart"/>
      <w:r w:rsidR="00D46C1D">
        <w:rPr>
          <w:rFonts w:ascii="Century Gothic" w:hAnsi="Century Gothic"/>
          <w:bCs/>
          <w:sz w:val="22"/>
          <w:szCs w:val="22"/>
        </w:rPr>
        <w:t>CWaCC</w:t>
      </w:r>
      <w:proofErr w:type="spellEnd"/>
      <w:r w:rsidR="00D46C1D">
        <w:rPr>
          <w:rFonts w:ascii="Century Gothic" w:hAnsi="Century Gothic"/>
          <w:bCs/>
          <w:sz w:val="22"/>
          <w:szCs w:val="22"/>
        </w:rPr>
        <w:t xml:space="preserve"> Officers and Councillors during that time.</w:t>
      </w:r>
    </w:p>
    <w:p w14:paraId="303E56A3" w14:textId="628E6DAD" w:rsidR="00D46C1D" w:rsidRDefault="00D46C1D" w:rsidP="000E3366">
      <w:pPr>
        <w:rPr>
          <w:rFonts w:ascii="Century Gothic" w:hAnsi="Century Gothic"/>
          <w:bCs/>
          <w:sz w:val="22"/>
          <w:szCs w:val="22"/>
        </w:rPr>
      </w:pPr>
    </w:p>
    <w:p w14:paraId="0D12641C" w14:textId="1A77EA72" w:rsidR="00D46C1D" w:rsidRPr="00911EB1" w:rsidRDefault="00D46C1D" w:rsidP="000E3366">
      <w:pPr>
        <w:rPr>
          <w:rFonts w:ascii="Century Gothic" w:hAnsi="Century Gothic"/>
          <w:bCs/>
          <w:sz w:val="22"/>
          <w:szCs w:val="22"/>
        </w:rPr>
      </w:pPr>
      <w:r w:rsidRPr="00D46C1D">
        <w:rPr>
          <w:rFonts w:ascii="Century Gothic" w:hAnsi="Century Gothic"/>
          <w:b/>
          <w:sz w:val="22"/>
          <w:szCs w:val="22"/>
        </w:rPr>
        <w:t>Action: Cllr Jean Evans</w:t>
      </w:r>
      <w:r>
        <w:rPr>
          <w:rFonts w:ascii="Century Gothic" w:hAnsi="Century Gothic"/>
          <w:bCs/>
          <w:sz w:val="22"/>
          <w:szCs w:val="22"/>
        </w:rPr>
        <w:t xml:space="preserve"> will consult with Catherine </w:t>
      </w:r>
      <w:proofErr w:type="spellStart"/>
      <w:r>
        <w:rPr>
          <w:rFonts w:ascii="Century Gothic" w:hAnsi="Century Gothic"/>
          <w:bCs/>
          <w:sz w:val="22"/>
          <w:szCs w:val="22"/>
        </w:rPr>
        <w:t>Morgatroyd</w:t>
      </w:r>
      <w:proofErr w:type="spellEnd"/>
      <w:r>
        <w:rPr>
          <w:rFonts w:ascii="Century Gothic" w:hAnsi="Century Gothic"/>
          <w:bCs/>
          <w:sz w:val="22"/>
          <w:szCs w:val="22"/>
        </w:rPr>
        <w:t xml:space="preserve"> regarding purdah.</w:t>
      </w:r>
    </w:p>
    <w:p w14:paraId="6AF5C940" w14:textId="77777777" w:rsidR="00911EB1" w:rsidRDefault="00911EB1" w:rsidP="001C0EA2">
      <w:pPr>
        <w:rPr>
          <w:rFonts w:ascii="Century Gothic" w:hAnsi="Century Gothic"/>
          <w:b/>
          <w:sz w:val="22"/>
          <w:szCs w:val="22"/>
        </w:rPr>
      </w:pPr>
    </w:p>
    <w:p w14:paraId="4E7DB378" w14:textId="399F6BC7" w:rsidR="001C0EA2" w:rsidRDefault="00911EB1" w:rsidP="001C0EA2">
      <w:pPr>
        <w:rPr>
          <w:rFonts w:ascii="Century Gothic" w:hAnsi="Century Gothic"/>
          <w:b/>
          <w:sz w:val="22"/>
          <w:szCs w:val="22"/>
        </w:rPr>
      </w:pPr>
      <w:r>
        <w:rPr>
          <w:rFonts w:ascii="Century Gothic" w:hAnsi="Century Gothic"/>
          <w:b/>
          <w:sz w:val="22"/>
          <w:szCs w:val="22"/>
        </w:rPr>
        <w:t>4. FORMAL 6-WEEK CONSULTATION (Reg 14)</w:t>
      </w:r>
    </w:p>
    <w:p w14:paraId="6B876F6B" w14:textId="77777777" w:rsidR="00D46C1D" w:rsidRDefault="00D46C1D" w:rsidP="000E3366">
      <w:pPr>
        <w:rPr>
          <w:rFonts w:ascii="Century Gothic" w:hAnsi="Century Gothic"/>
          <w:bCs/>
          <w:sz w:val="22"/>
          <w:szCs w:val="22"/>
        </w:rPr>
      </w:pPr>
    </w:p>
    <w:p w14:paraId="7839457C" w14:textId="53A1F88F" w:rsidR="000E3366" w:rsidRDefault="00D46C1D" w:rsidP="000E3366">
      <w:pPr>
        <w:rPr>
          <w:rFonts w:ascii="Century Gothic" w:hAnsi="Century Gothic"/>
          <w:bCs/>
          <w:sz w:val="22"/>
          <w:szCs w:val="22"/>
        </w:rPr>
      </w:pPr>
      <w:r>
        <w:rPr>
          <w:rFonts w:ascii="Century Gothic" w:hAnsi="Century Gothic"/>
          <w:bCs/>
          <w:sz w:val="22"/>
          <w:szCs w:val="22"/>
        </w:rPr>
        <w:t xml:space="preserve">The ongoing work for the Consultation was endorsed by the Steering Committee. The Consultation period will be </w:t>
      </w:r>
      <w:r w:rsidR="002564A0">
        <w:rPr>
          <w:rFonts w:ascii="Century Gothic" w:hAnsi="Century Gothic"/>
          <w:bCs/>
          <w:sz w:val="22"/>
          <w:szCs w:val="22"/>
        </w:rPr>
        <w:t>8</w:t>
      </w:r>
      <w:r w:rsidRPr="00D46C1D">
        <w:rPr>
          <w:rFonts w:ascii="Century Gothic" w:hAnsi="Century Gothic"/>
          <w:bCs/>
          <w:sz w:val="22"/>
          <w:szCs w:val="22"/>
          <w:vertAlign w:val="superscript"/>
        </w:rPr>
        <w:t>th</w:t>
      </w:r>
      <w:r>
        <w:rPr>
          <w:rFonts w:ascii="Century Gothic" w:hAnsi="Century Gothic"/>
          <w:bCs/>
          <w:sz w:val="22"/>
          <w:szCs w:val="22"/>
        </w:rPr>
        <w:t xml:space="preserve"> February to 22</w:t>
      </w:r>
      <w:r w:rsidRPr="00D46C1D">
        <w:rPr>
          <w:rFonts w:ascii="Century Gothic" w:hAnsi="Century Gothic"/>
          <w:bCs/>
          <w:sz w:val="22"/>
          <w:szCs w:val="22"/>
          <w:vertAlign w:val="superscript"/>
        </w:rPr>
        <w:t>nd</w:t>
      </w:r>
      <w:r>
        <w:rPr>
          <w:rFonts w:ascii="Century Gothic" w:hAnsi="Century Gothic"/>
          <w:bCs/>
          <w:sz w:val="22"/>
          <w:szCs w:val="22"/>
        </w:rPr>
        <w:t xml:space="preserve"> March.</w:t>
      </w:r>
    </w:p>
    <w:p w14:paraId="5C2CB9F7" w14:textId="77777777" w:rsidR="00D46C1D" w:rsidRDefault="00D46C1D" w:rsidP="000E3366">
      <w:pPr>
        <w:rPr>
          <w:rFonts w:ascii="Century Gothic" w:hAnsi="Century Gothic"/>
          <w:bCs/>
          <w:sz w:val="22"/>
          <w:szCs w:val="22"/>
        </w:rPr>
      </w:pPr>
    </w:p>
    <w:p w14:paraId="4AA1B8EF" w14:textId="76409D11" w:rsidR="000E3366" w:rsidRPr="000E3366" w:rsidRDefault="000E3366" w:rsidP="000E3366">
      <w:pPr>
        <w:rPr>
          <w:rFonts w:ascii="Century Gothic" w:hAnsi="Century Gothic"/>
          <w:b/>
          <w:sz w:val="22"/>
          <w:szCs w:val="22"/>
        </w:rPr>
      </w:pPr>
      <w:r w:rsidRPr="000E3366">
        <w:rPr>
          <w:rFonts w:ascii="Century Gothic" w:hAnsi="Century Gothic"/>
          <w:b/>
          <w:sz w:val="22"/>
          <w:szCs w:val="22"/>
        </w:rPr>
        <w:t>5. TIMELINE</w:t>
      </w:r>
    </w:p>
    <w:p w14:paraId="7F3B16A5" w14:textId="77777777" w:rsidR="00D46C1D" w:rsidRDefault="00D46C1D" w:rsidP="000E3366">
      <w:pPr>
        <w:rPr>
          <w:rFonts w:ascii="Century Gothic" w:hAnsi="Century Gothic"/>
          <w:bCs/>
          <w:sz w:val="22"/>
          <w:szCs w:val="22"/>
        </w:rPr>
      </w:pPr>
    </w:p>
    <w:p w14:paraId="27D68ED3" w14:textId="45CA5C13" w:rsidR="000E3366" w:rsidRDefault="00D46C1D" w:rsidP="000E3366">
      <w:pPr>
        <w:rPr>
          <w:rFonts w:ascii="Century Gothic" w:hAnsi="Century Gothic"/>
          <w:bCs/>
          <w:sz w:val="22"/>
          <w:szCs w:val="22"/>
        </w:rPr>
      </w:pPr>
      <w:r>
        <w:rPr>
          <w:rFonts w:ascii="Century Gothic" w:hAnsi="Century Gothic"/>
          <w:bCs/>
          <w:sz w:val="22"/>
          <w:szCs w:val="22"/>
        </w:rPr>
        <w:t xml:space="preserve">The projected Timeline </w:t>
      </w:r>
      <w:r w:rsidR="000E3366">
        <w:rPr>
          <w:rFonts w:ascii="Century Gothic" w:hAnsi="Century Gothic"/>
          <w:bCs/>
          <w:sz w:val="22"/>
          <w:szCs w:val="22"/>
        </w:rPr>
        <w:t xml:space="preserve">for </w:t>
      </w:r>
      <w:r>
        <w:rPr>
          <w:rFonts w:ascii="Century Gothic" w:hAnsi="Century Gothic"/>
          <w:bCs/>
          <w:sz w:val="22"/>
          <w:szCs w:val="22"/>
        </w:rPr>
        <w:t xml:space="preserve">the </w:t>
      </w:r>
      <w:r w:rsidR="000E3366">
        <w:rPr>
          <w:rFonts w:ascii="Century Gothic" w:hAnsi="Century Gothic"/>
          <w:bCs/>
          <w:sz w:val="22"/>
          <w:szCs w:val="22"/>
        </w:rPr>
        <w:t>stages following Consultation (Reg 15-20)</w:t>
      </w:r>
      <w:r>
        <w:rPr>
          <w:rFonts w:ascii="Century Gothic" w:hAnsi="Century Gothic"/>
          <w:bCs/>
          <w:sz w:val="22"/>
          <w:szCs w:val="22"/>
        </w:rPr>
        <w:t xml:space="preserve"> was agreed.</w:t>
      </w:r>
    </w:p>
    <w:p w14:paraId="016BC87F" w14:textId="1EF755D4" w:rsidR="00D46C1D" w:rsidRDefault="00D46C1D" w:rsidP="000E3366">
      <w:pPr>
        <w:rPr>
          <w:rFonts w:ascii="Century Gothic" w:hAnsi="Century Gothic"/>
          <w:bCs/>
          <w:sz w:val="22"/>
          <w:szCs w:val="22"/>
        </w:rPr>
      </w:pPr>
    </w:p>
    <w:p w14:paraId="11A46782" w14:textId="7C0038E9" w:rsidR="00D46C1D" w:rsidRPr="00D46C1D" w:rsidRDefault="00D46C1D" w:rsidP="000E3366">
      <w:pPr>
        <w:rPr>
          <w:rFonts w:ascii="Century Gothic" w:hAnsi="Century Gothic"/>
          <w:bCs/>
          <w:sz w:val="22"/>
          <w:szCs w:val="22"/>
        </w:rPr>
      </w:pPr>
      <w:r>
        <w:rPr>
          <w:rFonts w:ascii="Century Gothic" w:hAnsi="Century Gothic"/>
          <w:b/>
          <w:sz w:val="22"/>
          <w:szCs w:val="22"/>
        </w:rPr>
        <w:t xml:space="preserve">Action: Sue Stanley </w:t>
      </w:r>
      <w:r>
        <w:rPr>
          <w:rFonts w:ascii="Century Gothic" w:hAnsi="Century Gothic"/>
          <w:bCs/>
          <w:sz w:val="22"/>
          <w:szCs w:val="22"/>
        </w:rPr>
        <w:t xml:space="preserve">will forward the revised Timeline to Catherine </w:t>
      </w:r>
      <w:proofErr w:type="spellStart"/>
      <w:r>
        <w:rPr>
          <w:rFonts w:ascii="Century Gothic" w:hAnsi="Century Gothic"/>
          <w:bCs/>
          <w:sz w:val="22"/>
          <w:szCs w:val="22"/>
        </w:rPr>
        <w:t>Morgatroyd</w:t>
      </w:r>
      <w:proofErr w:type="spellEnd"/>
      <w:r>
        <w:rPr>
          <w:rFonts w:ascii="Century Gothic" w:hAnsi="Century Gothic"/>
          <w:bCs/>
          <w:sz w:val="22"/>
          <w:szCs w:val="22"/>
        </w:rPr>
        <w:t>.</w:t>
      </w:r>
    </w:p>
    <w:p w14:paraId="58F2B9CD" w14:textId="77777777" w:rsidR="008042A8" w:rsidRDefault="008042A8" w:rsidP="001C5E0B">
      <w:pPr>
        <w:rPr>
          <w:rFonts w:ascii="Century Gothic" w:hAnsi="Century Gothic"/>
          <w:sz w:val="22"/>
          <w:szCs w:val="22"/>
        </w:rPr>
      </w:pPr>
    </w:p>
    <w:p w14:paraId="30E73F2C" w14:textId="6A131CA7" w:rsidR="009A4CB3" w:rsidRDefault="000E3366" w:rsidP="009A4CB3">
      <w:pPr>
        <w:rPr>
          <w:rFonts w:ascii="Century Gothic" w:hAnsi="Century Gothic"/>
          <w:b/>
          <w:sz w:val="22"/>
          <w:szCs w:val="22"/>
        </w:rPr>
      </w:pPr>
      <w:r>
        <w:rPr>
          <w:rFonts w:ascii="Century Gothic" w:hAnsi="Century Gothic"/>
          <w:b/>
          <w:sz w:val="22"/>
          <w:szCs w:val="22"/>
        </w:rPr>
        <w:t>6</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6792DC9B" w14:textId="77777777" w:rsidR="00D46C1D" w:rsidRDefault="00D46C1D" w:rsidP="009A4CB3">
      <w:pPr>
        <w:rPr>
          <w:rFonts w:ascii="Century Gothic" w:hAnsi="Century Gothic"/>
          <w:sz w:val="22"/>
          <w:szCs w:val="22"/>
        </w:rPr>
      </w:pPr>
    </w:p>
    <w:p w14:paraId="326F5101" w14:textId="76B44ADF" w:rsidR="004B2CC3" w:rsidRPr="00726404" w:rsidRDefault="00D46C1D" w:rsidP="009A4CB3">
      <w:pPr>
        <w:rPr>
          <w:rFonts w:ascii="Century Gothic" w:hAnsi="Century Gothic"/>
          <w:sz w:val="22"/>
          <w:szCs w:val="22"/>
        </w:rPr>
      </w:pPr>
      <w:r>
        <w:rPr>
          <w:rFonts w:ascii="Century Gothic" w:hAnsi="Century Gothic"/>
          <w:sz w:val="22"/>
          <w:szCs w:val="22"/>
        </w:rPr>
        <w:t xml:space="preserve">The </w:t>
      </w:r>
      <w:r w:rsidR="00DD4D5F">
        <w:rPr>
          <w:rFonts w:ascii="Century Gothic" w:hAnsi="Century Gothic"/>
          <w:sz w:val="22"/>
          <w:szCs w:val="22"/>
        </w:rPr>
        <w:t xml:space="preserve">date </w:t>
      </w:r>
      <w:r>
        <w:rPr>
          <w:rFonts w:ascii="Century Gothic" w:hAnsi="Century Gothic"/>
          <w:sz w:val="22"/>
          <w:szCs w:val="22"/>
        </w:rPr>
        <w:t xml:space="preserve">and time </w:t>
      </w:r>
      <w:r w:rsidR="00DD4D5F">
        <w:rPr>
          <w:rFonts w:ascii="Century Gothic" w:hAnsi="Century Gothic"/>
          <w:sz w:val="22"/>
          <w:szCs w:val="22"/>
        </w:rPr>
        <w:t xml:space="preserve">of the next meeting </w:t>
      </w:r>
      <w:r>
        <w:rPr>
          <w:rFonts w:ascii="Century Gothic" w:hAnsi="Century Gothic"/>
          <w:sz w:val="22"/>
          <w:szCs w:val="22"/>
        </w:rPr>
        <w:t xml:space="preserve">was confirmed </w:t>
      </w:r>
      <w:r w:rsidR="00523948">
        <w:rPr>
          <w:rFonts w:ascii="Century Gothic" w:hAnsi="Century Gothic"/>
          <w:sz w:val="22"/>
          <w:szCs w:val="22"/>
        </w:rPr>
        <w:t xml:space="preserve">as </w:t>
      </w:r>
      <w:r w:rsidR="000B4D64">
        <w:rPr>
          <w:rFonts w:ascii="Century Gothic" w:hAnsi="Century Gothic"/>
          <w:sz w:val="22"/>
          <w:szCs w:val="22"/>
        </w:rPr>
        <w:t xml:space="preserve">Mon </w:t>
      </w:r>
      <w:r w:rsidR="000E3366">
        <w:rPr>
          <w:rFonts w:ascii="Century Gothic" w:hAnsi="Century Gothic"/>
          <w:sz w:val="22"/>
          <w:szCs w:val="22"/>
        </w:rPr>
        <w:t>22</w:t>
      </w:r>
      <w:r w:rsidR="000E3366" w:rsidRPr="000E3366">
        <w:rPr>
          <w:rFonts w:ascii="Century Gothic" w:hAnsi="Century Gothic"/>
          <w:sz w:val="22"/>
          <w:szCs w:val="22"/>
          <w:vertAlign w:val="superscript"/>
        </w:rPr>
        <w:t>nd</w:t>
      </w:r>
      <w:r w:rsidR="000E3366">
        <w:rPr>
          <w:rFonts w:ascii="Century Gothic" w:hAnsi="Century Gothic"/>
          <w:sz w:val="22"/>
          <w:szCs w:val="22"/>
        </w:rPr>
        <w:t xml:space="preserve"> Feb </w:t>
      </w:r>
      <w:r w:rsidR="00B23101">
        <w:rPr>
          <w:rFonts w:ascii="Century Gothic" w:hAnsi="Century Gothic"/>
          <w:sz w:val="22"/>
          <w:szCs w:val="22"/>
        </w:rPr>
        <w:t>at 7.30 pm</w:t>
      </w:r>
    </w:p>
    <w:p w14:paraId="73835AEB" w14:textId="77777777" w:rsidR="009729C9" w:rsidRDefault="00D529F3"/>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3"/>
    <w:rsid w:val="0001336B"/>
    <w:rsid w:val="000339C2"/>
    <w:rsid w:val="00056009"/>
    <w:rsid w:val="00065999"/>
    <w:rsid w:val="000A487B"/>
    <w:rsid w:val="000B4D64"/>
    <w:rsid w:val="000C1281"/>
    <w:rsid w:val="000C77F7"/>
    <w:rsid w:val="000E3366"/>
    <w:rsid w:val="00151791"/>
    <w:rsid w:val="00157DB4"/>
    <w:rsid w:val="00162440"/>
    <w:rsid w:val="001850CA"/>
    <w:rsid w:val="00186BA0"/>
    <w:rsid w:val="001C0EA2"/>
    <w:rsid w:val="001C2BA5"/>
    <w:rsid w:val="001C5E0B"/>
    <w:rsid w:val="001F1CF7"/>
    <w:rsid w:val="00210658"/>
    <w:rsid w:val="00231103"/>
    <w:rsid w:val="00250449"/>
    <w:rsid w:val="002564A0"/>
    <w:rsid w:val="002659CC"/>
    <w:rsid w:val="0027397E"/>
    <w:rsid w:val="00294CD5"/>
    <w:rsid w:val="002E2706"/>
    <w:rsid w:val="002E7C97"/>
    <w:rsid w:val="002F03D7"/>
    <w:rsid w:val="002F6E0A"/>
    <w:rsid w:val="00304C49"/>
    <w:rsid w:val="003162F4"/>
    <w:rsid w:val="00343A4A"/>
    <w:rsid w:val="00382CD2"/>
    <w:rsid w:val="0039397A"/>
    <w:rsid w:val="003C0B7C"/>
    <w:rsid w:val="003C13B0"/>
    <w:rsid w:val="00421D56"/>
    <w:rsid w:val="00430D2F"/>
    <w:rsid w:val="00432821"/>
    <w:rsid w:val="0044111E"/>
    <w:rsid w:val="00445124"/>
    <w:rsid w:val="00454817"/>
    <w:rsid w:val="00464306"/>
    <w:rsid w:val="00490A81"/>
    <w:rsid w:val="004B2CC3"/>
    <w:rsid w:val="00523948"/>
    <w:rsid w:val="00531041"/>
    <w:rsid w:val="00533A39"/>
    <w:rsid w:val="005667DC"/>
    <w:rsid w:val="00572E6F"/>
    <w:rsid w:val="00614C6A"/>
    <w:rsid w:val="006223DD"/>
    <w:rsid w:val="00633A05"/>
    <w:rsid w:val="006766B3"/>
    <w:rsid w:val="006B2AE1"/>
    <w:rsid w:val="00752229"/>
    <w:rsid w:val="00781693"/>
    <w:rsid w:val="007A1F11"/>
    <w:rsid w:val="007A4B7F"/>
    <w:rsid w:val="007B2616"/>
    <w:rsid w:val="007B2621"/>
    <w:rsid w:val="007E00DF"/>
    <w:rsid w:val="007E6905"/>
    <w:rsid w:val="008042A8"/>
    <w:rsid w:val="0081530B"/>
    <w:rsid w:val="008251B1"/>
    <w:rsid w:val="00865585"/>
    <w:rsid w:val="00867C5C"/>
    <w:rsid w:val="00890A79"/>
    <w:rsid w:val="008A591F"/>
    <w:rsid w:val="008B0370"/>
    <w:rsid w:val="008D7503"/>
    <w:rsid w:val="008E01DA"/>
    <w:rsid w:val="008E0F93"/>
    <w:rsid w:val="00911EB1"/>
    <w:rsid w:val="00914C1B"/>
    <w:rsid w:val="0092088A"/>
    <w:rsid w:val="00940ADB"/>
    <w:rsid w:val="00950466"/>
    <w:rsid w:val="00950A45"/>
    <w:rsid w:val="009A4CB3"/>
    <w:rsid w:val="009B5FF3"/>
    <w:rsid w:val="009C2CA8"/>
    <w:rsid w:val="009F5587"/>
    <w:rsid w:val="00A123C7"/>
    <w:rsid w:val="00A5205A"/>
    <w:rsid w:val="00A64B5D"/>
    <w:rsid w:val="00A81AF2"/>
    <w:rsid w:val="00AE38AC"/>
    <w:rsid w:val="00AF018B"/>
    <w:rsid w:val="00B15967"/>
    <w:rsid w:val="00B23101"/>
    <w:rsid w:val="00B30031"/>
    <w:rsid w:val="00B3035B"/>
    <w:rsid w:val="00B72BA6"/>
    <w:rsid w:val="00BC3269"/>
    <w:rsid w:val="00BE4255"/>
    <w:rsid w:val="00C02DAE"/>
    <w:rsid w:val="00C053F3"/>
    <w:rsid w:val="00C4312F"/>
    <w:rsid w:val="00CA33C7"/>
    <w:rsid w:val="00CB0E72"/>
    <w:rsid w:val="00CC4EA8"/>
    <w:rsid w:val="00CD09A0"/>
    <w:rsid w:val="00D2086B"/>
    <w:rsid w:val="00D34626"/>
    <w:rsid w:val="00D46C1D"/>
    <w:rsid w:val="00D47289"/>
    <w:rsid w:val="00D529F3"/>
    <w:rsid w:val="00D61168"/>
    <w:rsid w:val="00D6266B"/>
    <w:rsid w:val="00D8704D"/>
    <w:rsid w:val="00DB00EA"/>
    <w:rsid w:val="00DD4D5F"/>
    <w:rsid w:val="00E42061"/>
    <w:rsid w:val="00E86175"/>
    <w:rsid w:val="00EB01E2"/>
    <w:rsid w:val="00EC5F72"/>
    <w:rsid w:val="00F16E14"/>
    <w:rsid w:val="00F33160"/>
    <w:rsid w:val="00F76D53"/>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cp:revision>
  <cp:lastPrinted>2020-07-22T15:00:00Z</cp:lastPrinted>
  <dcterms:created xsi:type="dcterms:W3CDTF">2021-01-26T10:44:00Z</dcterms:created>
  <dcterms:modified xsi:type="dcterms:W3CDTF">2021-01-26T10:44:00Z</dcterms:modified>
</cp:coreProperties>
</file>