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8A4" w:rsidRDefault="00A948A4" w:rsidP="00A948A4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A29C4" wp14:editId="4CA12742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355E" w:rsidRDefault="0076355E" w:rsidP="00A948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8D2311" wp14:editId="1186F2C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76355E" w:rsidRDefault="0076355E" w:rsidP="00A948A4">
                      <w:r>
                        <w:rPr>
                          <w:noProof/>
                        </w:rPr>
                        <w:drawing>
                          <wp:inline distT="0" distB="0" distL="0" distR="0" wp14:anchorId="108D2311" wp14:editId="1186F2C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A948A4" w:rsidRPr="00A446C9" w:rsidRDefault="00A948A4" w:rsidP="00A948A4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A948A4" w:rsidRPr="00EA73EE" w:rsidRDefault="00A948A4" w:rsidP="00A948A4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A948A4" w:rsidRPr="0048219B" w:rsidRDefault="00A948A4" w:rsidP="00A948A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18 Gladstone Road</w:t>
      </w:r>
    </w:p>
    <w:p w:rsidR="00A948A4" w:rsidRPr="0048219B" w:rsidRDefault="00A948A4" w:rsidP="00A948A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Chester</w:t>
      </w:r>
    </w:p>
    <w:p w:rsidR="00A948A4" w:rsidRPr="0048219B" w:rsidRDefault="00A948A4" w:rsidP="00A948A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CH1 4BY</w:t>
      </w:r>
    </w:p>
    <w:p w:rsidR="00A948A4" w:rsidRPr="0048219B" w:rsidRDefault="00A948A4" w:rsidP="00A948A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01244 399940</w:t>
      </w:r>
    </w:p>
    <w:p w:rsidR="00A948A4" w:rsidRPr="0048219B" w:rsidRDefault="00A948A4" w:rsidP="00A948A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>07584415343</w:t>
      </w:r>
    </w:p>
    <w:p w:rsidR="00A948A4" w:rsidRPr="0048219B" w:rsidRDefault="00A948A4" w:rsidP="00A948A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Email </w:t>
      </w:r>
      <w:hyperlink r:id="rId7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suzi.a.pollard@btinternet.com</w:t>
        </w:r>
      </w:hyperlink>
      <w:r w:rsidRPr="0048219B">
        <w:rPr>
          <w:rFonts w:ascii="Century Gothic" w:hAnsi="Century Gothic"/>
          <w:b/>
          <w:sz w:val="24"/>
          <w:szCs w:val="24"/>
        </w:rPr>
        <w:t xml:space="preserve"> or</w:t>
      </w:r>
    </w:p>
    <w:p w:rsidR="00A948A4" w:rsidRPr="0048219B" w:rsidRDefault="00A948A4" w:rsidP="00A948A4">
      <w:pPr>
        <w:pStyle w:val="Footer"/>
        <w:jc w:val="right"/>
        <w:rPr>
          <w:rFonts w:ascii="Century Gothic" w:hAnsi="Century Gothic"/>
          <w:b/>
          <w:sz w:val="24"/>
          <w:szCs w:val="24"/>
        </w:rPr>
      </w:pPr>
      <w:r w:rsidRPr="0048219B">
        <w:rPr>
          <w:rFonts w:ascii="Century Gothic" w:hAnsi="Century Gothic"/>
          <w:b/>
          <w:sz w:val="24"/>
          <w:szCs w:val="24"/>
        </w:rPr>
        <w:t xml:space="preserve"> </w:t>
      </w:r>
      <w:hyperlink r:id="rId8" w:history="1">
        <w:r w:rsidRPr="0048219B">
          <w:rPr>
            <w:rStyle w:val="Hyperlink"/>
            <w:rFonts w:ascii="Century Gothic" w:hAnsi="Century Gothic"/>
            <w:sz w:val="24"/>
            <w:szCs w:val="24"/>
          </w:rPr>
          <w:t>clerk@uptonbychester.org.uk</w:t>
        </w:r>
      </w:hyperlink>
    </w:p>
    <w:p w:rsidR="00A948A4" w:rsidRDefault="00A948A4" w:rsidP="00A948A4"/>
    <w:p w:rsidR="00A948A4" w:rsidRDefault="00A948A4" w:rsidP="00A948A4">
      <w:pPr>
        <w:rPr>
          <w:rFonts w:ascii="Century Gothic" w:hAnsi="Century Gothic"/>
          <w:b/>
          <w:bCs/>
          <w:sz w:val="24"/>
          <w:szCs w:val="24"/>
        </w:rPr>
      </w:pPr>
    </w:p>
    <w:p w:rsidR="00A948A4" w:rsidRDefault="00A948A4" w:rsidP="00A948A4">
      <w:pPr>
        <w:rPr>
          <w:rFonts w:ascii="Century Gothic" w:hAnsi="Century Gothic"/>
          <w:b/>
          <w:bCs/>
          <w:sz w:val="24"/>
          <w:szCs w:val="24"/>
        </w:rPr>
      </w:pPr>
    </w:p>
    <w:p w:rsidR="00A948A4" w:rsidRDefault="00A948A4" w:rsidP="00A948A4">
      <w:pPr>
        <w:rPr>
          <w:rFonts w:ascii="Century Gothic" w:hAnsi="Century Gothic"/>
          <w:b/>
          <w:bCs/>
          <w:sz w:val="24"/>
          <w:szCs w:val="24"/>
        </w:rPr>
      </w:pPr>
    </w:p>
    <w:p w:rsidR="00A948A4" w:rsidRDefault="00A948A4" w:rsidP="00A948A4">
      <w:pPr>
        <w:rPr>
          <w:rFonts w:ascii="Century Gothic" w:hAnsi="Century Gothic"/>
          <w:b/>
          <w:bCs/>
          <w:sz w:val="24"/>
          <w:szCs w:val="24"/>
        </w:rPr>
      </w:pPr>
    </w:p>
    <w:p w:rsidR="00A948A4" w:rsidRDefault="00A948A4" w:rsidP="00A948A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 xml:space="preserve">Upton by Chester and District Parish Council </w:t>
      </w:r>
      <w:r>
        <w:rPr>
          <w:rFonts w:ascii="Century Gothic" w:hAnsi="Century Gothic"/>
          <w:sz w:val="24"/>
          <w:szCs w:val="24"/>
        </w:rPr>
        <w:t xml:space="preserve">Neighbourhood Development Plan Steering Group </w:t>
      </w:r>
      <w:r w:rsidRPr="00AB666C">
        <w:rPr>
          <w:rFonts w:ascii="Century Gothic" w:hAnsi="Century Gothic"/>
          <w:sz w:val="24"/>
          <w:szCs w:val="24"/>
        </w:rPr>
        <w:t xml:space="preserve">held on Monday </w:t>
      </w:r>
      <w:r w:rsidR="00621751">
        <w:rPr>
          <w:rFonts w:ascii="Century Gothic" w:hAnsi="Century Gothic"/>
          <w:sz w:val="24"/>
          <w:szCs w:val="24"/>
        </w:rPr>
        <w:t>23</w:t>
      </w:r>
      <w:r w:rsidR="00621751" w:rsidRPr="00621751">
        <w:rPr>
          <w:rFonts w:ascii="Century Gothic" w:hAnsi="Century Gothic"/>
          <w:sz w:val="24"/>
          <w:szCs w:val="24"/>
          <w:vertAlign w:val="superscript"/>
        </w:rPr>
        <w:t>rd</w:t>
      </w:r>
      <w:r w:rsidR="00621751">
        <w:rPr>
          <w:rFonts w:ascii="Century Gothic" w:hAnsi="Century Gothic"/>
          <w:sz w:val="24"/>
          <w:szCs w:val="24"/>
        </w:rPr>
        <w:t xml:space="preserve"> January,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7.00pm</w:t>
      </w:r>
      <w:r w:rsidRPr="00AB666C">
        <w:rPr>
          <w:rFonts w:ascii="Century Gothic" w:hAnsi="Century Gothic"/>
          <w:sz w:val="24"/>
          <w:szCs w:val="24"/>
        </w:rPr>
        <w:t>, at Upton Pavilion, Upton, Chester.</w:t>
      </w:r>
    </w:p>
    <w:p w:rsidR="00A948A4" w:rsidRDefault="00A948A4" w:rsidP="00A948A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7C28E6" w:rsidRDefault="00A948A4" w:rsidP="00A948A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7C28E6">
        <w:rPr>
          <w:rFonts w:ascii="Century Gothic" w:hAnsi="Century Gothic"/>
          <w:b/>
          <w:sz w:val="24"/>
          <w:szCs w:val="24"/>
        </w:rPr>
        <w:t>Present:</w:t>
      </w:r>
      <w:r>
        <w:rPr>
          <w:rFonts w:ascii="Century Gothic" w:hAnsi="Century Gothic"/>
          <w:sz w:val="24"/>
          <w:szCs w:val="24"/>
        </w:rPr>
        <w:t xml:space="preserve"> Cllr A Bennion, Cllr J Evans (Chairman)</w:t>
      </w:r>
      <w:r w:rsidR="007C28E6">
        <w:rPr>
          <w:rFonts w:ascii="Century Gothic" w:hAnsi="Century Gothic"/>
          <w:sz w:val="24"/>
          <w:szCs w:val="24"/>
        </w:rPr>
        <w:t xml:space="preserve">, Mr D Evans, </w:t>
      </w:r>
    </w:p>
    <w:p w:rsidR="00A948A4" w:rsidRDefault="007C28E6" w:rsidP="00A948A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Cllr J Houlbrook, Cllr B Southward and</w:t>
      </w:r>
      <w:r w:rsidR="00A948A4">
        <w:rPr>
          <w:rFonts w:ascii="Century Gothic" w:hAnsi="Century Gothic"/>
          <w:sz w:val="24"/>
          <w:szCs w:val="24"/>
        </w:rPr>
        <w:t xml:space="preserve"> Cllr A Walmsley. </w:t>
      </w:r>
    </w:p>
    <w:p w:rsidR="007C28E6" w:rsidRDefault="00A948A4" w:rsidP="00A948A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7C28E6">
        <w:rPr>
          <w:rFonts w:ascii="Century Gothic" w:hAnsi="Century Gothic"/>
          <w:b/>
          <w:sz w:val="24"/>
          <w:szCs w:val="24"/>
        </w:rPr>
        <w:t>In attendance:</w:t>
      </w:r>
      <w:r>
        <w:rPr>
          <w:rFonts w:ascii="Century Gothic" w:hAnsi="Century Gothic"/>
          <w:sz w:val="24"/>
          <w:szCs w:val="24"/>
        </w:rPr>
        <w:t xml:space="preserve"> </w:t>
      </w:r>
      <w:r w:rsidR="007C28E6">
        <w:rPr>
          <w:rFonts w:ascii="Century Gothic" w:hAnsi="Century Gothic"/>
          <w:sz w:val="24"/>
          <w:szCs w:val="24"/>
        </w:rPr>
        <w:t>Richard Thresh - Cheshire Action, Emma Maxwell - Upton High School, Danielle Wriggly and</w:t>
      </w:r>
      <w:r w:rsidR="00D10D6F">
        <w:rPr>
          <w:rFonts w:ascii="Century Gothic" w:hAnsi="Century Gothic"/>
          <w:sz w:val="24"/>
          <w:szCs w:val="24"/>
        </w:rPr>
        <w:t xml:space="preserve"> Julia Nundy -</w:t>
      </w:r>
      <w:r w:rsidR="007C28E6">
        <w:rPr>
          <w:rFonts w:ascii="Century Gothic" w:hAnsi="Century Gothic"/>
          <w:sz w:val="24"/>
          <w:szCs w:val="24"/>
        </w:rPr>
        <w:t xml:space="preserve"> Sanctuary Housing and </w:t>
      </w:r>
    </w:p>
    <w:p w:rsidR="00A948A4" w:rsidRDefault="00A948A4" w:rsidP="00A948A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Suzi Pollard (clerk).</w:t>
      </w:r>
    </w:p>
    <w:p w:rsidR="00A948A4" w:rsidRDefault="00A948A4" w:rsidP="00A948A4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A948A4" w:rsidRPr="0048219B" w:rsidRDefault="00A948A4" w:rsidP="00A948A4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1</w:t>
      </w:r>
      <w:r w:rsidRPr="0048219B">
        <w:rPr>
          <w:rFonts w:ascii="Century Gothic" w:hAnsi="Century Gothic"/>
          <w:b/>
          <w:bCs/>
          <w:sz w:val="24"/>
          <w:szCs w:val="24"/>
        </w:rPr>
        <w:t>. APOLOGIES FOR ABSENCE.</w:t>
      </w:r>
    </w:p>
    <w:p w:rsidR="00A948A4" w:rsidRDefault="009865FF" w:rsidP="00A948A4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A</w:t>
      </w:r>
      <w:r w:rsidR="00621751">
        <w:rPr>
          <w:rFonts w:ascii="Century Gothic" w:hAnsi="Century Gothic"/>
          <w:bCs/>
          <w:sz w:val="24"/>
          <w:szCs w:val="24"/>
        </w:rPr>
        <w:t>pologies for absence were received</w:t>
      </w:r>
      <w:r>
        <w:rPr>
          <w:rFonts w:ascii="Century Gothic" w:hAnsi="Century Gothic"/>
          <w:bCs/>
          <w:sz w:val="24"/>
          <w:szCs w:val="24"/>
        </w:rPr>
        <w:t xml:space="preserve"> from Mike Worden</w:t>
      </w:r>
      <w:r w:rsidR="00621751">
        <w:rPr>
          <w:rFonts w:ascii="Century Gothic" w:hAnsi="Century Gothic"/>
          <w:bCs/>
          <w:sz w:val="24"/>
          <w:szCs w:val="24"/>
        </w:rPr>
        <w:t>.</w:t>
      </w:r>
    </w:p>
    <w:p w:rsidR="00A948A4" w:rsidRDefault="00A948A4" w:rsidP="00A948A4">
      <w:pPr>
        <w:rPr>
          <w:rFonts w:ascii="Century Gothic" w:hAnsi="Century Gothic"/>
          <w:b/>
          <w:sz w:val="24"/>
          <w:szCs w:val="24"/>
        </w:rPr>
      </w:pPr>
    </w:p>
    <w:p w:rsidR="00A948A4" w:rsidRPr="0048219B" w:rsidRDefault="00A948A4" w:rsidP="00A948A4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2</w:t>
      </w:r>
      <w:r w:rsidRPr="0048219B">
        <w:rPr>
          <w:rFonts w:ascii="Century Gothic" w:hAnsi="Century Gothic"/>
          <w:b/>
          <w:sz w:val="24"/>
          <w:szCs w:val="24"/>
        </w:rPr>
        <w:t>. DECLARATIONS OF INTEREST.</w:t>
      </w:r>
    </w:p>
    <w:p w:rsidR="00A948A4" w:rsidRDefault="00621751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given.</w:t>
      </w:r>
    </w:p>
    <w:p w:rsidR="00A948A4" w:rsidRDefault="00A948A4" w:rsidP="00A948A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A948A4" w:rsidRDefault="00A948A4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A4498F">
        <w:rPr>
          <w:rFonts w:ascii="Century Gothic" w:hAnsi="Century Gothic"/>
          <w:b/>
          <w:sz w:val="24"/>
          <w:szCs w:val="24"/>
        </w:rPr>
        <w:t>3. WELCOME NEW MEMBERS.</w:t>
      </w:r>
    </w:p>
    <w:p w:rsidR="00B322BD" w:rsidRPr="00B322BD" w:rsidRDefault="009865FF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Chairman welcomed </w:t>
      </w:r>
      <w:r w:rsidR="00B322BD" w:rsidRPr="00B322BD">
        <w:rPr>
          <w:rFonts w:ascii="Century Gothic" w:hAnsi="Century Gothic"/>
          <w:sz w:val="24"/>
          <w:szCs w:val="24"/>
        </w:rPr>
        <w:t>Beth Bensley</w:t>
      </w:r>
      <w:r>
        <w:rPr>
          <w:rFonts w:ascii="Century Gothic" w:hAnsi="Century Gothic"/>
          <w:sz w:val="24"/>
          <w:szCs w:val="24"/>
        </w:rPr>
        <w:t xml:space="preserve"> and </w:t>
      </w:r>
      <w:r w:rsidR="00B322BD" w:rsidRPr="00B322BD">
        <w:rPr>
          <w:rFonts w:ascii="Century Gothic" w:hAnsi="Century Gothic"/>
          <w:sz w:val="24"/>
          <w:szCs w:val="24"/>
        </w:rPr>
        <w:t>Tricia Shuler</w:t>
      </w:r>
      <w:r w:rsidR="00B322B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to the meeting; both w</w:t>
      </w:r>
      <w:r w:rsidR="00B322BD">
        <w:rPr>
          <w:rFonts w:ascii="Century Gothic" w:hAnsi="Century Gothic"/>
          <w:sz w:val="24"/>
          <w:szCs w:val="24"/>
        </w:rPr>
        <w:t xml:space="preserve">ould like to find out </w:t>
      </w:r>
      <w:r>
        <w:rPr>
          <w:rFonts w:ascii="Century Gothic" w:hAnsi="Century Gothic"/>
          <w:sz w:val="24"/>
          <w:szCs w:val="24"/>
        </w:rPr>
        <w:t xml:space="preserve">about the Neighbourhood Plan project, </w:t>
      </w:r>
      <w:r w:rsidR="00B322BD">
        <w:rPr>
          <w:rFonts w:ascii="Century Gothic" w:hAnsi="Century Gothic"/>
          <w:sz w:val="24"/>
          <w:szCs w:val="24"/>
        </w:rPr>
        <w:t xml:space="preserve">what is expected of </w:t>
      </w:r>
      <w:r>
        <w:rPr>
          <w:rFonts w:ascii="Century Gothic" w:hAnsi="Century Gothic"/>
          <w:sz w:val="24"/>
          <w:szCs w:val="24"/>
        </w:rPr>
        <w:t>volunteers to the group and to decide if they would like to join the steering group.</w:t>
      </w:r>
    </w:p>
    <w:p w:rsidR="00A948A4" w:rsidRDefault="00A948A4" w:rsidP="00A948A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A948A4" w:rsidRPr="00D23FAD" w:rsidRDefault="00A948A4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D23FAD">
        <w:rPr>
          <w:rFonts w:ascii="Century Gothic" w:hAnsi="Century Gothic"/>
          <w:b/>
          <w:sz w:val="24"/>
          <w:szCs w:val="24"/>
        </w:rPr>
        <w:t>4. SANCTUARY HOUSING.</w:t>
      </w:r>
    </w:p>
    <w:p w:rsidR="00A948A4" w:rsidRDefault="009865FF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Chairman welcomed r</w:t>
      </w:r>
      <w:r w:rsidR="00A948A4">
        <w:rPr>
          <w:rFonts w:ascii="Century Gothic" w:hAnsi="Century Gothic"/>
          <w:sz w:val="24"/>
          <w:szCs w:val="24"/>
        </w:rPr>
        <w:t>e</w:t>
      </w:r>
      <w:r w:rsidR="00621751">
        <w:rPr>
          <w:rFonts w:ascii="Century Gothic" w:hAnsi="Century Gothic"/>
          <w:sz w:val="24"/>
          <w:szCs w:val="24"/>
        </w:rPr>
        <w:t>pre</w:t>
      </w:r>
      <w:r w:rsidR="00A948A4">
        <w:rPr>
          <w:rFonts w:ascii="Century Gothic" w:hAnsi="Century Gothic"/>
          <w:sz w:val="24"/>
          <w:szCs w:val="24"/>
        </w:rPr>
        <w:t xml:space="preserve">sentatives from Sanctuary Housing </w:t>
      </w:r>
      <w:r w:rsidR="007C28E6">
        <w:rPr>
          <w:rFonts w:ascii="Century Gothic" w:hAnsi="Century Gothic"/>
          <w:sz w:val="24"/>
          <w:szCs w:val="24"/>
        </w:rPr>
        <w:t xml:space="preserve">– Julia Nundy and Danielle </w:t>
      </w:r>
      <w:r w:rsidR="00D10D6F">
        <w:rPr>
          <w:rFonts w:ascii="Century Gothic" w:hAnsi="Century Gothic"/>
          <w:sz w:val="24"/>
          <w:szCs w:val="24"/>
        </w:rPr>
        <w:t>Wrigl</w:t>
      </w:r>
      <w:r>
        <w:rPr>
          <w:rFonts w:ascii="Century Gothic" w:hAnsi="Century Gothic"/>
          <w:sz w:val="24"/>
          <w:szCs w:val="24"/>
        </w:rPr>
        <w:t>e</w:t>
      </w:r>
      <w:r w:rsidR="00D10D6F">
        <w:rPr>
          <w:rFonts w:ascii="Century Gothic" w:hAnsi="Century Gothic"/>
          <w:sz w:val="24"/>
          <w:szCs w:val="24"/>
        </w:rPr>
        <w:t>y</w:t>
      </w:r>
      <w:r w:rsidR="007C28E6">
        <w:rPr>
          <w:rFonts w:ascii="Century Gothic" w:hAnsi="Century Gothic"/>
          <w:sz w:val="24"/>
          <w:szCs w:val="24"/>
        </w:rPr>
        <w:t xml:space="preserve"> </w:t>
      </w:r>
      <w:r w:rsidR="00621751">
        <w:rPr>
          <w:rFonts w:ascii="Century Gothic" w:hAnsi="Century Gothic"/>
          <w:sz w:val="24"/>
          <w:szCs w:val="24"/>
        </w:rPr>
        <w:t>attended the meeting</w:t>
      </w:r>
      <w:r w:rsidR="00D10D6F">
        <w:rPr>
          <w:rFonts w:ascii="Century Gothic" w:hAnsi="Century Gothic"/>
          <w:sz w:val="24"/>
          <w:szCs w:val="24"/>
        </w:rPr>
        <w:t xml:space="preserve"> to</w:t>
      </w:r>
      <w:r>
        <w:rPr>
          <w:rFonts w:ascii="Century Gothic" w:hAnsi="Century Gothic"/>
          <w:sz w:val="24"/>
          <w:szCs w:val="24"/>
        </w:rPr>
        <w:t xml:space="preserve"> receive information about the Upton NP and to give details of current Sanctuary Housing projects in the area. In summary the following information was given:</w:t>
      </w:r>
    </w:p>
    <w:p w:rsidR="009865FF" w:rsidRDefault="009865FF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SH s</w:t>
      </w:r>
      <w:r w:rsidR="00D10D6F">
        <w:rPr>
          <w:rFonts w:ascii="Century Gothic" w:hAnsi="Century Gothic"/>
          <w:sz w:val="24"/>
          <w:szCs w:val="24"/>
        </w:rPr>
        <w:t>uppl</w:t>
      </w:r>
      <w:r>
        <w:rPr>
          <w:rFonts w:ascii="Century Gothic" w:hAnsi="Century Gothic"/>
          <w:sz w:val="24"/>
          <w:szCs w:val="24"/>
        </w:rPr>
        <w:t>ies</w:t>
      </w:r>
      <w:r w:rsidR="00D10D6F">
        <w:rPr>
          <w:rFonts w:ascii="Century Gothic" w:hAnsi="Century Gothic"/>
          <w:sz w:val="24"/>
          <w:szCs w:val="24"/>
        </w:rPr>
        <w:t xml:space="preserve"> affordable housing throughout Cheshire.</w:t>
      </w:r>
    </w:p>
    <w:p w:rsidR="009865FF" w:rsidRDefault="00D10D6F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Actively looking for areas to develop.</w:t>
      </w:r>
    </w:p>
    <w:p w:rsidR="00D10D6F" w:rsidRDefault="009865FF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Would like to</w:t>
      </w:r>
      <w:r w:rsidR="0076355E">
        <w:rPr>
          <w:rFonts w:ascii="Century Gothic" w:hAnsi="Century Gothic"/>
          <w:sz w:val="24"/>
          <w:szCs w:val="24"/>
        </w:rPr>
        <w:t xml:space="preserve"> </w:t>
      </w:r>
      <w:r w:rsidR="00D10D6F">
        <w:rPr>
          <w:rFonts w:ascii="Century Gothic" w:hAnsi="Century Gothic"/>
          <w:sz w:val="24"/>
          <w:szCs w:val="24"/>
        </w:rPr>
        <w:t>work with the P</w:t>
      </w:r>
      <w:r>
        <w:rPr>
          <w:rFonts w:ascii="Century Gothic" w:hAnsi="Century Gothic"/>
          <w:sz w:val="24"/>
          <w:szCs w:val="24"/>
        </w:rPr>
        <w:t xml:space="preserve">arish </w:t>
      </w:r>
      <w:r w:rsidR="00D10D6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>ouncil</w:t>
      </w:r>
      <w:r w:rsidR="00D10D6F">
        <w:rPr>
          <w:rFonts w:ascii="Century Gothic" w:hAnsi="Century Gothic"/>
          <w:sz w:val="24"/>
          <w:szCs w:val="24"/>
        </w:rPr>
        <w:t xml:space="preserve"> to identify </w:t>
      </w:r>
      <w:r w:rsidR="0076355E">
        <w:rPr>
          <w:rFonts w:ascii="Century Gothic" w:hAnsi="Century Gothic"/>
          <w:sz w:val="24"/>
          <w:szCs w:val="24"/>
        </w:rPr>
        <w:t xml:space="preserve">development </w:t>
      </w:r>
      <w:r w:rsidR="00D10D6F">
        <w:rPr>
          <w:rFonts w:ascii="Century Gothic" w:hAnsi="Century Gothic"/>
          <w:sz w:val="24"/>
          <w:szCs w:val="24"/>
        </w:rPr>
        <w:t>land.</w:t>
      </w:r>
    </w:p>
    <w:p w:rsidR="0076355E" w:rsidRDefault="00D10D6F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Identify housing need</w:t>
      </w:r>
      <w:r w:rsidR="0076355E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in the parish alongside the land availability.</w:t>
      </w:r>
    </w:p>
    <w:p w:rsidR="00D10D6F" w:rsidRDefault="0076355E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There is n</w:t>
      </w:r>
      <w:r w:rsidR="00D10D6F">
        <w:rPr>
          <w:rFonts w:ascii="Century Gothic" w:hAnsi="Century Gothic"/>
          <w:sz w:val="24"/>
          <w:szCs w:val="24"/>
        </w:rPr>
        <w:t>o specific housing target within parishes/wards.</w:t>
      </w:r>
    </w:p>
    <w:p w:rsidR="00D10D6F" w:rsidRDefault="00135931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There is an e</w:t>
      </w:r>
      <w:r w:rsidR="00D10D6F">
        <w:rPr>
          <w:rFonts w:ascii="Century Gothic" w:hAnsi="Century Gothic"/>
          <w:sz w:val="24"/>
          <w:szCs w:val="24"/>
        </w:rPr>
        <w:t>xisting 10 year plan</w:t>
      </w:r>
      <w:r>
        <w:rPr>
          <w:rFonts w:ascii="Century Gothic" w:hAnsi="Century Gothic"/>
          <w:sz w:val="24"/>
          <w:szCs w:val="24"/>
        </w:rPr>
        <w:t xml:space="preserve"> for housing</w:t>
      </w:r>
      <w:r w:rsidR="00D10D6F">
        <w:rPr>
          <w:rFonts w:ascii="Century Gothic" w:hAnsi="Century Gothic"/>
          <w:sz w:val="24"/>
          <w:szCs w:val="24"/>
        </w:rPr>
        <w:t>.</w:t>
      </w:r>
    </w:p>
    <w:p w:rsidR="00135931" w:rsidRDefault="00135931" w:rsidP="00A948A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D10D6F" w:rsidRDefault="00135931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It was then reported that the </w:t>
      </w:r>
      <w:r w:rsidR="00E80712">
        <w:rPr>
          <w:rFonts w:ascii="Century Gothic" w:hAnsi="Century Gothic"/>
          <w:sz w:val="24"/>
          <w:szCs w:val="24"/>
        </w:rPr>
        <w:t xml:space="preserve">Dale Camp </w:t>
      </w:r>
      <w:r>
        <w:rPr>
          <w:rFonts w:ascii="Century Gothic" w:hAnsi="Century Gothic"/>
          <w:sz w:val="24"/>
          <w:szCs w:val="24"/>
        </w:rPr>
        <w:t>is unlikely to be vacated (as previously indicated) for the foreseeable future. In the summer of</w:t>
      </w:r>
      <w:r w:rsidR="00E80712">
        <w:rPr>
          <w:rFonts w:ascii="Century Gothic" w:hAnsi="Century Gothic"/>
          <w:sz w:val="24"/>
          <w:szCs w:val="24"/>
        </w:rPr>
        <w:t xml:space="preserve"> 2018 </w:t>
      </w:r>
      <w:r>
        <w:rPr>
          <w:rFonts w:ascii="Century Gothic" w:hAnsi="Century Gothic"/>
          <w:sz w:val="24"/>
          <w:szCs w:val="24"/>
        </w:rPr>
        <w:t xml:space="preserve">the Mercian Regiment is expected to move on; a </w:t>
      </w:r>
      <w:r w:rsidR="00E80712">
        <w:rPr>
          <w:rFonts w:ascii="Century Gothic" w:hAnsi="Century Gothic"/>
          <w:sz w:val="24"/>
          <w:szCs w:val="24"/>
        </w:rPr>
        <w:t>new</w:t>
      </w:r>
      <w:r>
        <w:rPr>
          <w:rFonts w:ascii="Century Gothic" w:hAnsi="Century Gothic"/>
          <w:sz w:val="24"/>
          <w:szCs w:val="24"/>
        </w:rPr>
        <w:t xml:space="preserve"> regiment will replace them</w:t>
      </w:r>
      <w:r w:rsidR="00E80712">
        <w:rPr>
          <w:rFonts w:ascii="Century Gothic" w:hAnsi="Century Gothic"/>
          <w:sz w:val="24"/>
          <w:szCs w:val="24"/>
        </w:rPr>
        <w:t xml:space="preserve"> for poss</w:t>
      </w:r>
      <w:r>
        <w:rPr>
          <w:rFonts w:ascii="Century Gothic" w:hAnsi="Century Gothic"/>
          <w:sz w:val="24"/>
          <w:szCs w:val="24"/>
        </w:rPr>
        <w:t>ibly</w:t>
      </w:r>
      <w:r w:rsidR="00E80712">
        <w:rPr>
          <w:rFonts w:ascii="Century Gothic" w:hAnsi="Century Gothic"/>
          <w:sz w:val="24"/>
          <w:szCs w:val="24"/>
        </w:rPr>
        <w:t xml:space="preserve"> 4 years</w:t>
      </w:r>
      <w:r>
        <w:rPr>
          <w:rFonts w:ascii="Century Gothic" w:hAnsi="Century Gothic"/>
          <w:sz w:val="24"/>
          <w:szCs w:val="24"/>
        </w:rPr>
        <w:t>. Overall the camp is expected to be occupied for a</w:t>
      </w:r>
      <w:r w:rsidR="00E80712">
        <w:rPr>
          <w:rFonts w:ascii="Century Gothic" w:hAnsi="Century Gothic"/>
          <w:sz w:val="24"/>
          <w:szCs w:val="24"/>
        </w:rPr>
        <w:t>t least another 16 years</w:t>
      </w:r>
      <w:r>
        <w:rPr>
          <w:rFonts w:ascii="Century Gothic" w:hAnsi="Century Gothic"/>
          <w:sz w:val="24"/>
          <w:szCs w:val="24"/>
        </w:rPr>
        <w:t>.</w:t>
      </w:r>
    </w:p>
    <w:p w:rsidR="00E80712" w:rsidRDefault="00E80712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</w:t>
      </w:r>
      <w:r w:rsidR="00135931">
        <w:rPr>
          <w:rFonts w:ascii="Century Gothic" w:hAnsi="Century Gothic"/>
          <w:sz w:val="24"/>
          <w:szCs w:val="24"/>
        </w:rPr>
        <w:t xml:space="preserve">ichard </w:t>
      </w:r>
      <w:r>
        <w:rPr>
          <w:rFonts w:ascii="Century Gothic" w:hAnsi="Century Gothic"/>
          <w:sz w:val="24"/>
          <w:szCs w:val="24"/>
        </w:rPr>
        <w:t>T</w:t>
      </w:r>
      <w:r w:rsidR="00135931">
        <w:rPr>
          <w:rFonts w:ascii="Century Gothic" w:hAnsi="Century Gothic"/>
          <w:sz w:val="24"/>
          <w:szCs w:val="24"/>
        </w:rPr>
        <w:t>hresh advised that it would be advisable to</w:t>
      </w:r>
      <w:r>
        <w:rPr>
          <w:rFonts w:ascii="Century Gothic" w:hAnsi="Century Gothic"/>
          <w:sz w:val="24"/>
          <w:szCs w:val="24"/>
        </w:rPr>
        <w:t xml:space="preserve"> build </w:t>
      </w:r>
      <w:r w:rsidR="00135931">
        <w:rPr>
          <w:rFonts w:ascii="Century Gothic" w:hAnsi="Century Gothic"/>
          <w:sz w:val="24"/>
          <w:szCs w:val="24"/>
        </w:rPr>
        <w:t xml:space="preserve">a proviso </w:t>
      </w:r>
      <w:r>
        <w:rPr>
          <w:rFonts w:ascii="Century Gothic" w:hAnsi="Century Gothic"/>
          <w:sz w:val="24"/>
          <w:szCs w:val="24"/>
        </w:rPr>
        <w:t>into</w:t>
      </w:r>
      <w:r w:rsidR="00135931">
        <w:rPr>
          <w:rFonts w:ascii="Century Gothic" w:hAnsi="Century Gothic"/>
          <w:sz w:val="24"/>
          <w:szCs w:val="24"/>
        </w:rPr>
        <w:t xml:space="preserve"> the</w:t>
      </w:r>
      <w:r>
        <w:rPr>
          <w:rFonts w:ascii="Century Gothic" w:hAnsi="Century Gothic"/>
          <w:sz w:val="24"/>
          <w:szCs w:val="24"/>
        </w:rPr>
        <w:t xml:space="preserve"> plan</w:t>
      </w:r>
      <w:r w:rsidR="00B533B7">
        <w:rPr>
          <w:rFonts w:ascii="Century Gothic" w:hAnsi="Century Gothic"/>
          <w:sz w:val="24"/>
          <w:szCs w:val="24"/>
        </w:rPr>
        <w:t>’</w:t>
      </w:r>
      <w:r w:rsidR="00135931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policies</w:t>
      </w:r>
      <w:r w:rsidR="00B533B7">
        <w:rPr>
          <w:rFonts w:ascii="Century Gothic" w:hAnsi="Century Gothic"/>
          <w:sz w:val="24"/>
          <w:szCs w:val="24"/>
        </w:rPr>
        <w:t xml:space="preserve"> in anticipation of the</w:t>
      </w:r>
      <w:r>
        <w:rPr>
          <w:rFonts w:ascii="Century Gothic" w:hAnsi="Century Gothic"/>
          <w:sz w:val="24"/>
          <w:szCs w:val="24"/>
        </w:rPr>
        <w:t xml:space="preserve"> longer term development </w:t>
      </w:r>
      <w:r w:rsidR="00B533B7">
        <w:rPr>
          <w:rFonts w:ascii="Century Gothic" w:hAnsi="Century Gothic"/>
          <w:sz w:val="24"/>
          <w:szCs w:val="24"/>
        </w:rPr>
        <w:t>of the site.</w:t>
      </w:r>
    </w:p>
    <w:p w:rsidR="00E80712" w:rsidRDefault="00E80712" w:rsidP="00A948A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115654" w:rsidRDefault="00115654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Emma Maxwell </w:t>
      </w:r>
      <w:r w:rsidR="00B533B7">
        <w:rPr>
          <w:rFonts w:ascii="Century Gothic" w:hAnsi="Century Gothic"/>
          <w:sz w:val="24"/>
          <w:szCs w:val="24"/>
        </w:rPr>
        <w:t xml:space="preserve">(Upton High School) reported on the </w:t>
      </w:r>
      <w:r>
        <w:rPr>
          <w:rFonts w:ascii="Century Gothic" w:hAnsi="Century Gothic"/>
          <w:sz w:val="24"/>
          <w:szCs w:val="24"/>
        </w:rPr>
        <w:t xml:space="preserve">competition </w:t>
      </w:r>
      <w:r w:rsidR="00B533B7">
        <w:rPr>
          <w:rFonts w:ascii="Century Gothic" w:hAnsi="Century Gothic"/>
          <w:sz w:val="24"/>
          <w:szCs w:val="24"/>
        </w:rPr>
        <w:t xml:space="preserve">held in the school, open to all pupils but with entries largely submitted by years </w:t>
      </w:r>
      <w:r>
        <w:rPr>
          <w:rFonts w:ascii="Century Gothic" w:hAnsi="Century Gothic"/>
          <w:sz w:val="24"/>
          <w:szCs w:val="24"/>
        </w:rPr>
        <w:t xml:space="preserve"> 7 &amp;</w:t>
      </w:r>
      <w:r w:rsidR="00B533B7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8 Year 10</w:t>
      </w:r>
      <w:r w:rsidR="00B533B7">
        <w:rPr>
          <w:rFonts w:ascii="Century Gothic" w:hAnsi="Century Gothic"/>
          <w:sz w:val="24"/>
          <w:szCs w:val="24"/>
        </w:rPr>
        <w:t xml:space="preserve"> students</w:t>
      </w:r>
      <w:r>
        <w:rPr>
          <w:rFonts w:ascii="Century Gothic" w:hAnsi="Century Gothic"/>
          <w:sz w:val="24"/>
          <w:szCs w:val="24"/>
        </w:rPr>
        <w:t xml:space="preserve"> judged</w:t>
      </w:r>
      <w:r w:rsidR="00B533B7">
        <w:rPr>
          <w:rFonts w:ascii="Century Gothic" w:hAnsi="Century Gothic"/>
          <w:sz w:val="24"/>
          <w:szCs w:val="24"/>
        </w:rPr>
        <w:t xml:space="preserve"> the competition</w:t>
      </w:r>
      <w:r>
        <w:rPr>
          <w:rFonts w:ascii="Century Gothic" w:hAnsi="Century Gothic"/>
          <w:sz w:val="24"/>
          <w:szCs w:val="24"/>
        </w:rPr>
        <w:t>.</w:t>
      </w:r>
    </w:p>
    <w:p w:rsidR="00B533B7" w:rsidRDefault="00B533B7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Members of the Steering Group were impressed by the </w:t>
      </w:r>
    </w:p>
    <w:p w:rsidR="00115654" w:rsidRPr="00791FBA" w:rsidRDefault="00480C85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bookmarkStart w:id="0" w:name="_GoBack"/>
      <w:r w:rsidRPr="00791FBA">
        <w:rPr>
          <w:rFonts w:ascii="Century Gothic" w:hAnsi="Century Gothic"/>
          <w:b/>
          <w:sz w:val="24"/>
          <w:szCs w:val="24"/>
        </w:rPr>
        <w:t>Resolved: that Cllr Houlbrook, Cllr Bennion and Cllr Evans will make arrangements to go into the high school to work with students.</w:t>
      </w:r>
    </w:p>
    <w:p w:rsidR="00480C85" w:rsidRPr="00791FBA" w:rsidRDefault="00480C85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791FBA">
        <w:rPr>
          <w:rFonts w:ascii="Century Gothic" w:hAnsi="Century Gothic"/>
          <w:b/>
          <w:sz w:val="24"/>
          <w:szCs w:val="24"/>
        </w:rPr>
        <w:t>Prize to be given to the overall winner (provided by the PC) x 3 female pupils.</w:t>
      </w:r>
    </w:p>
    <w:p w:rsidR="00480C85" w:rsidRPr="00791FBA" w:rsidRDefault="00480C85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791FBA">
        <w:rPr>
          <w:rFonts w:ascii="Century Gothic" w:hAnsi="Century Gothic"/>
          <w:b/>
          <w:sz w:val="24"/>
          <w:szCs w:val="24"/>
        </w:rPr>
        <w:t>Cllr Evans to liaise.</w:t>
      </w:r>
    </w:p>
    <w:bookmarkEnd w:id="0"/>
    <w:p w:rsidR="00480C85" w:rsidRDefault="00480C85" w:rsidP="00A948A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A948A4" w:rsidRPr="00A4498F" w:rsidRDefault="00A948A4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5</w:t>
      </w:r>
      <w:r w:rsidRPr="00A4498F">
        <w:rPr>
          <w:rFonts w:ascii="Century Gothic" w:hAnsi="Century Gothic"/>
          <w:b/>
          <w:sz w:val="24"/>
          <w:szCs w:val="24"/>
        </w:rPr>
        <w:t>. RICHARD THRESH.</w:t>
      </w:r>
    </w:p>
    <w:p w:rsidR="00B322BD" w:rsidRDefault="00574D0B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Chairman updated RT on</w:t>
      </w:r>
      <w:r w:rsidR="00480C85">
        <w:rPr>
          <w:rFonts w:ascii="Century Gothic" w:hAnsi="Century Gothic"/>
          <w:sz w:val="24"/>
          <w:szCs w:val="24"/>
        </w:rPr>
        <w:t xml:space="preserve"> progress since the last meeting</w:t>
      </w:r>
      <w:r w:rsidR="004A7FA9">
        <w:rPr>
          <w:rFonts w:ascii="Century Gothic" w:hAnsi="Century Gothic"/>
          <w:sz w:val="24"/>
          <w:szCs w:val="24"/>
        </w:rPr>
        <w:t>.</w:t>
      </w:r>
    </w:p>
    <w:p w:rsidR="00574D0B" w:rsidRDefault="004A7FA9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RT</w:t>
      </w:r>
      <w:r w:rsidR="00574D0B">
        <w:rPr>
          <w:rFonts w:ascii="Century Gothic" w:hAnsi="Century Gothic"/>
          <w:sz w:val="24"/>
          <w:szCs w:val="24"/>
        </w:rPr>
        <w:t xml:space="preserve"> advised the group that the following should now be considered:</w:t>
      </w:r>
    </w:p>
    <w:p w:rsidR="00A86BDF" w:rsidRDefault="004A7FA9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Sub-committee working.</w:t>
      </w:r>
    </w:p>
    <w:p w:rsidR="00A86BDF" w:rsidRDefault="00A86BDF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Br</w:t>
      </w:r>
      <w:r w:rsidR="004A7FA9">
        <w:rPr>
          <w:rFonts w:ascii="Century Gothic" w:hAnsi="Century Gothic"/>
          <w:sz w:val="24"/>
          <w:szCs w:val="24"/>
        </w:rPr>
        <w:t>oad themes for the NDP to cover such as…</w:t>
      </w:r>
    </w:p>
    <w:p w:rsidR="00A86BDF" w:rsidRDefault="004A7FA9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Housing /</w:t>
      </w:r>
      <w:r w:rsidR="00A86BDF">
        <w:rPr>
          <w:rFonts w:ascii="Century Gothic" w:hAnsi="Century Gothic"/>
          <w:sz w:val="24"/>
          <w:szCs w:val="24"/>
        </w:rPr>
        <w:t xml:space="preserve"> affordable housing</w:t>
      </w:r>
      <w:r>
        <w:rPr>
          <w:rFonts w:ascii="Century Gothic" w:hAnsi="Century Gothic"/>
          <w:sz w:val="24"/>
          <w:szCs w:val="24"/>
        </w:rPr>
        <w:t>.</w:t>
      </w:r>
    </w:p>
    <w:p w:rsidR="00A86BDF" w:rsidRDefault="00A86BDF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Transport</w:t>
      </w:r>
      <w:r w:rsidR="004A7FA9">
        <w:rPr>
          <w:rFonts w:ascii="Century Gothic" w:hAnsi="Century Gothic"/>
          <w:sz w:val="24"/>
          <w:szCs w:val="24"/>
        </w:rPr>
        <w:t>.</w:t>
      </w:r>
    </w:p>
    <w:p w:rsidR="00DC76B2" w:rsidRDefault="00DC76B2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Education</w:t>
      </w:r>
      <w:r w:rsidR="004A7FA9">
        <w:rPr>
          <w:rFonts w:ascii="Century Gothic" w:hAnsi="Century Gothic"/>
          <w:sz w:val="24"/>
          <w:szCs w:val="24"/>
        </w:rPr>
        <w:t>.</w:t>
      </w:r>
    </w:p>
    <w:p w:rsidR="00A86BDF" w:rsidRDefault="00A86BDF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Community Facilities</w:t>
      </w:r>
      <w:r w:rsidR="004A7FA9">
        <w:rPr>
          <w:rFonts w:ascii="Century Gothic" w:hAnsi="Century Gothic"/>
          <w:sz w:val="24"/>
          <w:szCs w:val="24"/>
        </w:rPr>
        <w:t>.</w:t>
      </w:r>
    </w:p>
    <w:p w:rsidR="00DC76B2" w:rsidRDefault="00DC76B2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Retail</w:t>
      </w:r>
      <w:r w:rsidR="004A7FA9">
        <w:rPr>
          <w:rFonts w:ascii="Century Gothic" w:hAnsi="Century Gothic"/>
          <w:sz w:val="24"/>
          <w:szCs w:val="24"/>
        </w:rPr>
        <w:t>.</w:t>
      </w:r>
    </w:p>
    <w:p w:rsidR="00A86BDF" w:rsidRDefault="00A86BDF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Open Space/natural environment</w:t>
      </w:r>
      <w:r w:rsidR="004A7FA9">
        <w:rPr>
          <w:rFonts w:ascii="Century Gothic" w:hAnsi="Century Gothic"/>
          <w:sz w:val="24"/>
          <w:szCs w:val="24"/>
        </w:rPr>
        <w:t>.</w:t>
      </w:r>
    </w:p>
    <w:p w:rsidR="00A86BDF" w:rsidRDefault="004A7FA9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RT suggested that there are two ways of approaching the policy writing; to t</w:t>
      </w:r>
      <w:r w:rsidR="00A86BDF">
        <w:rPr>
          <w:rFonts w:ascii="Century Gothic" w:hAnsi="Century Gothic"/>
          <w:sz w:val="24"/>
          <w:szCs w:val="24"/>
        </w:rPr>
        <w:t>hink of the</w:t>
      </w:r>
      <w:r>
        <w:rPr>
          <w:rFonts w:ascii="Century Gothic" w:hAnsi="Century Gothic"/>
          <w:sz w:val="24"/>
          <w:szCs w:val="24"/>
        </w:rPr>
        <w:t xml:space="preserve"> desired</w:t>
      </w:r>
      <w:r w:rsidR="00A86BDF">
        <w:rPr>
          <w:rFonts w:ascii="Century Gothic" w:hAnsi="Century Gothic"/>
          <w:sz w:val="24"/>
          <w:szCs w:val="24"/>
        </w:rPr>
        <w:t xml:space="preserve"> outcomes for each heading</w:t>
      </w:r>
      <w:r>
        <w:rPr>
          <w:rFonts w:ascii="Century Gothic" w:hAnsi="Century Gothic"/>
          <w:sz w:val="24"/>
          <w:szCs w:val="24"/>
        </w:rPr>
        <w:t xml:space="preserve"> and write a policy to lead to that end, ensuring that the consultation feedback is taken into account. Alternatively, the consultation data may be used to identify the desired outcomes.</w:t>
      </w:r>
    </w:p>
    <w:p w:rsidR="005003BC" w:rsidRDefault="004A7FA9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The plan should start with </w:t>
      </w:r>
      <w:r w:rsidR="003218F1">
        <w:rPr>
          <w:rFonts w:ascii="Century Gothic" w:hAnsi="Century Gothic"/>
          <w:sz w:val="24"/>
          <w:szCs w:val="24"/>
        </w:rPr>
        <w:t>a</w:t>
      </w:r>
      <w:r>
        <w:rPr>
          <w:rFonts w:ascii="Century Gothic" w:hAnsi="Century Gothic"/>
          <w:sz w:val="24"/>
          <w:szCs w:val="24"/>
        </w:rPr>
        <w:t xml:space="preserve"> ‘h</w:t>
      </w:r>
      <w:r w:rsidR="005003BC">
        <w:rPr>
          <w:rFonts w:ascii="Century Gothic" w:hAnsi="Century Gothic"/>
          <w:sz w:val="24"/>
          <w:szCs w:val="24"/>
        </w:rPr>
        <w:t>istory</w:t>
      </w:r>
      <w:r>
        <w:rPr>
          <w:rFonts w:ascii="Century Gothic" w:hAnsi="Century Gothic"/>
          <w:sz w:val="24"/>
          <w:szCs w:val="24"/>
        </w:rPr>
        <w:t xml:space="preserve">’ of Upton, to demonstrate how the area has evolved up to its current </w:t>
      </w:r>
      <w:r w:rsidR="003218F1">
        <w:rPr>
          <w:rFonts w:ascii="Century Gothic" w:hAnsi="Century Gothic"/>
          <w:sz w:val="24"/>
          <w:szCs w:val="24"/>
        </w:rPr>
        <w:t>status.</w:t>
      </w:r>
    </w:p>
    <w:p w:rsidR="003218F1" w:rsidRDefault="003218F1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‘timeline’ of the p</w:t>
      </w:r>
      <w:r w:rsidR="005003BC">
        <w:rPr>
          <w:rFonts w:ascii="Century Gothic" w:hAnsi="Century Gothic"/>
          <w:sz w:val="24"/>
          <w:szCs w:val="24"/>
        </w:rPr>
        <w:t xml:space="preserve">rocess </w:t>
      </w:r>
      <w:r>
        <w:rPr>
          <w:rFonts w:ascii="Century Gothic" w:hAnsi="Century Gothic"/>
          <w:sz w:val="24"/>
          <w:szCs w:val="24"/>
        </w:rPr>
        <w:t>should be recorded.</w:t>
      </w:r>
    </w:p>
    <w:p w:rsidR="005003BC" w:rsidRDefault="003218F1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</w:t>
      </w:r>
      <w:r w:rsidR="005003BC">
        <w:rPr>
          <w:rFonts w:ascii="Century Gothic" w:hAnsi="Century Gothic"/>
          <w:sz w:val="24"/>
          <w:szCs w:val="24"/>
        </w:rPr>
        <w:t xml:space="preserve"> Project Plan</w:t>
      </w:r>
      <w:r>
        <w:rPr>
          <w:rFonts w:ascii="Century Gothic" w:hAnsi="Century Gothic"/>
          <w:sz w:val="24"/>
          <w:szCs w:val="24"/>
        </w:rPr>
        <w:t xml:space="preserve"> is useful to identify the stages of the process but there is little value in setting it to completion dates.</w:t>
      </w:r>
    </w:p>
    <w:p w:rsidR="003218F1" w:rsidRDefault="003218F1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B322BD" w:rsidRDefault="003218F1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3223B5">
        <w:rPr>
          <w:rFonts w:ascii="Century Gothic" w:hAnsi="Century Gothic"/>
          <w:sz w:val="24"/>
          <w:szCs w:val="24"/>
        </w:rPr>
        <w:t xml:space="preserve">Consultation event, </w:t>
      </w:r>
      <w:r w:rsidR="00DC76B2" w:rsidRPr="003223B5">
        <w:rPr>
          <w:rFonts w:ascii="Century Gothic" w:hAnsi="Century Gothic"/>
          <w:sz w:val="24"/>
          <w:szCs w:val="24"/>
        </w:rPr>
        <w:t>27</w:t>
      </w:r>
      <w:r w:rsidR="00DC76B2" w:rsidRPr="003223B5">
        <w:rPr>
          <w:rFonts w:ascii="Century Gothic" w:hAnsi="Century Gothic"/>
          <w:sz w:val="24"/>
          <w:szCs w:val="24"/>
          <w:vertAlign w:val="superscript"/>
        </w:rPr>
        <w:t>th</w:t>
      </w:r>
      <w:r w:rsidRPr="003223B5">
        <w:rPr>
          <w:rFonts w:ascii="Century Gothic" w:hAnsi="Century Gothic"/>
          <w:sz w:val="24"/>
          <w:szCs w:val="24"/>
        </w:rPr>
        <w:t xml:space="preserve"> February –</w:t>
      </w:r>
      <w:r>
        <w:rPr>
          <w:rFonts w:ascii="Century Gothic" w:hAnsi="Century Gothic"/>
          <w:b/>
          <w:sz w:val="24"/>
          <w:szCs w:val="24"/>
        </w:rPr>
        <w:t xml:space="preserve"> Resolved: that the clerk will provide </w:t>
      </w:r>
      <w:r w:rsidR="00DC76B2">
        <w:rPr>
          <w:rFonts w:ascii="Century Gothic" w:hAnsi="Century Gothic"/>
          <w:b/>
          <w:sz w:val="24"/>
          <w:szCs w:val="24"/>
        </w:rPr>
        <w:t>refreshments</w:t>
      </w:r>
      <w:r w:rsidR="003223B5">
        <w:rPr>
          <w:rFonts w:ascii="Century Gothic" w:hAnsi="Century Gothic"/>
          <w:b/>
          <w:sz w:val="24"/>
          <w:szCs w:val="24"/>
        </w:rPr>
        <w:t xml:space="preserve"> and stationery.</w:t>
      </w:r>
    </w:p>
    <w:p w:rsidR="00DC76B2" w:rsidRDefault="003223B5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The event will be advertised on social media and the website.</w:t>
      </w:r>
    </w:p>
    <w:p w:rsidR="00DC76B2" w:rsidRDefault="00DC76B2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A948A4" w:rsidRPr="00E550CC" w:rsidRDefault="00A948A4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</w:t>
      </w:r>
      <w:r w:rsidRPr="00E550CC">
        <w:rPr>
          <w:rFonts w:ascii="Century Gothic" w:hAnsi="Century Gothic"/>
          <w:b/>
          <w:sz w:val="24"/>
          <w:szCs w:val="24"/>
        </w:rPr>
        <w:t>. MINUTES.</w:t>
      </w:r>
    </w:p>
    <w:p w:rsidR="00A948A4" w:rsidRDefault="00621751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621751">
        <w:rPr>
          <w:rFonts w:ascii="Century Gothic" w:hAnsi="Century Gothic"/>
          <w:b/>
          <w:sz w:val="24"/>
          <w:szCs w:val="24"/>
        </w:rPr>
        <w:t xml:space="preserve">Resolved: that the Minutes of the </w:t>
      </w:r>
      <w:r w:rsidR="00A948A4" w:rsidRPr="00621751">
        <w:rPr>
          <w:rFonts w:ascii="Century Gothic" w:hAnsi="Century Gothic"/>
          <w:b/>
          <w:sz w:val="24"/>
          <w:szCs w:val="24"/>
        </w:rPr>
        <w:t>meeting</w:t>
      </w:r>
      <w:r w:rsidRPr="00621751">
        <w:rPr>
          <w:rFonts w:ascii="Century Gothic" w:hAnsi="Century Gothic"/>
          <w:b/>
          <w:sz w:val="24"/>
          <w:szCs w:val="24"/>
        </w:rPr>
        <w:t xml:space="preserve"> held on 5</w:t>
      </w:r>
      <w:r w:rsidRPr="00621751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Pr="00621751">
        <w:rPr>
          <w:rFonts w:ascii="Century Gothic" w:hAnsi="Century Gothic"/>
          <w:b/>
          <w:sz w:val="24"/>
          <w:szCs w:val="24"/>
        </w:rPr>
        <w:t xml:space="preserve"> December 2016 were approved as a correct record and signed by the Chairman</w:t>
      </w:r>
      <w:r w:rsidR="00A948A4" w:rsidRPr="00621751">
        <w:rPr>
          <w:rFonts w:ascii="Century Gothic" w:hAnsi="Century Gothic"/>
          <w:b/>
          <w:sz w:val="24"/>
          <w:szCs w:val="24"/>
        </w:rPr>
        <w:t>.</w:t>
      </w:r>
    </w:p>
    <w:p w:rsidR="005003BC" w:rsidRPr="00621751" w:rsidRDefault="005003BC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Proposed by Cllr Walmsley, seconded by Cllr Bennion.</w:t>
      </w:r>
    </w:p>
    <w:p w:rsidR="00A948A4" w:rsidRDefault="00A948A4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</w:p>
    <w:p w:rsidR="00A948A4" w:rsidRDefault="00A948A4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</w:t>
      </w:r>
      <w:r w:rsidRPr="00E550CC">
        <w:rPr>
          <w:rFonts w:ascii="Century Gothic" w:hAnsi="Century Gothic"/>
          <w:b/>
          <w:sz w:val="24"/>
          <w:szCs w:val="24"/>
        </w:rPr>
        <w:t>. MATTERS ARISING.</w:t>
      </w:r>
    </w:p>
    <w:p w:rsidR="00F17425" w:rsidRDefault="00F17425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following matters arising were r</w:t>
      </w:r>
      <w:r w:rsidR="00233C1C" w:rsidRPr="00233C1C">
        <w:rPr>
          <w:rFonts w:ascii="Century Gothic" w:hAnsi="Century Gothic"/>
          <w:sz w:val="24"/>
          <w:szCs w:val="24"/>
        </w:rPr>
        <w:t>eported</w:t>
      </w:r>
      <w:r>
        <w:rPr>
          <w:rFonts w:ascii="Century Gothic" w:hAnsi="Century Gothic"/>
          <w:sz w:val="24"/>
          <w:szCs w:val="24"/>
        </w:rPr>
        <w:t>:</w:t>
      </w:r>
    </w:p>
    <w:p w:rsidR="00F17425" w:rsidRDefault="00F17425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S</w:t>
      </w:r>
      <w:r w:rsidR="00233C1C">
        <w:rPr>
          <w:rFonts w:ascii="Century Gothic" w:hAnsi="Century Gothic"/>
          <w:sz w:val="24"/>
          <w:szCs w:val="24"/>
        </w:rPr>
        <w:t xml:space="preserve">urvey </w:t>
      </w:r>
      <w:r>
        <w:rPr>
          <w:rFonts w:ascii="Century Gothic" w:hAnsi="Century Gothic"/>
          <w:sz w:val="24"/>
          <w:szCs w:val="24"/>
        </w:rPr>
        <w:t>M</w:t>
      </w:r>
      <w:r w:rsidR="00233C1C">
        <w:rPr>
          <w:rFonts w:ascii="Century Gothic" w:hAnsi="Century Gothic"/>
          <w:sz w:val="24"/>
          <w:szCs w:val="24"/>
        </w:rPr>
        <w:t>onkey</w:t>
      </w:r>
      <w:r>
        <w:rPr>
          <w:rFonts w:ascii="Century Gothic" w:hAnsi="Century Gothic"/>
          <w:sz w:val="24"/>
          <w:szCs w:val="24"/>
        </w:rPr>
        <w:t xml:space="preserve"> account has been passed on to the clerk;</w:t>
      </w:r>
      <w:r w:rsidR="00233C1C">
        <w:rPr>
          <w:rFonts w:ascii="Century Gothic" w:hAnsi="Century Gothic"/>
          <w:sz w:val="24"/>
          <w:szCs w:val="24"/>
        </w:rPr>
        <w:t xml:space="preserve"> social media</w:t>
      </w:r>
      <w:r>
        <w:rPr>
          <w:rFonts w:ascii="Century Gothic" w:hAnsi="Century Gothic"/>
          <w:sz w:val="24"/>
          <w:szCs w:val="24"/>
        </w:rPr>
        <w:t xml:space="preserve"> accounts are now being held by Cllr Evans until a decision is made as to how to manage them.</w:t>
      </w:r>
    </w:p>
    <w:p w:rsidR="005003BC" w:rsidRDefault="00F17425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clerk has started the </w:t>
      </w:r>
      <w:r w:rsidR="00233C1C">
        <w:rPr>
          <w:rFonts w:ascii="Century Gothic" w:hAnsi="Century Gothic"/>
          <w:sz w:val="24"/>
          <w:szCs w:val="24"/>
        </w:rPr>
        <w:t>grant application</w:t>
      </w:r>
      <w:r>
        <w:rPr>
          <w:rFonts w:ascii="Century Gothic" w:hAnsi="Century Gothic"/>
          <w:sz w:val="24"/>
          <w:szCs w:val="24"/>
        </w:rPr>
        <w:t xml:space="preserve"> process and will report back further at the next meeting.</w:t>
      </w:r>
    </w:p>
    <w:p w:rsidR="00F17425" w:rsidRDefault="00F17425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Cllr </w:t>
      </w:r>
      <w:r w:rsidR="00233C1C">
        <w:rPr>
          <w:rFonts w:ascii="Century Gothic" w:hAnsi="Century Gothic"/>
          <w:sz w:val="24"/>
          <w:szCs w:val="24"/>
        </w:rPr>
        <w:t>B</w:t>
      </w:r>
      <w:r>
        <w:rPr>
          <w:rFonts w:ascii="Century Gothic" w:hAnsi="Century Gothic"/>
          <w:sz w:val="24"/>
          <w:szCs w:val="24"/>
        </w:rPr>
        <w:t xml:space="preserve">ennion has </w:t>
      </w:r>
      <w:r w:rsidR="00233C1C">
        <w:rPr>
          <w:rFonts w:ascii="Century Gothic" w:hAnsi="Century Gothic"/>
          <w:sz w:val="24"/>
          <w:szCs w:val="24"/>
        </w:rPr>
        <w:t xml:space="preserve">sent </w:t>
      </w:r>
      <w:r>
        <w:rPr>
          <w:rFonts w:ascii="Century Gothic" w:hAnsi="Century Gothic"/>
          <w:sz w:val="24"/>
          <w:szCs w:val="24"/>
        </w:rPr>
        <w:t>invitations to the Information event on 27</w:t>
      </w:r>
      <w:r w:rsidRPr="00F17425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February</w:t>
      </w:r>
      <w:r w:rsidR="00233C1C">
        <w:rPr>
          <w:rFonts w:ascii="Century Gothic" w:hAnsi="Century Gothic"/>
          <w:sz w:val="24"/>
          <w:szCs w:val="24"/>
        </w:rPr>
        <w:t xml:space="preserve"> to Upton </w:t>
      </w:r>
      <w:r>
        <w:rPr>
          <w:rFonts w:ascii="Century Gothic" w:hAnsi="Century Gothic"/>
          <w:sz w:val="24"/>
          <w:szCs w:val="24"/>
        </w:rPr>
        <w:t>community groups. A</w:t>
      </w:r>
      <w:r w:rsidR="00233C1C">
        <w:rPr>
          <w:rFonts w:ascii="Century Gothic" w:hAnsi="Century Gothic"/>
          <w:sz w:val="24"/>
          <w:szCs w:val="24"/>
        </w:rPr>
        <w:t>pprox</w:t>
      </w:r>
      <w:r>
        <w:rPr>
          <w:rFonts w:ascii="Century Gothic" w:hAnsi="Century Gothic"/>
          <w:sz w:val="24"/>
          <w:szCs w:val="24"/>
        </w:rPr>
        <w:t>imately</w:t>
      </w:r>
      <w:r w:rsidR="00233C1C">
        <w:rPr>
          <w:rFonts w:ascii="Century Gothic" w:hAnsi="Century Gothic"/>
          <w:sz w:val="24"/>
          <w:szCs w:val="24"/>
        </w:rPr>
        <w:t xml:space="preserve"> 15 have confirmed attendance.</w:t>
      </w:r>
    </w:p>
    <w:p w:rsidR="00233C1C" w:rsidRDefault="00F17425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meeting has taken place with Bob Hadfield </w:t>
      </w:r>
      <w:r w:rsidR="00233C1C">
        <w:rPr>
          <w:rFonts w:ascii="Century Gothic" w:hAnsi="Century Gothic"/>
          <w:sz w:val="24"/>
          <w:szCs w:val="24"/>
        </w:rPr>
        <w:t xml:space="preserve">to </w:t>
      </w:r>
      <w:r>
        <w:rPr>
          <w:rFonts w:ascii="Century Gothic" w:hAnsi="Century Gothic"/>
          <w:sz w:val="24"/>
          <w:szCs w:val="24"/>
        </w:rPr>
        <w:t>discuss</w:t>
      </w:r>
      <w:r w:rsidR="00233C1C">
        <w:rPr>
          <w:rFonts w:ascii="Century Gothic" w:hAnsi="Century Gothic"/>
          <w:sz w:val="24"/>
          <w:szCs w:val="24"/>
        </w:rPr>
        <w:t xml:space="preserve"> presentation material</w:t>
      </w:r>
      <w:r>
        <w:rPr>
          <w:rFonts w:ascii="Century Gothic" w:hAnsi="Century Gothic"/>
          <w:sz w:val="24"/>
          <w:szCs w:val="24"/>
        </w:rPr>
        <w:t>s</w:t>
      </w:r>
      <w:r w:rsidR="00233C1C">
        <w:rPr>
          <w:rFonts w:ascii="Century Gothic" w:hAnsi="Century Gothic"/>
          <w:sz w:val="24"/>
          <w:szCs w:val="24"/>
        </w:rPr>
        <w:t>.</w:t>
      </w:r>
    </w:p>
    <w:p w:rsidR="00A948A4" w:rsidRDefault="00A948A4" w:rsidP="00A948A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A948A4" w:rsidRPr="00E550CC" w:rsidRDefault="00A948A4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Pr="00E550CC">
        <w:rPr>
          <w:rFonts w:ascii="Century Gothic" w:hAnsi="Century Gothic"/>
          <w:b/>
          <w:sz w:val="24"/>
          <w:szCs w:val="24"/>
        </w:rPr>
        <w:t>. FUTURE ACTION.</w:t>
      </w:r>
    </w:p>
    <w:p w:rsidR="00A948A4" w:rsidRDefault="00F17425" w:rsidP="00A948A4">
      <w:pPr>
        <w:spacing w:line="276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Members of the group need to be a</w:t>
      </w:r>
      <w:r w:rsidR="0058776D">
        <w:rPr>
          <w:rFonts w:ascii="Century Gothic" w:hAnsi="Century Gothic"/>
          <w:sz w:val="24"/>
          <w:szCs w:val="24"/>
        </w:rPr>
        <w:t>llocate</w:t>
      </w:r>
      <w:r>
        <w:rPr>
          <w:rFonts w:ascii="Century Gothic" w:hAnsi="Century Gothic"/>
          <w:sz w:val="24"/>
          <w:szCs w:val="24"/>
        </w:rPr>
        <w:t>d</w:t>
      </w:r>
      <w:r w:rsidR="0058776D">
        <w:rPr>
          <w:rFonts w:ascii="Century Gothic" w:hAnsi="Century Gothic"/>
          <w:sz w:val="24"/>
          <w:szCs w:val="24"/>
        </w:rPr>
        <w:t xml:space="preserve"> to start the writing process</w:t>
      </w:r>
      <w:r>
        <w:rPr>
          <w:rFonts w:ascii="Century Gothic" w:hAnsi="Century Gothic"/>
          <w:sz w:val="24"/>
          <w:szCs w:val="24"/>
        </w:rPr>
        <w:t>.</w:t>
      </w:r>
    </w:p>
    <w:p w:rsidR="0058776D" w:rsidRPr="00121ECE" w:rsidRDefault="00F17425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121ECE">
        <w:rPr>
          <w:rFonts w:ascii="Century Gothic" w:hAnsi="Century Gothic"/>
          <w:b/>
          <w:sz w:val="24"/>
          <w:szCs w:val="24"/>
        </w:rPr>
        <w:t xml:space="preserve">Resolved: that the clerk will </w:t>
      </w:r>
      <w:r w:rsidR="00121ECE" w:rsidRPr="00121ECE">
        <w:rPr>
          <w:rFonts w:ascii="Century Gothic" w:hAnsi="Century Gothic"/>
          <w:b/>
          <w:sz w:val="24"/>
          <w:szCs w:val="24"/>
        </w:rPr>
        <w:t>record a t</w:t>
      </w:r>
      <w:r w:rsidR="0058776D" w:rsidRPr="00121ECE">
        <w:rPr>
          <w:rFonts w:ascii="Century Gothic" w:hAnsi="Century Gothic"/>
          <w:b/>
          <w:sz w:val="24"/>
          <w:szCs w:val="24"/>
        </w:rPr>
        <w:t xml:space="preserve">ime line </w:t>
      </w:r>
      <w:r w:rsidR="00121ECE" w:rsidRPr="00121ECE">
        <w:rPr>
          <w:rFonts w:ascii="Century Gothic" w:hAnsi="Century Gothic"/>
          <w:b/>
          <w:sz w:val="24"/>
          <w:szCs w:val="24"/>
        </w:rPr>
        <w:t>of the process so far and then add to it as the plan develops.</w:t>
      </w:r>
    </w:p>
    <w:p w:rsidR="0058776D" w:rsidRDefault="0058776D" w:rsidP="00A948A4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A948A4" w:rsidRPr="00E550CC" w:rsidRDefault="00A948A4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9</w:t>
      </w:r>
      <w:r w:rsidRPr="00E550CC">
        <w:rPr>
          <w:rFonts w:ascii="Century Gothic" w:hAnsi="Century Gothic"/>
          <w:b/>
          <w:sz w:val="24"/>
          <w:szCs w:val="24"/>
        </w:rPr>
        <w:t>. DATE AND TIME OF THE NEXT MEETING.</w:t>
      </w:r>
    </w:p>
    <w:p w:rsidR="00A948A4" w:rsidRPr="00121ECE" w:rsidRDefault="00621751" w:rsidP="00A948A4">
      <w:pPr>
        <w:spacing w:line="276" w:lineRule="auto"/>
        <w:rPr>
          <w:rFonts w:ascii="Century Gothic" w:hAnsi="Century Gothic"/>
          <w:b/>
          <w:sz w:val="24"/>
          <w:szCs w:val="24"/>
        </w:rPr>
      </w:pPr>
      <w:r w:rsidRPr="00121ECE">
        <w:rPr>
          <w:rFonts w:ascii="Century Gothic" w:hAnsi="Century Gothic"/>
          <w:b/>
          <w:sz w:val="24"/>
          <w:szCs w:val="24"/>
        </w:rPr>
        <w:t>Resolved: that</w:t>
      </w:r>
      <w:r w:rsidR="00A948A4" w:rsidRPr="00121ECE">
        <w:rPr>
          <w:rFonts w:ascii="Century Gothic" w:hAnsi="Century Gothic"/>
          <w:b/>
          <w:sz w:val="24"/>
          <w:szCs w:val="24"/>
        </w:rPr>
        <w:t xml:space="preserve"> the date and time of the next meeting</w:t>
      </w:r>
      <w:r w:rsidRPr="00121ECE">
        <w:rPr>
          <w:rFonts w:ascii="Century Gothic" w:hAnsi="Century Gothic"/>
          <w:b/>
          <w:sz w:val="24"/>
          <w:szCs w:val="24"/>
        </w:rPr>
        <w:t xml:space="preserve"> will be on </w:t>
      </w:r>
      <w:r w:rsidR="00720F3B" w:rsidRPr="00121ECE">
        <w:rPr>
          <w:rFonts w:ascii="Century Gothic" w:hAnsi="Century Gothic"/>
          <w:b/>
          <w:sz w:val="24"/>
          <w:szCs w:val="24"/>
        </w:rPr>
        <w:t>Wednesday 15</w:t>
      </w:r>
      <w:r w:rsidR="00720F3B" w:rsidRPr="00121ECE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="00720F3B" w:rsidRPr="00121ECE">
        <w:rPr>
          <w:rFonts w:ascii="Century Gothic" w:hAnsi="Century Gothic"/>
          <w:b/>
          <w:sz w:val="24"/>
          <w:szCs w:val="24"/>
        </w:rPr>
        <w:t xml:space="preserve"> February</w:t>
      </w:r>
      <w:r w:rsidR="00121ECE">
        <w:rPr>
          <w:rFonts w:ascii="Century Gothic" w:hAnsi="Century Gothic"/>
          <w:b/>
          <w:sz w:val="24"/>
          <w:szCs w:val="24"/>
        </w:rPr>
        <w:t xml:space="preserve"> at an</w:t>
      </w:r>
      <w:r w:rsidR="00720F3B" w:rsidRPr="00121ECE">
        <w:rPr>
          <w:rFonts w:ascii="Century Gothic" w:hAnsi="Century Gothic"/>
          <w:b/>
          <w:sz w:val="24"/>
          <w:szCs w:val="24"/>
        </w:rPr>
        <w:t xml:space="preserve"> off site location.</w:t>
      </w:r>
    </w:p>
    <w:p w:rsidR="00A948A4" w:rsidRDefault="00A948A4" w:rsidP="00A948A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B8766" wp14:editId="3CD613D2">
                <wp:simplePos x="0" y="0"/>
                <wp:positionH relativeFrom="column">
                  <wp:posOffset>666750</wp:posOffset>
                </wp:positionH>
                <wp:positionV relativeFrom="paragraph">
                  <wp:posOffset>653415</wp:posOffset>
                </wp:positionV>
                <wp:extent cx="5505450" cy="15716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55E" w:rsidRDefault="0076355E" w:rsidP="00A948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762D06" wp14:editId="2CA9FEF2">
                                  <wp:extent cx="4029075" cy="990600"/>
                                  <wp:effectExtent l="0" t="0" r="9525" b="0"/>
                                  <wp:docPr id="5" name="Picture 5" descr="C:\Users\Sony Vaio\Downloads\As banner white backgroun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ony Vaio\Downloads\As banner white backgroun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90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52.5pt;margin-top:51.45pt;width:433.5pt;height:12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" fillcolor="white [3201]" strokecolor="white [3212]" strokeweight=".5pt">
                <v:textbox>
                  <w:txbxContent>
                    <w:p w:rsidR="0076355E" w:rsidRDefault="0076355E" w:rsidP="00A948A4">
                      <w:r>
                        <w:rPr>
                          <w:noProof/>
                        </w:rPr>
                        <w:drawing>
                          <wp:inline distT="0" distB="0" distL="0" distR="0" wp14:anchorId="0C762D06" wp14:editId="2CA9FEF2">
                            <wp:extent cx="4029075" cy="990600"/>
                            <wp:effectExtent l="0" t="0" r="9525" b="0"/>
                            <wp:docPr id="5" name="Picture 5" descr="C:\Users\Sony Vaio\Downloads\As banner white backgroun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ony Vaio\Downloads\As banner white backgroun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90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48A4" w:rsidRDefault="00A948A4" w:rsidP="00A948A4"/>
    <w:p w:rsidR="00A948A4" w:rsidRDefault="00A948A4" w:rsidP="00A948A4"/>
    <w:p w:rsidR="00546141" w:rsidRDefault="00546141"/>
    <w:sectPr w:rsidR="005461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8A4"/>
    <w:rsid w:val="00115654"/>
    <w:rsid w:val="00121ECE"/>
    <w:rsid w:val="00135931"/>
    <w:rsid w:val="00233C1C"/>
    <w:rsid w:val="003218F1"/>
    <w:rsid w:val="003223B5"/>
    <w:rsid w:val="00480C85"/>
    <w:rsid w:val="004A7FA9"/>
    <w:rsid w:val="005003BC"/>
    <w:rsid w:val="00546141"/>
    <w:rsid w:val="00574D0B"/>
    <w:rsid w:val="0058776D"/>
    <w:rsid w:val="00621751"/>
    <w:rsid w:val="00720F3B"/>
    <w:rsid w:val="0076355E"/>
    <w:rsid w:val="00791FBA"/>
    <w:rsid w:val="007C28E6"/>
    <w:rsid w:val="009865FF"/>
    <w:rsid w:val="00A86BDF"/>
    <w:rsid w:val="00A948A4"/>
    <w:rsid w:val="00B322BD"/>
    <w:rsid w:val="00B533B7"/>
    <w:rsid w:val="00D10D6F"/>
    <w:rsid w:val="00DC76B2"/>
    <w:rsid w:val="00E80712"/>
    <w:rsid w:val="00F1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8A4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A948A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A948A4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A948A4"/>
    <w:rPr>
      <w:color w:val="0000FF"/>
      <w:u w:val="single"/>
    </w:rPr>
  </w:style>
  <w:style w:type="paragraph" w:styleId="BodyText">
    <w:name w:val="Body Text"/>
    <w:basedOn w:val="Normal"/>
    <w:link w:val="BodyTextChar"/>
    <w:rsid w:val="00A948A4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A948A4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A948A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948A4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8A4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8A4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A948A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A948A4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A948A4"/>
    <w:rPr>
      <w:color w:val="0000FF"/>
      <w:u w:val="single"/>
    </w:rPr>
  </w:style>
  <w:style w:type="paragraph" w:styleId="BodyText">
    <w:name w:val="Body Text"/>
    <w:basedOn w:val="Normal"/>
    <w:link w:val="BodyTextChar"/>
    <w:rsid w:val="00A948A4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A948A4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A948A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948A4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8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8A4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zi.a.pollard@btinternet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3</Pages>
  <Words>742</Words>
  <Characters>4233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Suzi Pollard</cp:lastModifiedBy>
  <cp:revision>7</cp:revision>
  <dcterms:created xsi:type="dcterms:W3CDTF">2017-01-23T17:33:00Z</dcterms:created>
  <dcterms:modified xsi:type="dcterms:W3CDTF">2017-03-20T20:22:00Z</dcterms:modified>
</cp:coreProperties>
</file>