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187" w:rsidRDefault="007F2187" w:rsidP="007F2187">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B7B6EE0" wp14:editId="29596A22">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187" w:rsidRDefault="007F2187" w:rsidP="007F2187">
                            <w:r>
                              <w:rPr>
                                <w:noProof/>
                              </w:rPr>
                              <w:drawing>
                                <wp:inline distT="0" distB="0" distL="0" distR="0" wp14:anchorId="278BB50C" wp14:editId="35AD61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7F2187" w:rsidRDefault="007F2187" w:rsidP="007F2187">
                      <w:r>
                        <w:rPr>
                          <w:noProof/>
                        </w:rPr>
                        <w:drawing>
                          <wp:inline distT="0" distB="0" distL="0" distR="0" wp14:anchorId="278BB50C" wp14:editId="35AD61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7F2187" w:rsidRPr="00A446C9" w:rsidRDefault="007F2187" w:rsidP="007F2187">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7F2187" w:rsidRPr="00EA73EE" w:rsidRDefault="007F2187" w:rsidP="007F2187">
      <w:pPr>
        <w:pStyle w:val="Heading5"/>
        <w:rPr>
          <w:rFonts w:ascii="Times New Roman" w:hAnsi="Times New Roman"/>
          <w:sz w:val="20"/>
        </w:rPr>
      </w:pPr>
      <w:r>
        <w:rPr>
          <w:rFonts w:ascii="Times New Roman" w:hAnsi="Times New Roman"/>
          <w:sz w:val="20"/>
        </w:rPr>
        <w:tab/>
      </w:r>
    </w:p>
    <w:p w:rsidR="007F2187" w:rsidRPr="00A446C9" w:rsidRDefault="007F2187" w:rsidP="007F2187">
      <w:pPr>
        <w:pStyle w:val="Footer"/>
        <w:jc w:val="right"/>
        <w:rPr>
          <w:rFonts w:ascii="Century Gothic" w:hAnsi="Century Gothic"/>
          <w:b/>
        </w:rPr>
      </w:pPr>
      <w:r w:rsidRPr="00A446C9">
        <w:rPr>
          <w:rFonts w:ascii="Century Gothic" w:hAnsi="Century Gothic"/>
          <w:b/>
        </w:rPr>
        <w:t>18 Gladstone Road</w:t>
      </w:r>
    </w:p>
    <w:p w:rsidR="007F2187" w:rsidRPr="00A446C9" w:rsidRDefault="007F2187" w:rsidP="007F2187">
      <w:pPr>
        <w:pStyle w:val="Footer"/>
        <w:jc w:val="right"/>
        <w:rPr>
          <w:rFonts w:ascii="Century Gothic" w:hAnsi="Century Gothic"/>
          <w:b/>
        </w:rPr>
      </w:pPr>
      <w:r w:rsidRPr="00A446C9">
        <w:rPr>
          <w:rFonts w:ascii="Century Gothic" w:hAnsi="Century Gothic"/>
          <w:b/>
        </w:rPr>
        <w:t>Chester</w:t>
      </w:r>
    </w:p>
    <w:p w:rsidR="007F2187" w:rsidRPr="00A446C9" w:rsidRDefault="007F2187" w:rsidP="007F2187">
      <w:pPr>
        <w:pStyle w:val="Footer"/>
        <w:jc w:val="right"/>
        <w:rPr>
          <w:rFonts w:ascii="Century Gothic" w:hAnsi="Century Gothic"/>
          <w:b/>
        </w:rPr>
      </w:pPr>
      <w:r w:rsidRPr="00A446C9">
        <w:rPr>
          <w:rFonts w:ascii="Century Gothic" w:hAnsi="Century Gothic"/>
          <w:b/>
        </w:rPr>
        <w:t>CH1 4BY</w:t>
      </w:r>
    </w:p>
    <w:p w:rsidR="007F2187" w:rsidRPr="00A446C9" w:rsidRDefault="007F2187" w:rsidP="007F2187">
      <w:pPr>
        <w:pStyle w:val="Footer"/>
        <w:jc w:val="right"/>
        <w:rPr>
          <w:rFonts w:ascii="Century Gothic" w:hAnsi="Century Gothic"/>
          <w:b/>
        </w:rPr>
      </w:pPr>
      <w:r w:rsidRPr="00A446C9">
        <w:rPr>
          <w:rFonts w:ascii="Century Gothic" w:hAnsi="Century Gothic"/>
          <w:b/>
        </w:rPr>
        <w:t>01244 398966</w:t>
      </w:r>
    </w:p>
    <w:p w:rsidR="007F2187" w:rsidRPr="00A446C9" w:rsidRDefault="007F2187" w:rsidP="007F2187">
      <w:pPr>
        <w:pStyle w:val="Footer"/>
        <w:jc w:val="right"/>
        <w:rPr>
          <w:rFonts w:ascii="Century Gothic" w:hAnsi="Century Gothic"/>
          <w:b/>
        </w:rPr>
      </w:pPr>
      <w:r w:rsidRPr="00A446C9">
        <w:rPr>
          <w:rFonts w:ascii="Century Gothic" w:hAnsi="Century Gothic"/>
          <w:b/>
        </w:rPr>
        <w:t>07584415343</w:t>
      </w:r>
    </w:p>
    <w:p w:rsidR="007F2187" w:rsidRPr="00A446C9" w:rsidRDefault="007F2187" w:rsidP="007F2187">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7F2187" w:rsidRPr="00A446C9" w:rsidRDefault="007F2187" w:rsidP="007F2187">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rPr>
          <w:t>clerk@uptonbychester.org.uk</w:t>
        </w:r>
      </w:hyperlink>
    </w:p>
    <w:p w:rsidR="007F2187" w:rsidRPr="00A446C9" w:rsidRDefault="007F2187" w:rsidP="007F2187">
      <w:pPr>
        <w:rPr>
          <w:rFonts w:ascii="Century Gothic" w:hAnsi="Century Gothic"/>
        </w:rPr>
      </w:pPr>
      <w:r w:rsidRPr="00A446C9">
        <w:rPr>
          <w:rFonts w:ascii="Century Gothic" w:hAnsi="Century Gothic"/>
        </w:rPr>
        <w:t xml:space="preserve"> </w:t>
      </w:r>
    </w:p>
    <w:p w:rsidR="007F2187" w:rsidRDefault="007F2187" w:rsidP="007F2187">
      <w:pPr>
        <w:spacing w:line="276" w:lineRule="auto"/>
        <w:rPr>
          <w:rFonts w:ascii="Century Gothic" w:hAnsi="Century Gothic"/>
          <w:sz w:val="24"/>
          <w:szCs w:val="24"/>
        </w:rPr>
      </w:pPr>
    </w:p>
    <w:p w:rsidR="007F2187" w:rsidRPr="0009564A" w:rsidRDefault="007F2187" w:rsidP="007F2187">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Monday 15</w:t>
      </w:r>
      <w:r w:rsidRPr="007F2187">
        <w:rPr>
          <w:rFonts w:ascii="Century Gothic" w:hAnsi="Century Gothic"/>
          <w:sz w:val="22"/>
          <w:szCs w:val="22"/>
          <w:vertAlign w:val="superscript"/>
        </w:rPr>
        <w:t>th</w:t>
      </w:r>
      <w:r>
        <w:rPr>
          <w:rFonts w:ascii="Century Gothic" w:hAnsi="Century Gothic"/>
          <w:sz w:val="22"/>
          <w:szCs w:val="22"/>
        </w:rPr>
        <w:t xml:space="preserve"> May</w:t>
      </w:r>
      <w:r w:rsidRPr="0009564A">
        <w:rPr>
          <w:rFonts w:ascii="Century Gothic" w:hAnsi="Century Gothic"/>
          <w:sz w:val="22"/>
          <w:szCs w:val="22"/>
        </w:rPr>
        <w:t xml:space="preserve"> 2017, 7.00pm, at Upton Pavilion, Upton, Chester.</w:t>
      </w:r>
    </w:p>
    <w:p w:rsidR="007F2187" w:rsidRPr="0009564A" w:rsidRDefault="007F2187" w:rsidP="007F2187">
      <w:pPr>
        <w:spacing w:line="276" w:lineRule="auto"/>
        <w:ind w:left="340"/>
        <w:rPr>
          <w:rFonts w:ascii="Century Gothic" w:hAnsi="Century Gothic"/>
          <w:sz w:val="22"/>
          <w:szCs w:val="22"/>
        </w:rPr>
      </w:pPr>
    </w:p>
    <w:p w:rsidR="009C0C10" w:rsidRDefault="007F2187" w:rsidP="007F2187">
      <w:pPr>
        <w:spacing w:line="276" w:lineRule="auto"/>
        <w:ind w:left="340"/>
        <w:rPr>
          <w:rFonts w:ascii="Century Gothic" w:hAnsi="Century Gothic"/>
          <w:sz w:val="22"/>
          <w:szCs w:val="22"/>
        </w:rPr>
      </w:pPr>
      <w:r w:rsidRPr="0009564A">
        <w:rPr>
          <w:rFonts w:ascii="Century Gothic" w:hAnsi="Century Gothic"/>
          <w:sz w:val="22"/>
          <w:szCs w:val="22"/>
        </w:rPr>
        <w:t>Present:</w:t>
      </w:r>
      <w:r>
        <w:rPr>
          <w:rFonts w:ascii="Century Gothic" w:hAnsi="Century Gothic"/>
          <w:sz w:val="22"/>
          <w:szCs w:val="22"/>
        </w:rPr>
        <w:t xml:space="preserve"> </w:t>
      </w:r>
      <w:r w:rsidRPr="0009564A">
        <w:rPr>
          <w:rFonts w:ascii="Century Gothic" w:hAnsi="Century Gothic"/>
          <w:sz w:val="22"/>
          <w:szCs w:val="22"/>
        </w:rPr>
        <w:t xml:space="preserve">Cllr A Bennion, </w:t>
      </w:r>
      <w:r>
        <w:rPr>
          <w:rFonts w:ascii="Century Gothic" w:hAnsi="Century Gothic"/>
          <w:sz w:val="22"/>
          <w:szCs w:val="22"/>
        </w:rPr>
        <w:t xml:space="preserve">Cllr M Bryan, </w:t>
      </w:r>
      <w:r w:rsidRPr="0009564A">
        <w:rPr>
          <w:rFonts w:ascii="Century Gothic" w:hAnsi="Century Gothic"/>
          <w:sz w:val="22"/>
          <w:szCs w:val="22"/>
        </w:rPr>
        <w:t xml:space="preserve">Cllr </w:t>
      </w:r>
      <w:r>
        <w:rPr>
          <w:rFonts w:ascii="Century Gothic" w:hAnsi="Century Gothic"/>
          <w:sz w:val="22"/>
          <w:szCs w:val="22"/>
        </w:rPr>
        <w:t xml:space="preserve">S </w:t>
      </w:r>
      <w:r w:rsidRPr="0009564A">
        <w:rPr>
          <w:rFonts w:ascii="Century Gothic" w:hAnsi="Century Gothic"/>
          <w:sz w:val="22"/>
          <w:szCs w:val="22"/>
        </w:rPr>
        <w:t>Eardley, Cllr</w:t>
      </w:r>
      <w:r>
        <w:rPr>
          <w:rFonts w:ascii="Century Gothic" w:hAnsi="Century Gothic"/>
          <w:sz w:val="22"/>
          <w:szCs w:val="22"/>
        </w:rPr>
        <w:t xml:space="preserve"> J</w:t>
      </w:r>
      <w:r w:rsidRPr="0009564A">
        <w:rPr>
          <w:rFonts w:ascii="Century Gothic" w:hAnsi="Century Gothic"/>
          <w:sz w:val="22"/>
          <w:szCs w:val="22"/>
        </w:rPr>
        <w:t xml:space="preserve"> Evans,</w:t>
      </w:r>
      <w:r w:rsidR="009C0C10">
        <w:rPr>
          <w:rFonts w:ascii="Century Gothic" w:hAnsi="Century Gothic"/>
          <w:sz w:val="22"/>
          <w:szCs w:val="22"/>
        </w:rPr>
        <w:t xml:space="preserve"> </w:t>
      </w:r>
      <w:r>
        <w:rPr>
          <w:rFonts w:ascii="Century Gothic" w:hAnsi="Century Gothic"/>
          <w:sz w:val="22"/>
          <w:szCs w:val="22"/>
        </w:rPr>
        <w:t xml:space="preserve">Cllr D Ford, </w:t>
      </w:r>
    </w:p>
    <w:p w:rsidR="007F2187" w:rsidRPr="0009564A" w:rsidRDefault="007F2187" w:rsidP="007F2187">
      <w:pPr>
        <w:spacing w:line="276" w:lineRule="auto"/>
        <w:ind w:left="340"/>
        <w:rPr>
          <w:rFonts w:ascii="Century Gothic" w:hAnsi="Century Gothic"/>
          <w:sz w:val="22"/>
          <w:szCs w:val="22"/>
        </w:rPr>
      </w:pPr>
      <w:r w:rsidRPr="0009564A">
        <w:rPr>
          <w:rFonts w:ascii="Century Gothic" w:hAnsi="Century Gothic"/>
          <w:sz w:val="22"/>
          <w:szCs w:val="22"/>
        </w:rPr>
        <w:t>Cllr J Houlbrook,</w:t>
      </w:r>
      <w:r>
        <w:rPr>
          <w:rFonts w:ascii="Century Gothic" w:hAnsi="Century Gothic"/>
          <w:sz w:val="22"/>
          <w:szCs w:val="22"/>
        </w:rPr>
        <w:t xml:space="preserve"> </w:t>
      </w:r>
      <w:r w:rsidRPr="0009564A">
        <w:rPr>
          <w:rFonts w:ascii="Century Gothic" w:hAnsi="Century Gothic"/>
          <w:sz w:val="22"/>
          <w:szCs w:val="22"/>
        </w:rPr>
        <w:t>Cllr J Lee, Cllr M Lloyd, Cllr S Lloyd, Cllr H McNae,</w:t>
      </w:r>
      <w:r w:rsidR="009C0C10" w:rsidRPr="0009564A">
        <w:rPr>
          <w:rFonts w:ascii="Century Gothic" w:hAnsi="Century Gothic"/>
          <w:sz w:val="22"/>
          <w:szCs w:val="22"/>
        </w:rPr>
        <w:t xml:space="preserve"> </w:t>
      </w:r>
      <w:r w:rsidRPr="0009564A">
        <w:rPr>
          <w:rFonts w:ascii="Century Gothic" w:hAnsi="Century Gothic"/>
          <w:sz w:val="22"/>
          <w:szCs w:val="22"/>
        </w:rPr>
        <w:t>Cllr A Paddock, Cllr B Southward, Cllr Vaughan and Cllr A Walmsley (Chairman).</w:t>
      </w:r>
    </w:p>
    <w:p w:rsidR="007F2187" w:rsidRDefault="007F2187" w:rsidP="007F2187">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w:t>
      </w:r>
      <w:r w:rsidR="0019218E">
        <w:rPr>
          <w:rFonts w:ascii="Century Gothic" w:hAnsi="Century Gothic"/>
          <w:sz w:val="22"/>
          <w:szCs w:val="22"/>
        </w:rPr>
        <w:t>PC Bob</w:t>
      </w:r>
      <w:r w:rsidR="009C0C10">
        <w:rPr>
          <w:rFonts w:ascii="Century Gothic" w:hAnsi="Century Gothic"/>
          <w:sz w:val="22"/>
          <w:szCs w:val="22"/>
        </w:rPr>
        <w:t xml:space="preserve"> Brown, Mr D Flaherty and </w:t>
      </w:r>
      <w:r w:rsidRPr="0009564A">
        <w:rPr>
          <w:rFonts w:ascii="Century Gothic" w:hAnsi="Century Gothic"/>
          <w:sz w:val="22"/>
          <w:szCs w:val="22"/>
        </w:rPr>
        <w:t>Mrs S Pollard (Clerk).</w:t>
      </w:r>
    </w:p>
    <w:p w:rsidR="009729C9" w:rsidRDefault="00E01091"/>
    <w:p w:rsidR="007F2187" w:rsidRDefault="007F2187" w:rsidP="007F2187">
      <w:pPr>
        <w:rPr>
          <w:rFonts w:ascii="Century Gothic" w:hAnsi="Century Gothic"/>
          <w:b/>
          <w:bCs/>
          <w:sz w:val="22"/>
          <w:szCs w:val="22"/>
        </w:rPr>
      </w:pPr>
      <w:r>
        <w:rPr>
          <w:rFonts w:ascii="Century Gothic" w:hAnsi="Century Gothic"/>
          <w:b/>
          <w:bCs/>
          <w:sz w:val="22"/>
          <w:szCs w:val="22"/>
        </w:rPr>
        <w:t>57</w:t>
      </w:r>
      <w:r w:rsidRPr="00DE459D">
        <w:rPr>
          <w:rFonts w:ascii="Century Gothic" w:hAnsi="Century Gothic"/>
          <w:b/>
          <w:bCs/>
          <w:sz w:val="22"/>
          <w:szCs w:val="22"/>
        </w:rPr>
        <w:t>.</w:t>
      </w:r>
      <w:r>
        <w:rPr>
          <w:rFonts w:ascii="Century Gothic" w:hAnsi="Century Gothic"/>
          <w:b/>
          <w:bCs/>
          <w:sz w:val="22"/>
          <w:szCs w:val="22"/>
        </w:rPr>
        <w:t>17</w:t>
      </w:r>
      <w:r w:rsidRPr="00DE459D">
        <w:rPr>
          <w:rFonts w:ascii="Century Gothic" w:hAnsi="Century Gothic"/>
          <w:b/>
          <w:bCs/>
          <w:sz w:val="22"/>
          <w:szCs w:val="22"/>
        </w:rPr>
        <w:t xml:space="preserve"> APPOINTMENT OF CHAIRMAN.</w:t>
      </w:r>
    </w:p>
    <w:p w:rsidR="007F2187" w:rsidRDefault="007F2187" w:rsidP="007F2187">
      <w:pPr>
        <w:rPr>
          <w:rFonts w:ascii="Century Gothic" w:hAnsi="Century Gothic"/>
          <w:bCs/>
          <w:sz w:val="24"/>
          <w:szCs w:val="24"/>
        </w:rPr>
      </w:pPr>
      <w:r>
        <w:rPr>
          <w:rFonts w:ascii="Century Gothic" w:hAnsi="Century Gothic"/>
          <w:bCs/>
          <w:sz w:val="24"/>
          <w:szCs w:val="24"/>
        </w:rPr>
        <w:t>A nomination was received for Cllr</w:t>
      </w:r>
      <w:r w:rsidR="009C0C10">
        <w:rPr>
          <w:rFonts w:ascii="Century Gothic" w:hAnsi="Century Gothic"/>
          <w:bCs/>
          <w:sz w:val="24"/>
          <w:szCs w:val="24"/>
        </w:rPr>
        <w:t xml:space="preserve"> </w:t>
      </w:r>
      <w:r w:rsidR="00E01091">
        <w:rPr>
          <w:rFonts w:ascii="Century Gothic" w:hAnsi="Century Gothic"/>
          <w:bCs/>
          <w:sz w:val="24"/>
          <w:szCs w:val="24"/>
        </w:rPr>
        <w:t>Walmsley</w:t>
      </w:r>
      <w:r>
        <w:rPr>
          <w:rFonts w:ascii="Century Gothic" w:hAnsi="Century Gothic"/>
          <w:bCs/>
          <w:sz w:val="24"/>
          <w:szCs w:val="24"/>
        </w:rPr>
        <w:t>, proposed by Cllr</w:t>
      </w:r>
      <w:r w:rsidR="009C0C10">
        <w:rPr>
          <w:rFonts w:ascii="Century Gothic" w:hAnsi="Century Gothic"/>
          <w:bCs/>
          <w:sz w:val="24"/>
          <w:szCs w:val="24"/>
        </w:rPr>
        <w:t xml:space="preserve"> Houlbrook</w:t>
      </w:r>
      <w:r>
        <w:rPr>
          <w:rFonts w:ascii="Century Gothic" w:hAnsi="Century Gothic"/>
          <w:bCs/>
          <w:sz w:val="24"/>
          <w:szCs w:val="24"/>
        </w:rPr>
        <w:t>, seconded by Cllr</w:t>
      </w:r>
      <w:r w:rsidR="009C0C10">
        <w:rPr>
          <w:rFonts w:ascii="Century Gothic" w:hAnsi="Century Gothic"/>
          <w:bCs/>
          <w:sz w:val="24"/>
          <w:szCs w:val="24"/>
        </w:rPr>
        <w:t xml:space="preserve"> M Lloyd</w:t>
      </w:r>
      <w:r>
        <w:rPr>
          <w:rFonts w:ascii="Century Gothic" w:hAnsi="Century Gothic"/>
          <w:bCs/>
          <w:sz w:val="24"/>
          <w:szCs w:val="24"/>
        </w:rPr>
        <w:t xml:space="preserve">. </w:t>
      </w:r>
    </w:p>
    <w:p w:rsidR="007F2187" w:rsidRDefault="007F2187" w:rsidP="007F2187">
      <w:pPr>
        <w:rPr>
          <w:rFonts w:ascii="Century Gothic" w:hAnsi="Century Gothic"/>
          <w:bCs/>
          <w:sz w:val="24"/>
          <w:szCs w:val="24"/>
        </w:rPr>
      </w:pPr>
      <w:r>
        <w:rPr>
          <w:rFonts w:ascii="Century Gothic" w:hAnsi="Century Gothic"/>
          <w:bCs/>
          <w:sz w:val="24"/>
          <w:szCs w:val="24"/>
        </w:rPr>
        <w:t>A further nomination was received for Cllr</w:t>
      </w:r>
      <w:r w:rsidR="009C0C10">
        <w:rPr>
          <w:rFonts w:ascii="Century Gothic" w:hAnsi="Century Gothic"/>
          <w:bCs/>
          <w:sz w:val="24"/>
          <w:szCs w:val="24"/>
        </w:rPr>
        <w:t xml:space="preserve"> Evans</w:t>
      </w:r>
      <w:r>
        <w:rPr>
          <w:rFonts w:ascii="Century Gothic" w:hAnsi="Century Gothic"/>
          <w:bCs/>
          <w:sz w:val="24"/>
          <w:szCs w:val="24"/>
        </w:rPr>
        <w:t>, proposed by Cllr</w:t>
      </w:r>
      <w:r w:rsidR="009C0C10">
        <w:rPr>
          <w:rFonts w:ascii="Century Gothic" w:hAnsi="Century Gothic"/>
          <w:bCs/>
          <w:sz w:val="24"/>
          <w:szCs w:val="24"/>
        </w:rPr>
        <w:t xml:space="preserve"> Bryan</w:t>
      </w:r>
      <w:r>
        <w:rPr>
          <w:rFonts w:ascii="Century Gothic" w:hAnsi="Century Gothic"/>
          <w:bCs/>
          <w:sz w:val="24"/>
          <w:szCs w:val="24"/>
        </w:rPr>
        <w:t>, seconded by Cllr</w:t>
      </w:r>
      <w:r w:rsidR="009C0C10">
        <w:rPr>
          <w:rFonts w:ascii="Century Gothic" w:hAnsi="Century Gothic"/>
          <w:bCs/>
          <w:sz w:val="24"/>
          <w:szCs w:val="24"/>
        </w:rPr>
        <w:t xml:space="preserve"> Southward</w:t>
      </w:r>
      <w:r>
        <w:rPr>
          <w:rFonts w:ascii="Century Gothic" w:hAnsi="Century Gothic"/>
          <w:bCs/>
          <w:sz w:val="24"/>
          <w:szCs w:val="24"/>
        </w:rPr>
        <w:t xml:space="preserve">. </w:t>
      </w:r>
    </w:p>
    <w:p w:rsidR="007F2187" w:rsidRDefault="007F2187" w:rsidP="007F2187">
      <w:pPr>
        <w:rPr>
          <w:rFonts w:ascii="Century Gothic" w:hAnsi="Century Gothic"/>
          <w:bCs/>
          <w:sz w:val="24"/>
          <w:szCs w:val="24"/>
        </w:rPr>
      </w:pPr>
      <w:r>
        <w:rPr>
          <w:rFonts w:ascii="Century Gothic" w:hAnsi="Century Gothic"/>
          <w:bCs/>
          <w:sz w:val="24"/>
          <w:szCs w:val="24"/>
        </w:rPr>
        <w:t>Vote: for Cllr</w:t>
      </w:r>
      <w:r w:rsidR="009C0C10">
        <w:rPr>
          <w:rFonts w:ascii="Century Gothic" w:hAnsi="Century Gothic"/>
          <w:bCs/>
          <w:sz w:val="24"/>
          <w:szCs w:val="24"/>
        </w:rPr>
        <w:t xml:space="preserve"> Walmsley 8</w:t>
      </w:r>
      <w:r>
        <w:rPr>
          <w:rFonts w:ascii="Century Gothic" w:hAnsi="Century Gothic"/>
          <w:bCs/>
          <w:sz w:val="24"/>
          <w:szCs w:val="24"/>
        </w:rPr>
        <w:t xml:space="preserve"> for Cllr </w:t>
      </w:r>
      <w:r w:rsidR="009C0C10">
        <w:rPr>
          <w:rFonts w:ascii="Century Gothic" w:hAnsi="Century Gothic"/>
          <w:bCs/>
          <w:sz w:val="24"/>
          <w:szCs w:val="24"/>
        </w:rPr>
        <w:t>Evans 5</w:t>
      </w:r>
      <w:r>
        <w:rPr>
          <w:rFonts w:ascii="Century Gothic" w:hAnsi="Century Gothic"/>
          <w:bCs/>
          <w:sz w:val="24"/>
          <w:szCs w:val="24"/>
        </w:rPr>
        <w:t>.</w:t>
      </w:r>
    </w:p>
    <w:p w:rsidR="007F2187" w:rsidRPr="00FD2098" w:rsidRDefault="007F2187" w:rsidP="007F2187">
      <w:pPr>
        <w:rPr>
          <w:rFonts w:ascii="Century Gothic" w:hAnsi="Century Gothic"/>
          <w:b/>
          <w:bCs/>
          <w:sz w:val="24"/>
          <w:szCs w:val="24"/>
        </w:rPr>
      </w:pPr>
      <w:r w:rsidRPr="00FD2098">
        <w:rPr>
          <w:rFonts w:ascii="Century Gothic" w:hAnsi="Century Gothic"/>
          <w:b/>
          <w:bCs/>
          <w:sz w:val="24"/>
          <w:szCs w:val="24"/>
        </w:rPr>
        <w:t>Reso</w:t>
      </w:r>
      <w:r>
        <w:rPr>
          <w:rFonts w:ascii="Century Gothic" w:hAnsi="Century Gothic"/>
          <w:b/>
          <w:bCs/>
          <w:sz w:val="24"/>
          <w:szCs w:val="24"/>
        </w:rPr>
        <w:t>lved: that Cllr Walmsley is appointed as</w:t>
      </w:r>
      <w:r w:rsidRPr="00FD2098">
        <w:rPr>
          <w:rFonts w:ascii="Century Gothic" w:hAnsi="Century Gothic"/>
          <w:b/>
          <w:bCs/>
          <w:sz w:val="24"/>
          <w:szCs w:val="24"/>
        </w:rPr>
        <w:t xml:space="preserve"> Chairman of the Parish Council.</w:t>
      </w:r>
    </w:p>
    <w:p w:rsidR="007F2187" w:rsidRPr="00DE459D" w:rsidRDefault="007F2187" w:rsidP="007F2187">
      <w:pPr>
        <w:rPr>
          <w:rFonts w:ascii="Century Gothic" w:hAnsi="Century Gothic"/>
          <w:bCs/>
          <w:sz w:val="22"/>
          <w:szCs w:val="22"/>
        </w:rPr>
      </w:pPr>
    </w:p>
    <w:p w:rsidR="007F2187" w:rsidRDefault="007F2187" w:rsidP="007F2187">
      <w:pPr>
        <w:rPr>
          <w:rFonts w:ascii="Century Gothic" w:hAnsi="Century Gothic"/>
          <w:b/>
          <w:bCs/>
          <w:sz w:val="22"/>
          <w:szCs w:val="22"/>
        </w:rPr>
      </w:pPr>
      <w:r>
        <w:rPr>
          <w:rFonts w:ascii="Century Gothic" w:hAnsi="Century Gothic"/>
          <w:b/>
          <w:bCs/>
          <w:sz w:val="22"/>
          <w:szCs w:val="22"/>
        </w:rPr>
        <w:t>58.17</w:t>
      </w:r>
      <w:r w:rsidRPr="00DE459D">
        <w:rPr>
          <w:rFonts w:ascii="Century Gothic" w:hAnsi="Century Gothic"/>
          <w:b/>
          <w:bCs/>
          <w:sz w:val="22"/>
          <w:szCs w:val="22"/>
        </w:rPr>
        <w:t>. ACCEPTANCE OF OFFICE.</w:t>
      </w:r>
    </w:p>
    <w:p w:rsidR="007F2187" w:rsidRPr="00FD2098" w:rsidRDefault="007F2187" w:rsidP="007F2187">
      <w:pPr>
        <w:rPr>
          <w:rFonts w:ascii="Century Gothic" w:hAnsi="Century Gothic"/>
          <w:b/>
          <w:bCs/>
          <w:sz w:val="24"/>
          <w:szCs w:val="24"/>
        </w:rPr>
      </w:pPr>
      <w:r w:rsidRPr="00FD2098">
        <w:rPr>
          <w:rFonts w:ascii="Century Gothic" w:hAnsi="Century Gothic"/>
          <w:b/>
          <w:bCs/>
          <w:sz w:val="24"/>
          <w:szCs w:val="24"/>
        </w:rPr>
        <w:t>Resolved: that the elected Chairman signed the Chairman’s Acceptance of Office, witnessed by the Proper Officer (clerk).</w:t>
      </w:r>
    </w:p>
    <w:p w:rsidR="007F2187" w:rsidRPr="00DE459D" w:rsidRDefault="007F2187" w:rsidP="007F2187">
      <w:pPr>
        <w:rPr>
          <w:rFonts w:ascii="Century Gothic" w:hAnsi="Century Gothic"/>
          <w:bCs/>
          <w:sz w:val="22"/>
          <w:szCs w:val="22"/>
        </w:rPr>
      </w:pPr>
    </w:p>
    <w:p w:rsidR="007F2187" w:rsidRDefault="007F2187" w:rsidP="007F2187">
      <w:pPr>
        <w:rPr>
          <w:rFonts w:ascii="Century Gothic" w:hAnsi="Century Gothic"/>
          <w:b/>
          <w:bCs/>
          <w:sz w:val="22"/>
          <w:szCs w:val="22"/>
        </w:rPr>
      </w:pPr>
      <w:r>
        <w:rPr>
          <w:rFonts w:ascii="Century Gothic" w:hAnsi="Century Gothic"/>
          <w:b/>
          <w:bCs/>
          <w:sz w:val="22"/>
          <w:szCs w:val="22"/>
        </w:rPr>
        <w:t>59.17</w:t>
      </w:r>
      <w:r w:rsidRPr="00DE459D">
        <w:rPr>
          <w:rFonts w:ascii="Century Gothic" w:hAnsi="Century Gothic"/>
          <w:b/>
          <w:bCs/>
          <w:sz w:val="22"/>
          <w:szCs w:val="22"/>
        </w:rPr>
        <w:t>. APPOINTMENT OF VICE CHAIRMAN.</w:t>
      </w:r>
    </w:p>
    <w:p w:rsidR="007F2187" w:rsidRDefault="007F2187" w:rsidP="007F2187">
      <w:pPr>
        <w:rPr>
          <w:rFonts w:ascii="Century Gothic" w:hAnsi="Century Gothic"/>
          <w:bCs/>
          <w:sz w:val="24"/>
          <w:szCs w:val="24"/>
        </w:rPr>
      </w:pPr>
      <w:r>
        <w:rPr>
          <w:rFonts w:ascii="Century Gothic" w:hAnsi="Century Gothic"/>
          <w:bCs/>
          <w:sz w:val="24"/>
          <w:szCs w:val="24"/>
        </w:rPr>
        <w:t>A nomination was received for Cllr</w:t>
      </w:r>
      <w:r w:rsidR="009C0C10">
        <w:rPr>
          <w:rFonts w:ascii="Century Gothic" w:hAnsi="Century Gothic"/>
          <w:bCs/>
          <w:sz w:val="24"/>
          <w:szCs w:val="24"/>
        </w:rPr>
        <w:t xml:space="preserve"> Evans</w:t>
      </w:r>
      <w:r>
        <w:rPr>
          <w:rFonts w:ascii="Century Gothic" w:hAnsi="Century Gothic"/>
          <w:bCs/>
          <w:sz w:val="24"/>
          <w:szCs w:val="24"/>
        </w:rPr>
        <w:t>, proposed by Cllr</w:t>
      </w:r>
      <w:r w:rsidR="009C0C10">
        <w:rPr>
          <w:rFonts w:ascii="Century Gothic" w:hAnsi="Century Gothic"/>
          <w:bCs/>
          <w:sz w:val="24"/>
          <w:szCs w:val="24"/>
        </w:rPr>
        <w:t xml:space="preserve"> Southward</w:t>
      </w:r>
      <w:r>
        <w:rPr>
          <w:rFonts w:ascii="Century Gothic" w:hAnsi="Century Gothic"/>
          <w:bCs/>
          <w:sz w:val="24"/>
          <w:szCs w:val="24"/>
        </w:rPr>
        <w:t>, seconded by Cllr</w:t>
      </w:r>
      <w:r w:rsidR="009C0C10">
        <w:rPr>
          <w:rFonts w:ascii="Century Gothic" w:hAnsi="Century Gothic"/>
          <w:bCs/>
          <w:sz w:val="24"/>
          <w:szCs w:val="24"/>
        </w:rPr>
        <w:t xml:space="preserve"> Bryan</w:t>
      </w:r>
      <w:r>
        <w:rPr>
          <w:rFonts w:ascii="Century Gothic" w:hAnsi="Century Gothic"/>
          <w:bCs/>
          <w:sz w:val="24"/>
          <w:szCs w:val="24"/>
        </w:rPr>
        <w:t xml:space="preserve">. </w:t>
      </w:r>
    </w:p>
    <w:p w:rsidR="0019218E" w:rsidRDefault="007F2187" w:rsidP="007F2187">
      <w:pPr>
        <w:rPr>
          <w:rFonts w:ascii="Century Gothic" w:hAnsi="Century Gothic"/>
          <w:bCs/>
          <w:sz w:val="24"/>
          <w:szCs w:val="24"/>
        </w:rPr>
      </w:pPr>
      <w:r>
        <w:rPr>
          <w:rFonts w:ascii="Century Gothic" w:hAnsi="Century Gothic"/>
          <w:bCs/>
          <w:sz w:val="24"/>
          <w:szCs w:val="24"/>
        </w:rPr>
        <w:t>A further nomination was received for Cllr</w:t>
      </w:r>
      <w:r w:rsidR="009C0C10">
        <w:rPr>
          <w:rFonts w:ascii="Century Gothic" w:hAnsi="Century Gothic"/>
          <w:bCs/>
          <w:sz w:val="24"/>
          <w:szCs w:val="24"/>
        </w:rPr>
        <w:t xml:space="preserve"> Bennion</w:t>
      </w:r>
      <w:r>
        <w:rPr>
          <w:rFonts w:ascii="Century Gothic" w:hAnsi="Century Gothic"/>
          <w:bCs/>
          <w:sz w:val="24"/>
          <w:szCs w:val="24"/>
        </w:rPr>
        <w:t xml:space="preserve">, proposed by </w:t>
      </w:r>
    </w:p>
    <w:p w:rsidR="007F2187" w:rsidRDefault="007F2187" w:rsidP="007F2187">
      <w:pPr>
        <w:rPr>
          <w:rFonts w:ascii="Century Gothic" w:hAnsi="Century Gothic"/>
          <w:bCs/>
          <w:sz w:val="24"/>
          <w:szCs w:val="24"/>
        </w:rPr>
      </w:pPr>
      <w:r>
        <w:rPr>
          <w:rFonts w:ascii="Century Gothic" w:hAnsi="Century Gothic"/>
          <w:bCs/>
          <w:sz w:val="24"/>
          <w:szCs w:val="24"/>
        </w:rPr>
        <w:t>Cllr</w:t>
      </w:r>
      <w:r w:rsidR="009C0C10">
        <w:rPr>
          <w:rFonts w:ascii="Century Gothic" w:hAnsi="Century Gothic"/>
          <w:bCs/>
          <w:sz w:val="24"/>
          <w:szCs w:val="24"/>
        </w:rPr>
        <w:t xml:space="preserve"> Houlbrook</w:t>
      </w:r>
      <w:r>
        <w:rPr>
          <w:rFonts w:ascii="Century Gothic" w:hAnsi="Century Gothic"/>
          <w:bCs/>
          <w:sz w:val="24"/>
          <w:szCs w:val="24"/>
        </w:rPr>
        <w:t>, seconded by Cllr</w:t>
      </w:r>
      <w:r w:rsidR="009C0C10">
        <w:rPr>
          <w:rFonts w:ascii="Century Gothic" w:hAnsi="Century Gothic"/>
          <w:bCs/>
          <w:sz w:val="24"/>
          <w:szCs w:val="24"/>
        </w:rPr>
        <w:t xml:space="preserve"> M Lloyd</w:t>
      </w:r>
      <w:r>
        <w:rPr>
          <w:rFonts w:ascii="Century Gothic" w:hAnsi="Century Gothic"/>
          <w:bCs/>
          <w:sz w:val="24"/>
          <w:szCs w:val="24"/>
        </w:rPr>
        <w:t xml:space="preserve">. </w:t>
      </w:r>
    </w:p>
    <w:p w:rsidR="007F2187" w:rsidRDefault="007F2187" w:rsidP="007F2187">
      <w:pPr>
        <w:rPr>
          <w:rFonts w:ascii="Century Gothic" w:hAnsi="Century Gothic"/>
          <w:bCs/>
          <w:sz w:val="24"/>
          <w:szCs w:val="24"/>
        </w:rPr>
      </w:pPr>
      <w:r>
        <w:rPr>
          <w:rFonts w:ascii="Century Gothic" w:hAnsi="Century Gothic"/>
          <w:bCs/>
          <w:sz w:val="24"/>
          <w:szCs w:val="24"/>
        </w:rPr>
        <w:t>Vote: for Cllr</w:t>
      </w:r>
      <w:r w:rsidR="009C0C10">
        <w:rPr>
          <w:rFonts w:ascii="Century Gothic" w:hAnsi="Century Gothic"/>
          <w:bCs/>
          <w:sz w:val="24"/>
          <w:szCs w:val="24"/>
        </w:rPr>
        <w:t xml:space="preserve"> Evans 5</w:t>
      </w:r>
      <w:r>
        <w:rPr>
          <w:rFonts w:ascii="Century Gothic" w:hAnsi="Century Gothic"/>
          <w:bCs/>
          <w:sz w:val="24"/>
          <w:szCs w:val="24"/>
        </w:rPr>
        <w:t>, for Cllr</w:t>
      </w:r>
      <w:r w:rsidR="009C0C10">
        <w:rPr>
          <w:rFonts w:ascii="Century Gothic" w:hAnsi="Century Gothic"/>
          <w:bCs/>
          <w:sz w:val="24"/>
          <w:szCs w:val="24"/>
        </w:rPr>
        <w:t xml:space="preserve"> Bennion 8</w:t>
      </w:r>
      <w:r>
        <w:rPr>
          <w:rFonts w:ascii="Century Gothic" w:hAnsi="Century Gothic"/>
          <w:bCs/>
          <w:sz w:val="24"/>
          <w:szCs w:val="24"/>
        </w:rPr>
        <w:t>.</w:t>
      </w:r>
    </w:p>
    <w:p w:rsidR="007F2187" w:rsidRPr="00FD2098" w:rsidRDefault="007F2187" w:rsidP="007F2187">
      <w:pPr>
        <w:rPr>
          <w:rFonts w:ascii="Century Gothic" w:hAnsi="Century Gothic"/>
          <w:b/>
          <w:bCs/>
          <w:sz w:val="24"/>
          <w:szCs w:val="24"/>
        </w:rPr>
      </w:pPr>
      <w:r w:rsidRPr="00FD2098">
        <w:rPr>
          <w:rFonts w:ascii="Century Gothic" w:hAnsi="Century Gothic"/>
          <w:b/>
          <w:bCs/>
          <w:sz w:val="24"/>
          <w:szCs w:val="24"/>
        </w:rPr>
        <w:t>Reso</w:t>
      </w:r>
      <w:r>
        <w:rPr>
          <w:rFonts w:ascii="Century Gothic" w:hAnsi="Century Gothic"/>
          <w:b/>
          <w:bCs/>
          <w:sz w:val="24"/>
          <w:szCs w:val="24"/>
        </w:rPr>
        <w:t>lved: that Cllr Bennion is appointed as Vice</w:t>
      </w:r>
      <w:r w:rsidRPr="00FD2098">
        <w:rPr>
          <w:rFonts w:ascii="Century Gothic" w:hAnsi="Century Gothic"/>
          <w:b/>
          <w:bCs/>
          <w:sz w:val="24"/>
          <w:szCs w:val="24"/>
        </w:rPr>
        <w:t xml:space="preserve"> Chairman of the Parish Council.</w:t>
      </w:r>
    </w:p>
    <w:p w:rsidR="007F2187" w:rsidRPr="00DE459D" w:rsidRDefault="007F2187" w:rsidP="007F2187">
      <w:pPr>
        <w:rPr>
          <w:rFonts w:ascii="Century Gothic" w:hAnsi="Century Gothic"/>
          <w:bCs/>
          <w:sz w:val="22"/>
          <w:szCs w:val="22"/>
        </w:rPr>
      </w:pPr>
    </w:p>
    <w:p w:rsidR="007F2187" w:rsidRDefault="000079A3" w:rsidP="007F2187">
      <w:pPr>
        <w:rPr>
          <w:rFonts w:ascii="Century Gothic" w:hAnsi="Century Gothic"/>
          <w:b/>
          <w:bCs/>
          <w:sz w:val="22"/>
          <w:szCs w:val="22"/>
        </w:rPr>
      </w:pPr>
      <w:r>
        <w:rPr>
          <w:rFonts w:ascii="Century Gothic" w:hAnsi="Century Gothic"/>
          <w:b/>
          <w:bCs/>
          <w:sz w:val="22"/>
          <w:szCs w:val="22"/>
        </w:rPr>
        <w:t>60</w:t>
      </w:r>
      <w:r w:rsidR="007F2187" w:rsidRPr="00DE459D">
        <w:rPr>
          <w:rFonts w:ascii="Century Gothic" w:hAnsi="Century Gothic"/>
          <w:b/>
          <w:bCs/>
          <w:sz w:val="22"/>
          <w:szCs w:val="22"/>
        </w:rPr>
        <w:t>.</w:t>
      </w:r>
      <w:r>
        <w:rPr>
          <w:rFonts w:ascii="Century Gothic" w:hAnsi="Century Gothic"/>
          <w:b/>
          <w:bCs/>
          <w:sz w:val="22"/>
          <w:szCs w:val="22"/>
        </w:rPr>
        <w:t>17</w:t>
      </w:r>
      <w:r w:rsidR="007F2187" w:rsidRPr="00DE459D">
        <w:rPr>
          <w:rFonts w:ascii="Century Gothic" w:hAnsi="Century Gothic"/>
          <w:b/>
          <w:bCs/>
          <w:sz w:val="22"/>
          <w:szCs w:val="22"/>
        </w:rPr>
        <w:t xml:space="preserve"> APOLOGIES FOR ABSENCE.</w:t>
      </w:r>
    </w:p>
    <w:p w:rsidR="007F2187" w:rsidRPr="007F2187" w:rsidRDefault="007F2187" w:rsidP="007F2187">
      <w:pPr>
        <w:rPr>
          <w:rFonts w:ascii="Century Gothic" w:hAnsi="Century Gothic"/>
          <w:bCs/>
          <w:sz w:val="22"/>
          <w:szCs w:val="22"/>
        </w:rPr>
      </w:pPr>
      <w:r w:rsidRPr="007F2187">
        <w:rPr>
          <w:rFonts w:ascii="Century Gothic" w:hAnsi="Century Gothic"/>
          <w:bCs/>
          <w:sz w:val="22"/>
          <w:szCs w:val="22"/>
        </w:rPr>
        <w:t xml:space="preserve">Apologies for absence were received from </w:t>
      </w:r>
      <w:r w:rsidR="009C0C10">
        <w:rPr>
          <w:rFonts w:ascii="Century Gothic" w:hAnsi="Century Gothic"/>
          <w:bCs/>
          <w:sz w:val="22"/>
          <w:szCs w:val="22"/>
        </w:rPr>
        <w:t xml:space="preserve">Cllr Bartliff and </w:t>
      </w:r>
      <w:r w:rsidRPr="007F2187">
        <w:rPr>
          <w:rFonts w:ascii="Century Gothic" w:hAnsi="Century Gothic"/>
          <w:bCs/>
          <w:sz w:val="22"/>
          <w:szCs w:val="22"/>
        </w:rPr>
        <w:t>Cllr Samuel</w:t>
      </w:r>
      <w:r>
        <w:rPr>
          <w:rFonts w:ascii="Century Gothic" w:hAnsi="Century Gothic"/>
          <w:bCs/>
          <w:sz w:val="22"/>
          <w:szCs w:val="22"/>
        </w:rPr>
        <w:t>.</w:t>
      </w:r>
    </w:p>
    <w:p w:rsidR="007F2187" w:rsidRPr="000079A3" w:rsidRDefault="007F2187" w:rsidP="007F2187">
      <w:pPr>
        <w:rPr>
          <w:rFonts w:ascii="Century Gothic" w:hAnsi="Century Gothic"/>
          <w:b/>
          <w:bCs/>
          <w:sz w:val="22"/>
          <w:szCs w:val="22"/>
        </w:rPr>
      </w:pPr>
      <w:r w:rsidRPr="000079A3">
        <w:rPr>
          <w:rFonts w:ascii="Century Gothic" w:hAnsi="Century Gothic"/>
          <w:b/>
          <w:bCs/>
          <w:sz w:val="22"/>
          <w:szCs w:val="22"/>
        </w:rPr>
        <w:t xml:space="preserve">Resolved: that </w:t>
      </w:r>
      <w:r w:rsidR="000079A3" w:rsidRPr="000079A3">
        <w:rPr>
          <w:rFonts w:ascii="Century Gothic" w:hAnsi="Century Gothic"/>
          <w:b/>
          <w:bCs/>
          <w:sz w:val="22"/>
          <w:szCs w:val="22"/>
        </w:rPr>
        <w:t xml:space="preserve">the </w:t>
      </w:r>
      <w:r w:rsidRPr="000079A3">
        <w:rPr>
          <w:rFonts w:ascii="Century Gothic" w:hAnsi="Century Gothic"/>
          <w:b/>
          <w:bCs/>
          <w:sz w:val="22"/>
          <w:szCs w:val="22"/>
        </w:rPr>
        <w:t xml:space="preserve">apologies for absence </w:t>
      </w:r>
      <w:r w:rsidR="000079A3" w:rsidRPr="000079A3">
        <w:rPr>
          <w:rFonts w:ascii="Century Gothic" w:hAnsi="Century Gothic"/>
          <w:b/>
          <w:bCs/>
          <w:sz w:val="22"/>
          <w:szCs w:val="22"/>
        </w:rPr>
        <w:t>be noted.</w:t>
      </w:r>
    </w:p>
    <w:p w:rsidR="007F2187" w:rsidRPr="00DE459D" w:rsidRDefault="007F2187" w:rsidP="007F2187">
      <w:pPr>
        <w:rPr>
          <w:rFonts w:ascii="Century Gothic" w:hAnsi="Century Gothic"/>
          <w:b/>
          <w:sz w:val="22"/>
          <w:szCs w:val="22"/>
        </w:rPr>
      </w:pPr>
    </w:p>
    <w:p w:rsidR="007F2187" w:rsidRPr="00DE459D" w:rsidRDefault="000079A3" w:rsidP="007F2187">
      <w:pPr>
        <w:rPr>
          <w:rFonts w:ascii="Century Gothic" w:hAnsi="Century Gothic"/>
          <w:b/>
          <w:bCs/>
          <w:sz w:val="22"/>
          <w:szCs w:val="22"/>
        </w:rPr>
      </w:pPr>
      <w:r>
        <w:rPr>
          <w:rFonts w:ascii="Century Gothic" w:hAnsi="Century Gothic"/>
          <w:b/>
          <w:bCs/>
          <w:sz w:val="22"/>
          <w:szCs w:val="22"/>
        </w:rPr>
        <w:t>61</w:t>
      </w:r>
      <w:r w:rsidR="007F2187" w:rsidRPr="00DE459D">
        <w:rPr>
          <w:rFonts w:ascii="Century Gothic" w:hAnsi="Century Gothic"/>
          <w:b/>
          <w:bCs/>
          <w:sz w:val="22"/>
          <w:szCs w:val="22"/>
        </w:rPr>
        <w:t>.</w:t>
      </w:r>
      <w:r>
        <w:rPr>
          <w:rFonts w:ascii="Century Gothic" w:hAnsi="Century Gothic"/>
          <w:b/>
          <w:bCs/>
          <w:sz w:val="22"/>
          <w:szCs w:val="22"/>
        </w:rPr>
        <w:t>17</w:t>
      </w:r>
      <w:r w:rsidR="007F2187" w:rsidRPr="00DE459D">
        <w:rPr>
          <w:rFonts w:ascii="Century Gothic" w:hAnsi="Century Gothic"/>
          <w:b/>
          <w:bCs/>
          <w:sz w:val="22"/>
          <w:szCs w:val="22"/>
        </w:rPr>
        <w:t xml:space="preserve"> OPEN FORUM.</w:t>
      </w:r>
    </w:p>
    <w:p w:rsidR="007F2187" w:rsidRPr="00DE459D" w:rsidRDefault="009C0C10" w:rsidP="007F2187">
      <w:pPr>
        <w:pStyle w:val="BodyText"/>
        <w:jc w:val="left"/>
        <w:rPr>
          <w:rFonts w:ascii="Century Gothic" w:hAnsi="Century Gothic"/>
          <w:b w:val="0"/>
          <w:sz w:val="22"/>
          <w:szCs w:val="22"/>
        </w:rPr>
      </w:pPr>
      <w:r>
        <w:rPr>
          <w:rFonts w:ascii="Century Gothic" w:hAnsi="Century Gothic"/>
          <w:b w:val="0"/>
          <w:sz w:val="22"/>
          <w:szCs w:val="22"/>
        </w:rPr>
        <w:t>No</w:t>
      </w:r>
      <w:r w:rsidR="0019218E">
        <w:rPr>
          <w:rFonts w:ascii="Century Gothic" w:hAnsi="Century Gothic"/>
          <w:b w:val="0"/>
          <w:sz w:val="22"/>
          <w:szCs w:val="22"/>
        </w:rPr>
        <w:t xml:space="preserve"> members of the public were</w:t>
      </w:r>
      <w:r>
        <w:rPr>
          <w:rFonts w:ascii="Century Gothic" w:hAnsi="Century Gothic"/>
          <w:b w:val="0"/>
          <w:sz w:val="22"/>
          <w:szCs w:val="22"/>
        </w:rPr>
        <w:t xml:space="preserve"> present</w:t>
      </w:r>
      <w:r w:rsidR="0019218E">
        <w:rPr>
          <w:rFonts w:ascii="Century Gothic" w:hAnsi="Century Gothic"/>
          <w:b w:val="0"/>
          <w:sz w:val="22"/>
          <w:szCs w:val="22"/>
        </w:rPr>
        <w:t xml:space="preserve"> at the meeting.</w:t>
      </w:r>
    </w:p>
    <w:p w:rsidR="007F2187" w:rsidRPr="00DE459D" w:rsidRDefault="007F2187" w:rsidP="007F2187">
      <w:pPr>
        <w:rPr>
          <w:rFonts w:ascii="Century Gothic" w:hAnsi="Century Gothic"/>
          <w:b/>
          <w:sz w:val="22"/>
          <w:szCs w:val="22"/>
        </w:rPr>
      </w:pPr>
      <w:r w:rsidRPr="00DE459D">
        <w:rPr>
          <w:rFonts w:ascii="Century Gothic" w:hAnsi="Century Gothic"/>
          <w:b/>
          <w:sz w:val="22"/>
          <w:szCs w:val="22"/>
        </w:rPr>
        <w:lastRenderedPageBreak/>
        <w:t>6</w:t>
      </w:r>
      <w:r w:rsidR="000079A3">
        <w:rPr>
          <w:rFonts w:ascii="Century Gothic" w:hAnsi="Century Gothic"/>
          <w:b/>
          <w:sz w:val="22"/>
          <w:szCs w:val="22"/>
        </w:rPr>
        <w:t>2</w:t>
      </w:r>
      <w:r w:rsidRPr="00DE459D">
        <w:rPr>
          <w:rFonts w:ascii="Century Gothic" w:hAnsi="Century Gothic"/>
          <w:b/>
          <w:sz w:val="22"/>
          <w:szCs w:val="22"/>
        </w:rPr>
        <w:t>.</w:t>
      </w:r>
      <w:r w:rsidR="000079A3">
        <w:rPr>
          <w:rFonts w:ascii="Century Gothic" w:hAnsi="Century Gothic"/>
          <w:b/>
          <w:sz w:val="22"/>
          <w:szCs w:val="22"/>
        </w:rPr>
        <w:t>17</w:t>
      </w:r>
      <w:r w:rsidRPr="00DE459D">
        <w:rPr>
          <w:rFonts w:ascii="Century Gothic" w:hAnsi="Century Gothic"/>
          <w:b/>
          <w:sz w:val="22"/>
          <w:szCs w:val="22"/>
        </w:rPr>
        <w:t xml:space="preserve"> DECLARATIONS OF INTEREST.</w:t>
      </w:r>
    </w:p>
    <w:p w:rsidR="007F2187" w:rsidRPr="00DE459D" w:rsidRDefault="000079A3" w:rsidP="007F2187">
      <w:pPr>
        <w:spacing w:line="276" w:lineRule="auto"/>
        <w:rPr>
          <w:rFonts w:ascii="Century Gothic" w:hAnsi="Century Gothic"/>
          <w:sz w:val="22"/>
          <w:szCs w:val="22"/>
        </w:rPr>
      </w:pPr>
      <w:r>
        <w:rPr>
          <w:rFonts w:ascii="Century Gothic" w:hAnsi="Century Gothic"/>
          <w:sz w:val="22"/>
          <w:szCs w:val="22"/>
        </w:rPr>
        <w:t>No declarations were made.</w:t>
      </w:r>
    </w:p>
    <w:p w:rsidR="007F2187" w:rsidRPr="00DE459D" w:rsidRDefault="007F2187" w:rsidP="007F2187">
      <w:pPr>
        <w:spacing w:line="276" w:lineRule="auto"/>
        <w:rPr>
          <w:rFonts w:ascii="Century Gothic" w:hAnsi="Century Gothic"/>
          <w:sz w:val="22"/>
          <w:szCs w:val="22"/>
        </w:rPr>
      </w:pPr>
    </w:p>
    <w:p w:rsidR="007F2187" w:rsidRPr="00DE459D" w:rsidRDefault="000079A3" w:rsidP="007F2187">
      <w:pPr>
        <w:pStyle w:val="BodyText"/>
        <w:jc w:val="left"/>
        <w:rPr>
          <w:rFonts w:ascii="Century Gothic" w:hAnsi="Century Gothic"/>
          <w:sz w:val="22"/>
          <w:szCs w:val="22"/>
        </w:rPr>
      </w:pPr>
      <w:r>
        <w:rPr>
          <w:rFonts w:ascii="Century Gothic" w:hAnsi="Century Gothic"/>
          <w:sz w:val="22"/>
          <w:szCs w:val="22"/>
        </w:rPr>
        <w:t>63</w:t>
      </w:r>
      <w:r w:rsidR="007F2187" w:rsidRPr="00DE459D">
        <w:rPr>
          <w:rFonts w:ascii="Century Gothic" w:hAnsi="Century Gothic"/>
          <w:sz w:val="22"/>
          <w:szCs w:val="22"/>
        </w:rPr>
        <w:t>.</w:t>
      </w:r>
      <w:r>
        <w:rPr>
          <w:rFonts w:ascii="Century Gothic" w:hAnsi="Century Gothic"/>
          <w:sz w:val="22"/>
          <w:szCs w:val="22"/>
        </w:rPr>
        <w:t>17</w:t>
      </w:r>
      <w:r w:rsidR="007F2187" w:rsidRPr="00DE459D">
        <w:rPr>
          <w:rFonts w:ascii="Century Gothic" w:hAnsi="Century Gothic"/>
          <w:sz w:val="22"/>
          <w:szCs w:val="22"/>
        </w:rPr>
        <w:t xml:space="preserve"> COMMUNITY SAFETY.</w:t>
      </w:r>
    </w:p>
    <w:p w:rsidR="007F2187" w:rsidRDefault="0019218E" w:rsidP="007F2187">
      <w:pPr>
        <w:rPr>
          <w:rFonts w:ascii="Century Gothic" w:hAnsi="Century Gothic"/>
          <w:bCs/>
          <w:sz w:val="22"/>
          <w:szCs w:val="22"/>
        </w:rPr>
      </w:pPr>
      <w:r>
        <w:rPr>
          <w:rFonts w:ascii="Century Gothic" w:hAnsi="Century Gothic"/>
          <w:bCs/>
          <w:sz w:val="22"/>
          <w:szCs w:val="22"/>
        </w:rPr>
        <w:t>PC R</w:t>
      </w:r>
      <w:r w:rsidR="009C0C10" w:rsidRPr="009C0C10">
        <w:rPr>
          <w:rFonts w:ascii="Century Gothic" w:hAnsi="Century Gothic"/>
          <w:bCs/>
          <w:sz w:val="22"/>
          <w:szCs w:val="22"/>
        </w:rPr>
        <w:t>ob Brown</w:t>
      </w:r>
      <w:r w:rsidR="007F224D">
        <w:rPr>
          <w:rFonts w:ascii="Century Gothic" w:hAnsi="Century Gothic"/>
          <w:bCs/>
          <w:sz w:val="22"/>
          <w:szCs w:val="22"/>
        </w:rPr>
        <w:t xml:space="preserve"> </w:t>
      </w:r>
      <w:r>
        <w:rPr>
          <w:rFonts w:ascii="Century Gothic" w:hAnsi="Century Gothic"/>
          <w:bCs/>
          <w:sz w:val="22"/>
          <w:szCs w:val="22"/>
        </w:rPr>
        <w:t>reported on</w:t>
      </w:r>
      <w:r w:rsidR="007F224D">
        <w:rPr>
          <w:rFonts w:ascii="Century Gothic" w:hAnsi="Century Gothic"/>
          <w:bCs/>
          <w:sz w:val="22"/>
          <w:szCs w:val="22"/>
        </w:rPr>
        <w:t xml:space="preserve"> local crime</w:t>
      </w:r>
      <w:r>
        <w:rPr>
          <w:rFonts w:ascii="Century Gothic" w:hAnsi="Century Gothic"/>
          <w:bCs/>
          <w:sz w:val="22"/>
          <w:szCs w:val="22"/>
        </w:rPr>
        <w:t xml:space="preserve"> and a</w:t>
      </w:r>
      <w:r w:rsidR="007F224D">
        <w:rPr>
          <w:rFonts w:ascii="Century Gothic" w:hAnsi="Century Gothic"/>
          <w:bCs/>
          <w:sz w:val="22"/>
          <w:szCs w:val="22"/>
        </w:rPr>
        <w:t xml:space="preserve"> report was circulated. </w:t>
      </w:r>
      <w:r>
        <w:rPr>
          <w:rFonts w:ascii="Century Gothic" w:hAnsi="Century Gothic"/>
          <w:bCs/>
          <w:sz w:val="22"/>
          <w:szCs w:val="22"/>
        </w:rPr>
        <w:t xml:space="preserve">There were </w:t>
      </w:r>
      <w:r w:rsidR="007F224D">
        <w:rPr>
          <w:rFonts w:ascii="Century Gothic" w:hAnsi="Century Gothic"/>
          <w:bCs/>
          <w:sz w:val="22"/>
          <w:szCs w:val="22"/>
        </w:rPr>
        <w:t>23 offences reported.</w:t>
      </w:r>
    </w:p>
    <w:p w:rsidR="009C0C10" w:rsidRDefault="0019218E" w:rsidP="007F2187">
      <w:pPr>
        <w:rPr>
          <w:rFonts w:ascii="Century Gothic" w:hAnsi="Century Gothic"/>
          <w:bCs/>
          <w:sz w:val="22"/>
          <w:szCs w:val="22"/>
        </w:rPr>
      </w:pPr>
      <w:r>
        <w:rPr>
          <w:rFonts w:ascii="Century Gothic" w:hAnsi="Century Gothic"/>
          <w:bCs/>
          <w:sz w:val="22"/>
          <w:szCs w:val="22"/>
        </w:rPr>
        <w:t>Borough Councillors raised the issue of crime figures relating to the Countess of Chester Hospital and Morrison’s supermarket impacting on the reputation of the local residential areas such as the Bache Hall Estate</w:t>
      </w:r>
      <w:r w:rsidR="00E6210A">
        <w:rPr>
          <w:rFonts w:ascii="Century Gothic" w:hAnsi="Century Gothic"/>
          <w:bCs/>
          <w:sz w:val="22"/>
          <w:szCs w:val="22"/>
        </w:rPr>
        <w:t>.</w:t>
      </w:r>
    </w:p>
    <w:p w:rsidR="00E6210A" w:rsidRDefault="00E6210A" w:rsidP="007F2187">
      <w:pPr>
        <w:rPr>
          <w:rFonts w:ascii="Century Gothic" w:hAnsi="Century Gothic"/>
          <w:bCs/>
          <w:sz w:val="22"/>
          <w:szCs w:val="22"/>
        </w:rPr>
      </w:pPr>
      <w:r>
        <w:rPr>
          <w:rFonts w:ascii="Century Gothic" w:hAnsi="Century Gothic"/>
          <w:bCs/>
          <w:sz w:val="22"/>
          <w:szCs w:val="22"/>
        </w:rPr>
        <w:t xml:space="preserve">PC Brown stated that it was not possible for crime reports within a certain area </w:t>
      </w:r>
      <w:r w:rsidR="003B7F26">
        <w:rPr>
          <w:rFonts w:ascii="Century Gothic" w:hAnsi="Century Gothic"/>
          <w:bCs/>
          <w:sz w:val="22"/>
          <w:szCs w:val="22"/>
        </w:rPr>
        <w:t>to exclude crime figures within that area regardless of the precise location.</w:t>
      </w:r>
    </w:p>
    <w:p w:rsidR="00E6210A" w:rsidRDefault="00E6210A" w:rsidP="007F2187">
      <w:pPr>
        <w:rPr>
          <w:rFonts w:ascii="Century Gothic" w:hAnsi="Century Gothic"/>
          <w:bCs/>
          <w:sz w:val="22"/>
          <w:szCs w:val="22"/>
        </w:rPr>
      </w:pPr>
    </w:p>
    <w:p w:rsidR="007F2187" w:rsidRPr="00DE459D" w:rsidRDefault="000079A3" w:rsidP="007F2187">
      <w:pPr>
        <w:rPr>
          <w:rFonts w:ascii="Century Gothic" w:hAnsi="Century Gothic"/>
          <w:b/>
          <w:sz w:val="22"/>
          <w:szCs w:val="22"/>
        </w:rPr>
      </w:pPr>
      <w:r>
        <w:rPr>
          <w:rFonts w:ascii="Century Gothic" w:hAnsi="Century Gothic"/>
          <w:b/>
          <w:sz w:val="22"/>
          <w:szCs w:val="22"/>
        </w:rPr>
        <w:t>64</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SUBSCRIPTIONS AND DONATIONS.</w:t>
      </w:r>
    </w:p>
    <w:p w:rsidR="000079A3" w:rsidRDefault="000079A3" w:rsidP="007F2187">
      <w:pPr>
        <w:rPr>
          <w:rFonts w:ascii="Century Gothic" w:hAnsi="Century Gothic"/>
          <w:b/>
          <w:sz w:val="22"/>
          <w:szCs w:val="22"/>
        </w:rPr>
      </w:pPr>
      <w:r w:rsidRPr="000079A3">
        <w:rPr>
          <w:rFonts w:ascii="Century Gothic" w:hAnsi="Century Gothic"/>
          <w:b/>
          <w:sz w:val="22"/>
          <w:szCs w:val="22"/>
        </w:rPr>
        <w:t>Resolved: that the following subscriptions will be renewed and donations approved:</w:t>
      </w:r>
    </w:p>
    <w:p w:rsidR="003B7F26" w:rsidRPr="002C0822" w:rsidRDefault="003B7F26" w:rsidP="003B7F26">
      <w:pPr>
        <w:rPr>
          <w:rFonts w:ascii="Century Gothic" w:hAnsi="Century Gothic"/>
          <w:sz w:val="22"/>
          <w:szCs w:val="22"/>
        </w:rPr>
      </w:pPr>
      <w:r w:rsidRPr="002C0822">
        <w:rPr>
          <w:rFonts w:ascii="Century Gothic" w:hAnsi="Century Gothic"/>
          <w:sz w:val="22"/>
          <w:szCs w:val="22"/>
        </w:rPr>
        <w:t>Cheshire Association of Local Councils</w:t>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t>£1429.31</w:t>
      </w:r>
      <w:r w:rsidRPr="002C0822">
        <w:rPr>
          <w:rFonts w:ascii="Century Gothic" w:hAnsi="Century Gothic"/>
          <w:sz w:val="22"/>
          <w:szCs w:val="22"/>
        </w:rPr>
        <w:tab/>
      </w:r>
    </w:p>
    <w:p w:rsidR="003B7F26" w:rsidRPr="002C0822" w:rsidRDefault="003B7F26" w:rsidP="003B7F26">
      <w:pPr>
        <w:rPr>
          <w:rFonts w:ascii="Century Gothic" w:hAnsi="Century Gothic"/>
          <w:sz w:val="22"/>
          <w:szCs w:val="22"/>
        </w:rPr>
      </w:pPr>
      <w:r w:rsidRPr="002C0822">
        <w:rPr>
          <w:rFonts w:ascii="Century Gothic" w:hAnsi="Century Gothic"/>
          <w:sz w:val="22"/>
          <w:szCs w:val="22"/>
        </w:rPr>
        <w:t>Cheshire Community Action</w:t>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t xml:space="preserve">  £100.00</w:t>
      </w:r>
    </w:p>
    <w:p w:rsidR="003B7F26" w:rsidRPr="002C0822" w:rsidRDefault="003B7F26" w:rsidP="003B7F26">
      <w:pPr>
        <w:rPr>
          <w:rFonts w:ascii="Century Gothic" w:hAnsi="Century Gothic"/>
          <w:sz w:val="22"/>
          <w:szCs w:val="22"/>
        </w:rPr>
      </w:pPr>
      <w:r w:rsidRPr="002C0822">
        <w:rPr>
          <w:rFonts w:ascii="Century Gothic" w:hAnsi="Century Gothic"/>
          <w:sz w:val="22"/>
          <w:szCs w:val="22"/>
        </w:rPr>
        <w:t>Cheshire Playing Fields Association</w:t>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t xml:space="preserve">    £20.00</w:t>
      </w:r>
    </w:p>
    <w:p w:rsidR="003B7F26" w:rsidRPr="002C0822" w:rsidRDefault="003B7F26" w:rsidP="003B7F26">
      <w:pPr>
        <w:rPr>
          <w:rFonts w:ascii="Century Gothic" w:hAnsi="Century Gothic"/>
          <w:sz w:val="22"/>
          <w:szCs w:val="22"/>
        </w:rPr>
      </w:pPr>
      <w:r w:rsidRPr="002C0822">
        <w:rPr>
          <w:rFonts w:ascii="Century Gothic" w:hAnsi="Century Gothic"/>
          <w:sz w:val="22"/>
          <w:szCs w:val="22"/>
        </w:rPr>
        <w:t>Upton Youth Club</w:t>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r>
      <w:r w:rsidRPr="002C0822">
        <w:rPr>
          <w:rFonts w:ascii="Century Gothic" w:hAnsi="Century Gothic"/>
          <w:sz w:val="22"/>
          <w:szCs w:val="22"/>
        </w:rPr>
        <w:tab/>
        <w:t xml:space="preserve">  </w:t>
      </w:r>
      <w:r w:rsidRPr="002C0822">
        <w:rPr>
          <w:rFonts w:ascii="Century Gothic" w:hAnsi="Century Gothic"/>
          <w:sz w:val="22"/>
          <w:szCs w:val="22"/>
        </w:rPr>
        <w:tab/>
        <w:t xml:space="preserve">  £300.00</w:t>
      </w:r>
    </w:p>
    <w:p w:rsidR="003B7F26" w:rsidRPr="000079A3" w:rsidRDefault="003B7F26" w:rsidP="007F2187">
      <w:pPr>
        <w:rPr>
          <w:rFonts w:ascii="Century Gothic" w:hAnsi="Century Gothic"/>
          <w:b/>
          <w:sz w:val="22"/>
          <w:szCs w:val="22"/>
        </w:rPr>
      </w:pPr>
      <w:r>
        <w:rPr>
          <w:rFonts w:ascii="Century Gothic" w:hAnsi="Century Gothic"/>
          <w:b/>
          <w:sz w:val="22"/>
          <w:szCs w:val="22"/>
        </w:rPr>
        <w:t>The Upton Youth Club donation will be withheld until</w:t>
      </w:r>
      <w:r w:rsidR="002C0822">
        <w:rPr>
          <w:rFonts w:ascii="Century Gothic" w:hAnsi="Century Gothic"/>
          <w:b/>
          <w:sz w:val="22"/>
          <w:szCs w:val="22"/>
        </w:rPr>
        <w:t xml:space="preserve"> the new youth club is up and running.</w:t>
      </w:r>
    </w:p>
    <w:p w:rsidR="007F2187" w:rsidRPr="00DE459D" w:rsidRDefault="007F2187" w:rsidP="007F2187">
      <w:pPr>
        <w:rPr>
          <w:rFonts w:ascii="Century Gothic" w:hAnsi="Century Gothic"/>
          <w:sz w:val="22"/>
          <w:szCs w:val="22"/>
        </w:rPr>
      </w:pPr>
    </w:p>
    <w:p w:rsidR="007F2187" w:rsidRPr="00DE459D" w:rsidRDefault="000079A3" w:rsidP="007F2187">
      <w:pPr>
        <w:rPr>
          <w:rFonts w:ascii="Century Gothic" w:hAnsi="Century Gothic"/>
          <w:b/>
          <w:sz w:val="22"/>
          <w:szCs w:val="22"/>
        </w:rPr>
      </w:pPr>
      <w:r>
        <w:rPr>
          <w:rFonts w:ascii="Century Gothic" w:hAnsi="Century Gothic"/>
          <w:b/>
          <w:sz w:val="22"/>
          <w:szCs w:val="22"/>
        </w:rPr>
        <w:t>65</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PROPERTIES.</w:t>
      </w:r>
    </w:p>
    <w:p w:rsidR="007F2187" w:rsidRDefault="000079A3" w:rsidP="007F2187">
      <w:pPr>
        <w:rPr>
          <w:rFonts w:ascii="Century Gothic" w:hAnsi="Century Gothic"/>
          <w:b/>
          <w:sz w:val="22"/>
          <w:szCs w:val="22"/>
        </w:rPr>
      </w:pPr>
      <w:r w:rsidRPr="000079A3">
        <w:rPr>
          <w:rFonts w:ascii="Century Gothic" w:hAnsi="Century Gothic"/>
          <w:b/>
          <w:sz w:val="22"/>
          <w:szCs w:val="22"/>
        </w:rPr>
        <w:t>Resolved: that the following list of properties owned by the Parish Council was confirmed:</w:t>
      </w:r>
      <w:r w:rsidR="002C0822">
        <w:rPr>
          <w:rFonts w:ascii="Century Gothic" w:hAnsi="Century Gothic"/>
          <w:b/>
          <w:sz w:val="22"/>
          <w:szCs w:val="22"/>
        </w:rPr>
        <w:t xml:space="preserve"> the clerk will contact CW&amp;C Council to request that they take on the responsibility for the Church Lane bus stop.</w:t>
      </w:r>
    </w:p>
    <w:p w:rsidR="002C0822" w:rsidRPr="002C0822" w:rsidRDefault="002C0822" w:rsidP="002C0822">
      <w:pPr>
        <w:rPr>
          <w:rFonts w:ascii="Century Gothic" w:hAnsi="Century Gothic"/>
          <w:sz w:val="22"/>
          <w:szCs w:val="22"/>
        </w:rPr>
      </w:pPr>
      <w:r w:rsidRPr="002C0822">
        <w:rPr>
          <w:rFonts w:ascii="Century Gothic" w:hAnsi="Century Gothic"/>
          <w:sz w:val="22"/>
          <w:szCs w:val="22"/>
        </w:rPr>
        <w:t>Wealstone Lane Playing Fields</w:t>
      </w:r>
    </w:p>
    <w:p w:rsidR="002C0822" w:rsidRPr="002C0822" w:rsidRDefault="002C0822" w:rsidP="002C0822">
      <w:pPr>
        <w:rPr>
          <w:rFonts w:ascii="Century Gothic" w:hAnsi="Century Gothic"/>
          <w:sz w:val="22"/>
          <w:szCs w:val="22"/>
        </w:rPr>
      </w:pPr>
      <w:r w:rsidRPr="002C0822">
        <w:rPr>
          <w:rFonts w:ascii="Century Gothic" w:hAnsi="Century Gothic"/>
          <w:sz w:val="22"/>
          <w:szCs w:val="22"/>
        </w:rPr>
        <w:t>Chemistry Pits Play Area</w:t>
      </w:r>
    </w:p>
    <w:p w:rsidR="002C0822" w:rsidRPr="002C0822" w:rsidRDefault="002C0822" w:rsidP="002C0822">
      <w:pPr>
        <w:rPr>
          <w:rFonts w:ascii="Century Gothic" w:hAnsi="Century Gothic"/>
          <w:sz w:val="22"/>
          <w:szCs w:val="22"/>
        </w:rPr>
      </w:pPr>
      <w:r w:rsidRPr="002C0822">
        <w:rPr>
          <w:rFonts w:ascii="Century Gothic" w:hAnsi="Century Gothic"/>
          <w:sz w:val="22"/>
          <w:szCs w:val="22"/>
        </w:rPr>
        <w:t xml:space="preserve">Marl </w:t>
      </w:r>
      <w:r w:rsidR="00E01091">
        <w:rPr>
          <w:rFonts w:ascii="Century Gothic" w:hAnsi="Century Gothic"/>
          <w:sz w:val="22"/>
          <w:szCs w:val="22"/>
        </w:rPr>
        <w:t>Hey</w:t>
      </w:r>
      <w:r w:rsidR="00E01091" w:rsidRPr="002C0822">
        <w:rPr>
          <w:rFonts w:ascii="Century Gothic" w:hAnsi="Century Gothic"/>
          <w:sz w:val="22"/>
          <w:szCs w:val="22"/>
        </w:rPr>
        <w:t>s</w:t>
      </w:r>
      <w:r w:rsidRPr="002C0822">
        <w:rPr>
          <w:rFonts w:ascii="Century Gothic" w:hAnsi="Century Gothic"/>
          <w:sz w:val="22"/>
          <w:szCs w:val="22"/>
        </w:rPr>
        <w:t xml:space="preserve"> Recreational Field</w:t>
      </w:r>
    </w:p>
    <w:p w:rsidR="002C0822" w:rsidRPr="002C0822" w:rsidRDefault="002C0822" w:rsidP="002C0822">
      <w:pPr>
        <w:rPr>
          <w:rFonts w:ascii="Century Gothic" w:hAnsi="Century Gothic"/>
          <w:sz w:val="22"/>
          <w:szCs w:val="22"/>
        </w:rPr>
      </w:pPr>
      <w:r w:rsidRPr="002C0822">
        <w:rPr>
          <w:rFonts w:ascii="Century Gothic" w:hAnsi="Century Gothic"/>
          <w:sz w:val="22"/>
          <w:szCs w:val="22"/>
        </w:rPr>
        <w:t>The Village Pump</w:t>
      </w:r>
    </w:p>
    <w:p w:rsidR="002C0822" w:rsidRPr="002C0822" w:rsidRDefault="002C0822" w:rsidP="002C0822">
      <w:pPr>
        <w:rPr>
          <w:rFonts w:ascii="Century Gothic" w:hAnsi="Century Gothic"/>
          <w:sz w:val="22"/>
          <w:szCs w:val="22"/>
        </w:rPr>
      </w:pPr>
      <w:r w:rsidRPr="002C0822">
        <w:rPr>
          <w:rFonts w:ascii="Century Gothic" w:hAnsi="Century Gothic"/>
          <w:sz w:val="22"/>
          <w:szCs w:val="22"/>
        </w:rPr>
        <w:t>The War Memorial and grassed area to front</w:t>
      </w:r>
    </w:p>
    <w:p w:rsidR="00780317" w:rsidRPr="002C0822" w:rsidRDefault="00780317" w:rsidP="007F2187">
      <w:pPr>
        <w:rPr>
          <w:rFonts w:ascii="Century Gothic" w:hAnsi="Century Gothic"/>
          <w:sz w:val="22"/>
          <w:szCs w:val="22"/>
        </w:rPr>
      </w:pPr>
      <w:r w:rsidRPr="002C0822">
        <w:rPr>
          <w:rFonts w:ascii="Century Gothic" w:hAnsi="Century Gothic"/>
          <w:sz w:val="22"/>
          <w:szCs w:val="22"/>
        </w:rPr>
        <w:t>Bus stop</w:t>
      </w:r>
      <w:r w:rsidR="002C0822">
        <w:rPr>
          <w:rFonts w:ascii="Century Gothic" w:hAnsi="Century Gothic"/>
          <w:sz w:val="22"/>
          <w:szCs w:val="22"/>
        </w:rPr>
        <w:t xml:space="preserve"> – Church Lane</w:t>
      </w:r>
    </w:p>
    <w:p w:rsidR="007F2187" w:rsidRPr="002C0822" w:rsidRDefault="007F2187" w:rsidP="007F2187">
      <w:pPr>
        <w:tabs>
          <w:tab w:val="left" w:pos="426"/>
        </w:tabs>
        <w:rPr>
          <w:rFonts w:ascii="Century Gothic" w:hAnsi="Century Gothic"/>
          <w:sz w:val="22"/>
          <w:szCs w:val="22"/>
        </w:rPr>
      </w:pPr>
    </w:p>
    <w:p w:rsidR="007F2187" w:rsidRPr="00DE459D" w:rsidRDefault="000079A3" w:rsidP="007F2187">
      <w:pPr>
        <w:tabs>
          <w:tab w:val="left" w:pos="426"/>
        </w:tabs>
        <w:rPr>
          <w:rFonts w:ascii="Century Gothic" w:hAnsi="Century Gothic"/>
          <w:b/>
          <w:sz w:val="22"/>
          <w:szCs w:val="22"/>
        </w:rPr>
      </w:pPr>
      <w:r>
        <w:rPr>
          <w:rFonts w:ascii="Century Gothic" w:hAnsi="Century Gothic"/>
          <w:b/>
          <w:sz w:val="22"/>
          <w:szCs w:val="22"/>
        </w:rPr>
        <w:t>66.17</w:t>
      </w:r>
      <w:r w:rsidR="007F2187" w:rsidRPr="00DE459D">
        <w:rPr>
          <w:rFonts w:ascii="Century Gothic" w:hAnsi="Century Gothic"/>
          <w:b/>
          <w:sz w:val="22"/>
          <w:szCs w:val="22"/>
        </w:rPr>
        <w:t xml:space="preserve"> REPRESENTATIVES TO OUTSIDE BODIES.</w:t>
      </w:r>
    </w:p>
    <w:p w:rsidR="007F2187" w:rsidRDefault="000079A3" w:rsidP="007F2187">
      <w:pPr>
        <w:tabs>
          <w:tab w:val="left" w:pos="426"/>
        </w:tabs>
        <w:rPr>
          <w:rFonts w:ascii="Century Gothic" w:hAnsi="Century Gothic"/>
          <w:b/>
          <w:sz w:val="22"/>
          <w:szCs w:val="22"/>
        </w:rPr>
      </w:pPr>
      <w:r w:rsidRPr="000079A3">
        <w:rPr>
          <w:rFonts w:ascii="Century Gothic" w:hAnsi="Century Gothic"/>
          <w:b/>
          <w:sz w:val="22"/>
          <w:szCs w:val="22"/>
        </w:rPr>
        <w:t>Resolved: that the representative</w:t>
      </w:r>
      <w:r w:rsidR="007F2187" w:rsidRPr="000079A3">
        <w:rPr>
          <w:rFonts w:ascii="Century Gothic" w:hAnsi="Century Gothic"/>
          <w:b/>
          <w:sz w:val="22"/>
          <w:szCs w:val="22"/>
        </w:rPr>
        <w:t xml:space="preserve"> to Upton Youth Club</w:t>
      </w:r>
      <w:r w:rsidRPr="000079A3">
        <w:rPr>
          <w:rFonts w:ascii="Century Gothic" w:hAnsi="Century Gothic"/>
          <w:b/>
          <w:sz w:val="22"/>
          <w:szCs w:val="22"/>
        </w:rPr>
        <w:t xml:space="preserve"> will be</w:t>
      </w:r>
      <w:r w:rsidR="002C0822">
        <w:rPr>
          <w:rFonts w:ascii="Century Gothic" w:hAnsi="Century Gothic"/>
          <w:b/>
          <w:sz w:val="22"/>
          <w:szCs w:val="22"/>
        </w:rPr>
        <w:t xml:space="preserve"> Cllr Houlbrook</w:t>
      </w:r>
      <w:r w:rsidR="007F2187" w:rsidRPr="000079A3">
        <w:rPr>
          <w:rFonts w:ascii="Century Gothic" w:hAnsi="Century Gothic"/>
          <w:b/>
          <w:sz w:val="22"/>
          <w:szCs w:val="22"/>
        </w:rPr>
        <w:t xml:space="preserve"> and </w:t>
      </w:r>
      <w:r w:rsidRPr="000079A3">
        <w:rPr>
          <w:rFonts w:ascii="Century Gothic" w:hAnsi="Century Gothic"/>
          <w:b/>
          <w:sz w:val="22"/>
          <w:szCs w:val="22"/>
        </w:rPr>
        <w:t xml:space="preserve">to </w:t>
      </w:r>
      <w:r w:rsidR="007F2187" w:rsidRPr="000079A3">
        <w:rPr>
          <w:rFonts w:ascii="Century Gothic" w:hAnsi="Century Gothic"/>
          <w:b/>
          <w:sz w:val="22"/>
          <w:szCs w:val="22"/>
        </w:rPr>
        <w:t>the Cheshire Association of Local Councils</w:t>
      </w:r>
      <w:r w:rsidRPr="000079A3">
        <w:rPr>
          <w:rFonts w:ascii="Century Gothic" w:hAnsi="Century Gothic"/>
          <w:b/>
          <w:sz w:val="22"/>
          <w:szCs w:val="22"/>
        </w:rPr>
        <w:t xml:space="preserve"> will be </w:t>
      </w:r>
      <w:r w:rsidR="002C0822">
        <w:rPr>
          <w:rFonts w:ascii="Century Gothic" w:hAnsi="Century Gothic"/>
          <w:b/>
          <w:sz w:val="22"/>
          <w:szCs w:val="22"/>
        </w:rPr>
        <w:t>Cllr Walmsley, Cllr Evans and Cllr Southward</w:t>
      </w:r>
      <w:r w:rsidR="007F2187" w:rsidRPr="000079A3">
        <w:rPr>
          <w:rFonts w:ascii="Century Gothic" w:hAnsi="Century Gothic"/>
          <w:b/>
          <w:sz w:val="22"/>
          <w:szCs w:val="22"/>
        </w:rPr>
        <w:t>.</w:t>
      </w:r>
    </w:p>
    <w:p w:rsidR="00780317" w:rsidRPr="002C0822" w:rsidRDefault="002C0822" w:rsidP="007F2187">
      <w:pPr>
        <w:tabs>
          <w:tab w:val="left" w:pos="426"/>
        </w:tabs>
        <w:rPr>
          <w:rFonts w:ascii="Century Gothic" w:hAnsi="Century Gothic"/>
          <w:sz w:val="22"/>
          <w:szCs w:val="22"/>
        </w:rPr>
      </w:pPr>
      <w:r w:rsidRPr="002C0822">
        <w:rPr>
          <w:rFonts w:ascii="Century Gothic" w:hAnsi="Century Gothic"/>
          <w:sz w:val="22"/>
          <w:szCs w:val="22"/>
        </w:rPr>
        <w:t xml:space="preserve">A member asked for an update on the progress to reinstate the </w:t>
      </w:r>
      <w:r w:rsidR="00780317" w:rsidRPr="002C0822">
        <w:rPr>
          <w:rFonts w:ascii="Century Gothic" w:hAnsi="Century Gothic"/>
          <w:sz w:val="22"/>
          <w:szCs w:val="22"/>
        </w:rPr>
        <w:t>Youth Club</w:t>
      </w:r>
      <w:r w:rsidRPr="002C0822">
        <w:rPr>
          <w:rFonts w:ascii="Century Gothic" w:hAnsi="Century Gothic"/>
          <w:sz w:val="22"/>
          <w:szCs w:val="22"/>
        </w:rPr>
        <w:t>; it was reported that as yet there has been</w:t>
      </w:r>
      <w:r w:rsidR="00780317" w:rsidRPr="002C0822">
        <w:rPr>
          <w:rFonts w:ascii="Century Gothic" w:hAnsi="Century Gothic"/>
          <w:sz w:val="22"/>
          <w:szCs w:val="22"/>
        </w:rPr>
        <w:t xml:space="preserve"> no further progress</w:t>
      </w:r>
      <w:r>
        <w:rPr>
          <w:rFonts w:ascii="Century Gothic" w:hAnsi="Century Gothic"/>
          <w:sz w:val="22"/>
          <w:szCs w:val="22"/>
        </w:rPr>
        <w:t>.</w:t>
      </w:r>
    </w:p>
    <w:p w:rsidR="007F2187" w:rsidRPr="000079A3" w:rsidRDefault="007F2187" w:rsidP="007F2187">
      <w:pPr>
        <w:tabs>
          <w:tab w:val="left" w:pos="426"/>
        </w:tabs>
        <w:rPr>
          <w:rFonts w:ascii="Century Gothic" w:hAnsi="Century Gothic"/>
          <w:b/>
          <w:sz w:val="22"/>
          <w:szCs w:val="22"/>
        </w:rPr>
      </w:pPr>
    </w:p>
    <w:p w:rsidR="007F2187" w:rsidRPr="00DE459D" w:rsidRDefault="000079A3" w:rsidP="007F2187">
      <w:pPr>
        <w:tabs>
          <w:tab w:val="left" w:pos="426"/>
        </w:tabs>
        <w:rPr>
          <w:rFonts w:ascii="Century Gothic" w:hAnsi="Century Gothic"/>
          <w:b/>
          <w:sz w:val="22"/>
          <w:szCs w:val="22"/>
        </w:rPr>
      </w:pPr>
      <w:r>
        <w:rPr>
          <w:rFonts w:ascii="Century Gothic" w:hAnsi="Century Gothic"/>
          <w:b/>
          <w:sz w:val="22"/>
          <w:szCs w:val="22"/>
        </w:rPr>
        <w:t>67</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STATUTORY DOCUMENTS.</w:t>
      </w:r>
    </w:p>
    <w:p w:rsidR="00A418FB" w:rsidRPr="006A0023" w:rsidRDefault="000079A3" w:rsidP="007F2187">
      <w:pPr>
        <w:tabs>
          <w:tab w:val="left" w:pos="426"/>
        </w:tabs>
        <w:rPr>
          <w:rFonts w:ascii="Century Gothic" w:hAnsi="Century Gothic"/>
          <w:b/>
          <w:sz w:val="22"/>
          <w:szCs w:val="22"/>
        </w:rPr>
      </w:pPr>
      <w:r w:rsidRPr="006A0023">
        <w:rPr>
          <w:rFonts w:ascii="Century Gothic" w:hAnsi="Century Gothic"/>
          <w:b/>
          <w:sz w:val="22"/>
          <w:szCs w:val="22"/>
        </w:rPr>
        <w:t xml:space="preserve">Resolved: that the UPC Standing Orders will be </w:t>
      </w:r>
      <w:r w:rsidR="00F05D59" w:rsidRPr="006A0023">
        <w:rPr>
          <w:rFonts w:ascii="Century Gothic" w:hAnsi="Century Gothic"/>
          <w:b/>
          <w:sz w:val="22"/>
          <w:szCs w:val="22"/>
        </w:rPr>
        <w:t xml:space="preserve">amended to include a clause regarding correspondence and liaison with the press and media; also to include changes to clause </w:t>
      </w:r>
      <w:r w:rsidR="00A418FB" w:rsidRPr="006A0023">
        <w:rPr>
          <w:rFonts w:ascii="Century Gothic" w:hAnsi="Century Gothic"/>
          <w:b/>
          <w:sz w:val="22"/>
          <w:szCs w:val="22"/>
        </w:rPr>
        <w:t xml:space="preserve">28.4 regarding the audio recording of Parish Council meetings. After which the Standing Orders </w:t>
      </w:r>
      <w:r w:rsidR="002C0822">
        <w:rPr>
          <w:rFonts w:ascii="Century Gothic" w:hAnsi="Century Gothic"/>
          <w:b/>
          <w:sz w:val="22"/>
          <w:szCs w:val="22"/>
        </w:rPr>
        <w:t>were</w:t>
      </w:r>
      <w:r w:rsidR="00A418FB" w:rsidRPr="006A0023">
        <w:rPr>
          <w:rFonts w:ascii="Century Gothic" w:hAnsi="Century Gothic"/>
          <w:b/>
          <w:sz w:val="22"/>
          <w:szCs w:val="22"/>
        </w:rPr>
        <w:t xml:space="preserve"> approved.</w:t>
      </w:r>
    </w:p>
    <w:p w:rsidR="007F2187" w:rsidRDefault="00A418FB" w:rsidP="007F2187">
      <w:pPr>
        <w:tabs>
          <w:tab w:val="left" w:pos="426"/>
        </w:tabs>
        <w:rPr>
          <w:rFonts w:ascii="Century Gothic" w:hAnsi="Century Gothic"/>
          <w:b/>
          <w:sz w:val="22"/>
          <w:szCs w:val="22"/>
        </w:rPr>
      </w:pPr>
      <w:r w:rsidRPr="006A0023">
        <w:rPr>
          <w:rFonts w:ascii="Century Gothic" w:hAnsi="Century Gothic"/>
          <w:b/>
          <w:sz w:val="22"/>
          <w:szCs w:val="22"/>
        </w:rPr>
        <w:t>The Financial Regulations and Publication Scheme are approved without amendment.</w:t>
      </w:r>
    </w:p>
    <w:p w:rsidR="007F2187" w:rsidRPr="00DE459D" w:rsidRDefault="007F2187" w:rsidP="007F2187">
      <w:pPr>
        <w:tabs>
          <w:tab w:val="left" w:pos="426"/>
        </w:tabs>
        <w:rPr>
          <w:rFonts w:ascii="Century Gothic" w:hAnsi="Century Gothic"/>
          <w:sz w:val="22"/>
          <w:szCs w:val="22"/>
        </w:rPr>
      </w:pPr>
    </w:p>
    <w:p w:rsidR="007F2187" w:rsidRPr="00DE459D" w:rsidRDefault="00A418FB" w:rsidP="007F2187">
      <w:pPr>
        <w:tabs>
          <w:tab w:val="left" w:pos="426"/>
        </w:tabs>
        <w:rPr>
          <w:rFonts w:ascii="Century Gothic" w:hAnsi="Century Gothic"/>
          <w:b/>
          <w:sz w:val="22"/>
          <w:szCs w:val="22"/>
        </w:rPr>
      </w:pPr>
      <w:r>
        <w:rPr>
          <w:rFonts w:ascii="Century Gothic" w:hAnsi="Century Gothic"/>
          <w:b/>
          <w:sz w:val="22"/>
          <w:szCs w:val="22"/>
        </w:rPr>
        <w:t>68</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RISK ASSESSMENTS.</w:t>
      </w:r>
    </w:p>
    <w:p w:rsidR="007F2187" w:rsidRDefault="006A0023" w:rsidP="007F2187">
      <w:pPr>
        <w:tabs>
          <w:tab w:val="left" w:pos="426"/>
        </w:tabs>
        <w:rPr>
          <w:rFonts w:ascii="Century Gothic" w:hAnsi="Century Gothic"/>
          <w:b/>
          <w:sz w:val="22"/>
          <w:szCs w:val="22"/>
        </w:rPr>
      </w:pPr>
      <w:r w:rsidRPr="006A0023">
        <w:rPr>
          <w:rFonts w:ascii="Century Gothic" w:hAnsi="Century Gothic"/>
          <w:b/>
          <w:sz w:val="22"/>
          <w:szCs w:val="22"/>
        </w:rPr>
        <w:t xml:space="preserve">Resolved: that the </w:t>
      </w:r>
      <w:r w:rsidR="007F2187" w:rsidRPr="006A0023">
        <w:rPr>
          <w:rFonts w:ascii="Century Gothic" w:hAnsi="Century Gothic"/>
          <w:b/>
          <w:sz w:val="22"/>
          <w:szCs w:val="22"/>
        </w:rPr>
        <w:t xml:space="preserve">Risk Assessments </w:t>
      </w:r>
      <w:r w:rsidR="002C0822">
        <w:rPr>
          <w:rFonts w:ascii="Century Gothic" w:hAnsi="Century Gothic"/>
          <w:b/>
          <w:sz w:val="22"/>
          <w:szCs w:val="22"/>
        </w:rPr>
        <w:t>are approved.</w:t>
      </w:r>
    </w:p>
    <w:p w:rsidR="007F2187" w:rsidRPr="00DE459D" w:rsidRDefault="007F2187" w:rsidP="007F2187">
      <w:pPr>
        <w:tabs>
          <w:tab w:val="left" w:pos="426"/>
        </w:tabs>
        <w:rPr>
          <w:rFonts w:ascii="Century Gothic" w:hAnsi="Century Gothic"/>
          <w:b/>
          <w:sz w:val="22"/>
          <w:szCs w:val="22"/>
        </w:rPr>
      </w:pPr>
    </w:p>
    <w:p w:rsidR="002C0822" w:rsidRDefault="002C0822" w:rsidP="007F2187">
      <w:pPr>
        <w:tabs>
          <w:tab w:val="left" w:pos="426"/>
        </w:tabs>
        <w:rPr>
          <w:rFonts w:ascii="Century Gothic" w:hAnsi="Century Gothic"/>
          <w:b/>
          <w:sz w:val="22"/>
          <w:szCs w:val="22"/>
        </w:rPr>
      </w:pPr>
    </w:p>
    <w:p w:rsidR="007F2187" w:rsidRPr="00DE459D" w:rsidRDefault="006A0023" w:rsidP="007F2187">
      <w:pPr>
        <w:tabs>
          <w:tab w:val="left" w:pos="426"/>
        </w:tabs>
        <w:rPr>
          <w:rFonts w:ascii="Century Gothic" w:hAnsi="Century Gothic"/>
          <w:b/>
          <w:sz w:val="22"/>
          <w:szCs w:val="22"/>
        </w:rPr>
      </w:pPr>
      <w:r>
        <w:rPr>
          <w:rFonts w:ascii="Century Gothic" w:hAnsi="Century Gothic"/>
          <w:b/>
          <w:sz w:val="22"/>
          <w:szCs w:val="22"/>
        </w:rPr>
        <w:lastRenderedPageBreak/>
        <w:t>69</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DELEGATED POWERS.</w:t>
      </w:r>
    </w:p>
    <w:p w:rsidR="007F2187" w:rsidRDefault="006A0023" w:rsidP="007F2187">
      <w:pPr>
        <w:tabs>
          <w:tab w:val="left" w:pos="426"/>
        </w:tabs>
        <w:rPr>
          <w:rFonts w:ascii="Century Gothic" w:hAnsi="Century Gothic"/>
          <w:b/>
          <w:sz w:val="22"/>
          <w:szCs w:val="22"/>
        </w:rPr>
      </w:pPr>
      <w:r w:rsidRPr="006A0023">
        <w:rPr>
          <w:rFonts w:ascii="Century Gothic" w:hAnsi="Century Gothic"/>
          <w:b/>
          <w:sz w:val="22"/>
          <w:szCs w:val="22"/>
        </w:rPr>
        <w:t xml:space="preserve">Resolved: that the </w:t>
      </w:r>
      <w:r w:rsidR="007F2187" w:rsidRPr="006A0023">
        <w:rPr>
          <w:rFonts w:ascii="Century Gothic" w:hAnsi="Century Gothic"/>
          <w:b/>
          <w:sz w:val="22"/>
          <w:szCs w:val="22"/>
        </w:rPr>
        <w:t>delegated power</w:t>
      </w:r>
      <w:r w:rsidR="00886ADF">
        <w:rPr>
          <w:rFonts w:ascii="Century Gothic" w:hAnsi="Century Gothic"/>
          <w:b/>
          <w:sz w:val="22"/>
          <w:szCs w:val="22"/>
        </w:rPr>
        <w:t>s for Parish Council Committees were approved.</w:t>
      </w:r>
    </w:p>
    <w:p w:rsidR="007F2187" w:rsidRPr="00DE459D" w:rsidRDefault="007F2187" w:rsidP="007F2187">
      <w:pPr>
        <w:tabs>
          <w:tab w:val="left" w:pos="426"/>
        </w:tabs>
        <w:rPr>
          <w:rFonts w:ascii="Century Gothic" w:hAnsi="Century Gothic"/>
          <w:b/>
          <w:sz w:val="22"/>
          <w:szCs w:val="22"/>
        </w:rPr>
      </w:pPr>
    </w:p>
    <w:p w:rsidR="007F2187" w:rsidRPr="00DE459D" w:rsidRDefault="006A0023" w:rsidP="007F2187">
      <w:pPr>
        <w:tabs>
          <w:tab w:val="left" w:pos="426"/>
        </w:tabs>
        <w:rPr>
          <w:rFonts w:ascii="Century Gothic" w:hAnsi="Century Gothic"/>
          <w:b/>
          <w:sz w:val="22"/>
          <w:szCs w:val="22"/>
        </w:rPr>
      </w:pPr>
      <w:r>
        <w:rPr>
          <w:rFonts w:ascii="Century Gothic" w:hAnsi="Century Gothic"/>
          <w:b/>
          <w:sz w:val="22"/>
          <w:szCs w:val="22"/>
        </w:rPr>
        <w:t>70</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CCTV PROTOCOL.</w:t>
      </w:r>
    </w:p>
    <w:p w:rsidR="007F2187" w:rsidRDefault="006A0023" w:rsidP="007F2187">
      <w:pPr>
        <w:tabs>
          <w:tab w:val="left" w:pos="426"/>
        </w:tabs>
        <w:rPr>
          <w:rFonts w:ascii="Century Gothic" w:hAnsi="Century Gothic"/>
          <w:b/>
          <w:sz w:val="22"/>
          <w:szCs w:val="22"/>
        </w:rPr>
      </w:pPr>
      <w:r w:rsidRPr="006A0023">
        <w:rPr>
          <w:rFonts w:ascii="Century Gothic" w:hAnsi="Century Gothic"/>
          <w:b/>
          <w:sz w:val="22"/>
          <w:szCs w:val="22"/>
        </w:rPr>
        <w:t xml:space="preserve">Resolved: that </w:t>
      </w:r>
      <w:r w:rsidR="007F2187" w:rsidRPr="006A0023">
        <w:rPr>
          <w:rFonts w:ascii="Century Gothic" w:hAnsi="Century Gothic"/>
          <w:b/>
          <w:sz w:val="22"/>
          <w:szCs w:val="22"/>
        </w:rPr>
        <w:t>the draft CCTV Protocol</w:t>
      </w:r>
      <w:r w:rsidR="00886ADF">
        <w:rPr>
          <w:rFonts w:ascii="Century Gothic" w:hAnsi="Century Gothic"/>
          <w:b/>
          <w:sz w:val="22"/>
          <w:szCs w:val="22"/>
        </w:rPr>
        <w:t xml:space="preserve"> was</w:t>
      </w:r>
      <w:r w:rsidRPr="006A0023">
        <w:rPr>
          <w:rFonts w:ascii="Century Gothic" w:hAnsi="Century Gothic"/>
          <w:b/>
          <w:sz w:val="22"/>
          <w:szCs w:val="22"/>
        </w:rPr>
        <w:t xml:space="preserve"> approved</w:t>
      </w:r>
      <w:r w:rsidR="007F2187" w:rsidRPr="006A0023">
        <w:rPr>
          <w:rFonts w:ascii="Century Gothic" w:hAnsi="Century Gothic"/>
          <w:b/>
          <w:sz w:val="22"/>
          <w:szCs w:val="22"/>
        </w:rPr>
        <w:t>.</w:t>
      </w:r>
    </w:p>
    <w:p w:rsidR="007F2187" w:rsidRPr="00DE459D" w:rsidRDefault="007F2187" w:rsidP="007F2187">
      <w:pPr>
        <w:tabs>
          <w:tab w:val="left" w:pos="426"/>
        </w:tabs>
        <w:rPr>
          <w:rFonts w:ascii="Century Gothic" w:hAnsi="Century Gothic"/>
          <w:b/>
          <w:sz w:val="22"/>
          <w:szCs w:val="22"/>
        </w:rPr>
      </w:pPr>
    </w:p>
    <w:p w:rsidR="007F2187" w:rsidRPr="00DE459D" w:rsidRDefault="006A0023" w:rsidP="007F2187">
      <w:pPr>
        <w:tabs>
          <w:tab w:val="left" w:pos="426"/>
        </w:tabs>
        <w:rPr>
          <w:rFonts w:ascii="Century Gothic" w:hAnsi="Century Gothic"/>
          <w:b/>
          <w:sz w:val="22"/>
          <w:szCs w:val="22"/>
        </w:rPr>
      </w:pPr>
      <w:r>
        <w:rPr>
          <w:rFonts w:ascii="Century Gothic" w:hAnsi="Century Gothic"/>
          <w:b/>
          <w:sz w:val="22"/>
          <w:szCs w:val="22"/>
        </w:rPr>
        <w:t>71</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COMMITTEE MEMBERSHIP.</w:t>
      </w:r>
    </w:p>
    <w:p w:rsidR="007F2187" w:rsidRPr="00886ADF" w:rsidRDefault="006A0023" w:rsidP="007F2187">
      <w:pPr>
        <w:tabs>
          <w:tab w:val="left" w:pos="426"/>
        </w:tabs>
        <w:rPr>
          <w:rFonts w:ascii="Century Gothic" w:hAnsi="Century Gothic"/>
          <w:b/>
          <w:sz w:val="22"/>
          <w:szCs w:val="22"/>
        </w:rPr>
      </w:pPr>
      <w:r w:rsidRPr="00886ADF">
        <w:rPr>
          <w:rFonts w:ascii="Century Gothic" w:hAnsi="Century Gothic"/>
          <w:b/>
          <w:sz w:val="22"/>
          <w:szCs w:val="22"/>
        </w:rPr>
        <w:t>Resolved: that membership of the</w:t>
      </w:r>
      <w:r w:rsidR="007F2187" w:rsidRPr="00886ADF">
        <w:rPr>
          <w:rFonts w:ascii="Century Gothic" w:hAnsi="Century Gothic"/>
          <w:b/>
          <w:sz w:val="22"/>
          <w:szCs w:val="22"/>
        </w:rPr>
        <w:t xml:space="preserve"> Parish Council Committees and Working Parties</w:t>
      </w:r>
      <w:r w:rsidRPr="00886ADF">
        <w:rPr>
          <w:rFonts w:ascii="Century Gothic" w:hAnsi="Century Gothic"/>
          <w:b/>
          <w:sz w:val="22"/>
          <w:szCs w:val="22"/>
        </w:rPr>
        <w:t xml:space="preserve"> will be as </w:t>
      </w:r>
      <w:r w:rsidR="00886ADF">
        <w:rPr>
          <w:rFonts w:ascii="Century Gothic" w:hAnsi="Century Gothic"/>
          <w:b/>
          <w:sz w:val="22"/>
          <w:szCs w:val="22"/>
        </w:rPr>
        <w:t>per the 2016/17 list with the following amendments/additions:</w:t>
      </w:r>
    </w:p>
    <w:p w:rsidR="00B5082C" w:rsidRDefault="00B5082C" w:rsidP="007F2187">
      <w:pPr>
        <w:tabs>
          <w:tab w:val="left" w:pos="426"/>
        </w:tabs>
        <w:rPr>
          <w:rFonts w:ascii="Century Gothic" w:hAnsi="Century Gothic"/>
          <w:sz w:val="22"/>
          <w:szCs w:val="22"/>
        </w:rPr>
      </w:pPr>
      <w:r>
        <w:rPr>
          <w:rFonts w:ascii="Century Gothic" w:hAnsi="Century Gothic"/>
          <w:sz w:val="22"/>
          <w:szCs w:val="22"/>
        </w:rPr>
        <w:t>Cllr Paddock will join the NDP Steering Group and Cllr Bartliff will not sit on any committees.</w:t>
      </w:r>
    </w:p>
    <w:p w:rsidR="007F2187" w:rsidRPr="00DE459D" w:rsidRDefault="007F2187" w:rsidP="007F2187">
      <w:pPr>
        <w:tabs>
          <w:tab w:val="left" w:pos="426"/>
        </w:tabs>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7F2187" w:rsidRPr="00DE459D" w:rsidRDefault="006A0023" w:rsidP="007F2187">
      <w:pPr>
        <w:rPr>
          <w:rFonts w:ascii="Century Gothic" w:hAnsi="Century Gothic"/>
          <w:b/>
          <w:sz w:val="22"/>
          <w:szCs w:val="22"/>
        </w:rPr>
      </w:pPr>
      <w:r>
        <w:rPr>
          <w:rFonts w:ascii="Century Gothic" w:hAnsi="Century Gothic"/>
          <w:b/>
          <w:sz w:val="22"/>
          <w:szCs w:val="22"/>
        </w:rPr>
        <w:t>72</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MINUTES.</w:t>
      </w:r>
    </w:p>
    <w:p w:rsidR="007F2187" w:rsidRDefault="006A0023" w:rsidP="007F2187">
      <w:pPr>
        <w:rPr>
          <w:rFonts w:ascii="Century Gothic" w:hAnsi="Century Gothic"/>
          <w:b/>
          <w:sz w:val="22"/>
          <w:szCs w:val="22"/>
        </w:rPr>
      </w:pPr>
      <w:r w:rsidRPr="006A0023">
        <w:rPr>
          <w:rFonts w:ascii="Century Gothic" w:hAnsi="Century Gothic"/>
          <w:b/>
          <w:sz w:val="22"/>
          <w:szCs w:val="22"/>
        </w:rPr>
        <w:t xml:space="preserve">Resolved: that </w:t>
      </w:r>
      <w:r w:rsidR="007F2187" w:rsidRPr="006A0023">
        <w:rPr>
          <w:rFonts w:ascii="Century Gothic" w:hAnsi="Century Gothic"/>
          <w:b/>
          <w:sz w:val="22"/>
          <w:szCs w:val="22"/>
        </w:rPr>
        <w:t>the Minutes of the Parish Council meeting held on 3rd April and the amended Minutes of 20</w:t>
      </w:r>
      <w:r w:rsidR="007F2187" w:rsidRPr="006A0023">
        <w:rPr>
          <w:rFonts w:ascii="Century Gothic" w:hAnsi="Century Gothic"/>
          <w:b/>
          <w:sz w:val="22"/>
          <w:szCs w:val="22"/>
          <w:vertAlign w:val="superscript"/>
        </w:rPr>
        <w:t>th</w:t>
      </w:r>
      <w:r w:rsidR="007F2187" w:rsidRPr="006A0023">
        <w:rPr>
          <w:rFonts w:ascii="Century Gothic" w:hAnsi="Century Gothic"/>
          <w:b/>
          <w:sz w:val="22"/>
          <w:szCs w:val="22"/>
        </w:rPr>
        <w:t xml:space="preserve"> February</w:t>
      </w:r>
      <w:r w:rsidRPr="006A0023">
        <w:rPr>
          <w:rFonts w:ascii="Century Gothic" w:hAnsi="Century Gothic"/>
          <w:b/>
          <w:sz w:val="22"/>
          <w:szCs w:val="22"/>
        </w:rPr>
        <w:t xml:space="preserve"> were approved as a correct record and signed by the Chairman</w:t>
      </w:r>
      <w:r w:rsidR="007F2187" w:rsidRPr="006A0023">
        <w:rPr>
          <w:rFonts w:ascii="Century Gothic" w:hAnsi="Century Gothic"/>
          <w:b/>
          <w:sz w:val="22"/>
          <w:szCs w:val="22"/>
        </w:rPr>
        <w:t xml:space="preserve">. </w:t>
      </w:r>
    </w:p>
    <w:p w:rsidR="00780317" w:rsidRPr="006A0023" w:rsidRDefault="00843F8A" w:rsidP="007F2187">
      <w:pPr>
        <w:rPr>
          <w:rFonts w:ascii="Century Gothic" w:hAnsi="Century Gothic"/>
          <w:b/>
          <w:bCs/>
          <w:sz w:val="22"/>
          <w:szCs w:val="22"/>
        </w:rPr>
      </w:pPr>
      <w:r>
        <w:rPr>
          <w:rFonts w:ascii="Century Gothic" w:hAnsi="Century Gothic"/>
          <w:b/>
          <w:sz w:val="22"/>
          <w:szCs w:val="22"/>
        </w:rPr>
        <w:t xml:space="preserve">Proposed by </w:t>
      </w:r>
      <w:r w:rsidR="00780317">
        <w:rPr>
          <w:rFonts w:ascii="Century Gothic" w:hAnsi="Century Gothic"/>
          <w:b/>
          <w:sz w:val="22"/>
          <w:szCs w:val="22"/>
        </w:rPr>
        <w:t>Cllr Bennion,</w:t>
      </w:r>
      <w:r>
        <w:rPr>
          <w:rFonts w:ascii="Century Gothic" w:hAnsi="Century Gothic"/>
          <w:b/>
          <w:sz w:val="22"/>
          <w:szCs w:val="22"/>
        </w:rPr>
        <w:t xml:space="preserve"> seconded by</w:t>
      </w:r>
      <w:r w:rsidR="00780317">
        <w:rPr>
          <w:rFonts w:ascii="Century Gothic" w:hAnsi="Century Gothic"/>
          <w:b/>
          <w:sz w:val="22"/>
          <w:szCs w:val="22"/>
        </w:rPr>
        <w:t xml:space="preserve"> Cllr Evans.</w:t>
      </w:r>
      <w:r>
        <w:rPr>
          <w:rFonts w:ascii="Century Gothic" w:hAnsi="Century Gothic"/>
          <w:b/>
          <w:sz w:val="22"/>
          <w:szCs w:val="22"/>
        </w:rPr>
        <w:t xml:space="preserve"> All agreed.</w:t>
      </w:r>
    </w:p>
    <w:p w:rsidR="007F2187" w:rsidRPr="00DE459D" w:rsidRDefault="007F2187" w:rsidP="007F2187">
      <w:pPr>
        <w:ind w:left="720" w:hanging="720"/>
        <w:rPr>
          <w:rFonts w:ascii="Century Gothic" w:hAnsi="Century Gothic"/>
          <w:b/>
          <w:sz w:val="22"/>
          <w:szCs w:val="22"/>
        </w:rPr>
      </w:pPr>
    </w:p>
    <w:p w:rsidR="007F2187" w:rsidRPr="00DE459D" w:rsidRDefault="006A0023" w:rsidP="007F2187">
      <w:pPr>
        <w:ind w:left="720" w:hanging="720"/>
        <w:rPr>
          <w:rFonts w:ascii="Century Gothic" w:hAnsi="Century Gothic"/>
          <w:b/>
          <w:sz w:val="22"/>
          <w:szCs w:val="22"/>
        </w:rPr>
      </w:pPr>
      <w:r>
        <w:rPr>
          <w:rFonts w:ascii="Century Gothic" w:hAnsi="Century Gothic"/>
          <w:b/>
          <w:sz w:val="22"/>
          <w:szCs w:val="22"/>
        </w:rPr>
        <w:t>73</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CLERKS REPORT.</w:t>
      </w:r>
    </w:p>
    <w:p w:rsidR="007F2187" w:rsidRDefault="006A0023" w:rsidP="007F2187">
      <w:pPr>
        <w:rPr>
          <w:rFonts w:ascii="Century Gothic" w:hAnsi="Century Gothic"/>
          <w:b/>
          <w:sz w:val="22"/>
          <w:szCs w:val="22"/>
        </w:rPr>
      </w:pPr>
      <w:r w:rsidRPr="006A0023">
        <w:rPr>
          <w:rFonts w:ascii="Century Gothic" w:hAnsi="Century Gothic"/>
          <w:b/>
          <w:sz w:val="22"/>
          <w:szCs w:val="22"/>
        </w:rPr>
        <w:t>Resolved: that</w:t>
      </w:r>
      <w:r w:rsidR="007F2187" w:rsidRPr="006A0023">
        <w:rPr>
          <w:rFonts w:ascii="Century Gothic" w:hAnsi="Century Gothic"/>
          <w:b/>
          <w:sz w:val="22"/>
          <w:szCs w:val="22"/>
        </w:rPr>
        <w:t xml:space="preserve"> the Clerk’s Report</w:t>
      </w:r>
      <w:r w:rsidR="00843F8A">
        <w:rPr>
          <w:rFonts w:ascii="Century Gothic" w:hAnsi="Century Gothic"/>
          <w:b/>
          <w:sz w:val="22"/>
          <w:szCs w:val="22"/>
        </w:rPr>
        <w:t xml:space="preserve"> will be amended to reflect that item 50.17 is incorrectly recorded and that audio recording equipment has not yet been purchased – this item will be deferred to the next meeting after more research has been carried out. The remainder of the Clerk’s Report </w:t>
      </w:r>
      <w:r w:rsidRPr="006A0023">
        <w:rPr>
          <w:rFonts w:ascii="Century Gothic" w:hAnsi="Century Gothic"/>
          <w:b/>
          <w:sz w:val="22"/>
          <w:szCs w:val="22"/>
        </w:rPr>
        <w:t>is noted.</w:t>
      </w:r>
    </w:p>
    <w:p w:rsidR="007F2187" w:rsidRPr="00DE459D" w:rsidRDefault="007F2187" w:rsidP="007F2187">
      <w:pPr>
        <w:rPr>
          <w:rFonts w:ascii="Century Gothic" w:hAnsi="Century Gothic"/>
          <w:sz w:val="22"/>
          <w:szCs w:val="22"/>
        </w:rPr>
      </w:pPr>
    </w:p>
    <w:p w:rsidR="007F2187" w:rsidRPr="00DE459D" w:rsidRDefault="006A0023" w:rsidP="007F2187">
      <w:pPr>
        <w:rPr>
          <w:rFonts w:ascii="Century Gothic" w:hAnsi="Century Gothic"/>
          <w:b/>
          <w:sz w:val="22"/>
          <w:szCs w:val="22"/>
        </w:rPr>
      </w:pPr>
      <w:r>
        <w:rPr>
          <w:rFonts w:ascii="Century Gothic" w:hAnsi="Century Gothic"/>
          <w:b/>
          <w:sz w:val="22"/>
          <w:szCs w:val="22"/>
        </w:rPr>
        <w:t>74</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COMMITTEE MINUTES.</w:t>
      </w:r>
    </w:p>
    <w:p w:rsidR="007F2187" w:rsidRPr="006A0023" w:rsidRDefault="006A0023" w:rsidP="007F2187">
      <w:pPr>
        <w:rPr>
          <w:rFonts w:ascii="Century Gothic" w:hAnsi="Century Gothic"/>
          <w:b/>
          <w:sz w:val="22"/>
          <w:szCs w:val="22"/>
        </w:rPr>
      </w:pPr>
      <w:r w:rsidRPr="006A0023">
        <w:rPr>
          <w:rFonts w:ascii="Century Gothic" w:hAnsi="Century Gothic"/>
          <w:b/>
          <w:sz w:val="22"/>
          <w:szCs w:val="22"/>
        </w:rPr>
        <w:t xml:space="preserve">Resolved: that the </w:t>
      </w:r>
      <w:r w:rsidR="007F2187" w:rsidRPr="006A0023">
        <w:rPr>
          <w:rFonts w:ascii="Century Gothic" w:hAnsi="Century Gothic"/>
          <w:b/>
          <w:sz w:val="22"/>
          <w:szCs w:val="22"/>
        </w:rPr>
        <w:t>Minutes of the following committees</w:t>
      </w:r>
      <w:r w:rsidRPr="006A0023">
        <w:rPr>
          <w:rFonts w:ascii="Century Gothic" w:hAnsi="Century Gothic"/>
          <w:b/>
          <w:sz w:val="22"/>
          <w:szCs w:val="22"/>
        </w:rPr>
        <w:t xml:space="preserve"> were received</w:t>
      </w:r>
      <w:r w:rsidR="007F2187" w:rsidRPr="006A0023">
        <w:rPr>
          <w:rFonts w:ascii="Century Gothic" w:hAnsi="Century Gothic"/>
          <w:b/>
          <w:sz w:val="22"/>
          <w:szCs w:val="22"/>
        </w:rPr>
        <w:t>:</w:t>
      </w:r>
    </w:p>
    <w:p w:rsidR="007F2187" w:rsidRPr="00DE459D" w:rsidRDefault="007F2187" w:rsidP="007F2187">
      <w:pPr>
        <w:rPr>
          <w:rFonts w:ascii="Century Gothic" w:hAnsi="Century Gothic"/>
          <w:sz w:val="22"/>
          <w:szCs w:val="22"/>
        </w:rPr>
      </w:pPr>
      <w:r w:rsidRPr="00DE459D">
        <w:rPr>
          <w:rFonts w:ascii="Century Gothic" w:hAnsi="Century Gothic"/>
          <w:sz w:val="22"/>
          <w:szCs w:val="22"/>
        </w:rPr>
        <w:t>Planning 3</w:t>
      </w:r>
      <w:r w:rsidRPr="00DE459D">
        <w:rPr>
          <w:rFonts w:ascii="Century Gothic" w:hAnsi="Century Gothic"/>
          <w:sz w:val="22"/>
          <w:szCs w:val="22"/>
          <w:vertAlign w:val="superscript"/>
        </w:rPr>
        <w:t>rd</w:t>
      </w:r>
      <w:r w:rsidRPr="00DE459D">
        <w:rPr>
          <w:rFonts w:ascii="Century Gothic" w:hAnsi="Century Gothic"/>
          <w:sz w:val="22"/>
          <w:szCs w:val="22"/>
        </w:rPr>
        <w:t xml:space="preserve"> April</w:t>
      </w:r>
    </w:p>
    <w:p w:rsidR="007F2187" w:rsidRPr="00DE459D" w:rsidRDefault="007F2187" w:rsidP="007F2187">
      <w:pPr>
        <w:rPr>
          <w:rFonts w:ascii="Century Gothic" w:hAnsi="Century Gothic"/>
          <w:sz w:val="22"/>
          <w:szCs w:val="22"/>
        </w:rPr>
      </w:pPr>
      <w:r w:rsidRPr="00DE459D">
        <w:rPr>
          <w:rFonts w:ascii="Century Gothic" w:hAnsi="Century Gothic"/>
          <w:sz w:val="22"/>
          <w:szCs w:val="22"/>
        </w:rPr>
        <w:t>Employment 10</w:t>
      </w:r>
      <w:r w:rsidRPr="00DE459D">
        <w:rPr>
          <w:rFonts w:ascii="Century Gothic" w:hAnsi="Century Gothic"/>
          <w:sz w:val="22"/>
          <w:szCs w:val="22"/>
          <w:vertAlign w:val="superscript"/>
        </w:rPr>
        <w:t>th</w:t>
      </w:r>
      <w:r w:rsidRPr="00DE459D">
        <w:rPr>
          <w:rFonts w:ascii="Century Gothic" w:hAnsi="Century Gothic"/>
          <w:sz w:val="22"/>
          <w:szCs w:val="22"/>
        </w:rPr>
        <w:t xml:space="preserve"> April</w:t>
      </w:r>
    </w:p>
    <w:p w:rsidR="007F2187" w:rsidRPr="00DE459D" w:rsidRDefault="007F2187" w:rsidP="007F2187">
      <w:pPr>
        <w:rPr>
          <w:rFonts w:ascii="Century Gothic" w:hAnsi="Century Gothic"/>
          <w:sz w:val="22"/>
          <w:szCs w:val="22"/>
        </w:rPr>
      </w:pPr>
      <w:r w:rsidRPr="00DE459D">
        <w:rPr>
          <w:rFonts w:ascii="Century Gothic" w:hAnsi="Century Gothic"/>
          <w:sz w:val="22"/>
          <w:szCs w:val="22"/>
        </w:rPr>
        <w:t>General Purposes 10</w:t>
      </w:r>
      <w:r w:rsidRPr="00DE459D">
        <w:rPr>
          <w:rFonts w:ascii="Century Gothic" w:hAnsi="Century Gothic"/>
          <w:sz w:val="22"/>
          <w:szCs w:val="22"/>
          <w:vertAlign w:val="superscript"/>
        </w:rPr>
        <w:t>th</w:t>
      </w:r>
      <w:r w:rsidRPr="00DE459D">
        <w:rPr>
          <w:rFonts w:ascii="Century Gothic" w:hAnsi="Century Gothic"/>
          <w:sz w:val="22"/>
          <w:szCs w:val="22"/>
        </w:rPr>
        <w:t xml:space="preserve"> April</w:t>
      </w:r>
    </w:p>
    <w:p w:rsidR="007F2187" w:rsidRPr="00DE459D" w:rsidRDefault="007F2187" w:rsidP="007F2187">
      <w:pPr>
        <w:rPr>
          <w:rFonts w:ascii="Century Gothic" w:hAnsi="Century Gothic"/>
          <w:sz w:val="22"/>
          <w:szCs w:val="22"/>
        </w:rPr>
      </w:pPr>
      <w:r w:rsidRPr="00DE459D">
        <w:rPr>
          <w:rFonts w:ascii="Century Gothic" w:hAnsi="Century Gothic"/>
          <w:sz w:val="22"/>
          <w:szCs w:val="22"/>
        </w:rPr>
        <w:t>NDP 11</w:t>
      </w:r>
      <w:r w:rsidRPr="00DE459D">
        <w:rPr>
          <w:rFonts w:ascii="Century Gothic" w:hAnsi="Century Gothic"/>
          <w:sz w:val="22"/>
          <w:szCs w:val="22"/>
          <w:vertAlign w:val="superscript"/>
        </w:rPr>
        <w:t>th</w:t>
      </w:r>
      <w:r w:rsidRPr="00DE459D">
        <w:rPr>
          <w:rFonts w:ascii="Century Gothic" w:hAnsi="Century Gothic"/>
          <w:sz w:val="22"/>
          <w:szCs w:val="22"/>
        </w:rPr>
        <w:t xml:space="preserve"> April</w:t>
      </w:r>
    </w:p>
    <w:p w:rsidR="00A508AD" w:rsidRPr="00DE459D" w:rsidRDefault="00A508AD" w:rsidP="007F2187">
      <w:pPr>
        <w:rPr>
          <w:rFonts w:ascii="Century Gothic" w:hAnsi="Century Gothic"/>
          <w:b/>
          <w:sz w:val="22"/>
          <w:szCs w:val="22"/>
        </w:rPr>
      </w:pPr>
    </w:p>
    <w:p w:rsidR="007F2187" w:rsidRDefault="006A0023" w:rsidP="007F2187">
      <w:pPr>
        <w:rPr>
          <w:rFonts w:ascii="Century Gothic" w:hAnsi="Century Gothic"/>
          <w:b/>
          <w:sz w:val="22"/>
          <w:szCs w:val="22"/>
        </w:rPr>
      </w:pPr>
      <w:r>
        <w:rPr>
          <w:rFonts w:ascii="Century Gothic" w:hAnsi="Century Gothic"/>
          <w:b/>
          <w:sz w:val="22"/>
          <w:szCs w:val="22"/>
        </w:rPr>
        <w:t>75</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WORKING PARTIES.</w:t>
      </w:r>
    </w:p>
    <w:p w:rsidR="00A508AD" w:rsidRDefault="00A508AD" w:rsidP="007F2187">
      <w:pPr>
        <w:rPr>
          <w:rFonts w:ascii="Century Gothic" w:hAnsi="Century Gothic"/>
          <w:sz w:val="22"/>
          <w:szCs w:val="22"/>
        </w:rPr>
      </w:pPr>
      <w:r w:rsidRPr="00F34A51">
        <w:rPr>
          <w:rFonts w:ascii="Century Gothic" w:hAnsi="Century Gothic"/>
          <w:b/>
          <w:sz w:val="22"/>
          <w:szCs w:val="22"/>
        </w:rPr>
        <w:t>Chemistry Pits</w:t>
      </w:r>
      <w:r w:rsidRPr="00A508AD">
        <w:rPr>
          <w:rFonts w:ascii="Century Gothic" w:hAnsi="Century Gothic"/>
          <w:sz w:val="22"/>
          <w:szCs w:val="22"/>
        </w:rPr>
        <w:t xml:space="preserve"> – </w:t>
      </w:r>
      <w:r w:rsidR="00CA1F0B">
        <w:rPr>
          <w:rFonts w:ascii="Century Gothic" w:hAnsi="Century Gothic"/>
          <w:sz w:val="22"/>
          <w:szCs w:val="22"/>
        </w:rPr>
        <w:t xml:space="preserve">the clerk reported on the </w:t>
      </w:r>
      <w:r w:rsidRPr="00A508AD">
        <w:rPr>
          <w:rFonts w:ascii="Century Gothic" w:hAnsi="Century Gothic"/>
          <w:sz w:val="22"/>
          <w:szCs w:val="22"/>
        </w:rPr>
        <w:t xml:space="preserve">email </w:t>
      </w:r>
      <w:r w:rsidR="00CA1F0B">
        <w:rPr>
          <w:rFonts w:ascii="Century Gothic" w:hAnsi="Century Gothic"/>
          <w:sz w:val="22"/>
          <w:szCs w:val="22"/>
        </w:rPr>
        <w:t xml:space="preserve">received </w:t>
      </w:r>
      <w:r w:rsidRPr="00A508AD">
        <w:rPr>
          <w:rFonts w:ascii="Century Gothic" w:hAnsi="Century Gothic"/>
          <w:sz w:val="22"/>
          <w:szCs w:val="22"/>
        </w:rPr>
        <w:t xml:space="preserve">from </w:t>
      </w:r>
      <w:r w:rsidR="00CA1F0B">
        <w:rPr>
          <w:rFonts w:ascii="Century Gothic" w:hAnsi="Century Gothic"/>
          <w:sz w:val="22"/>
          <w:szCs w:val="22"/>
        </w:rPr>
        <w:t>the Chemistry Pits residents’ representative that stated that they are not ready to form a group under a formal constitution</w:t>
      </w:r>
      <w:r w:rsidR="00677CE5">
        <w:rPr>
          <w:rFonts w:ascii="Century Gothic" w:hAnsi="Century Gothic"/>
          <w:sz w:val="22"/>
          <w:szCs w:val="22"/>
        </w:rPr>
        <w:t xml:space="preserve"> but requested that a community sports day could be held, that brambles in the wildlife area could be cleared and that work to the path goes ahead, but not work to the drain the field.</w:t>
      </w:r>
    </w:p>
    <w:p w:rsidR="00730B5F" w:rsidRPr="00F34A51" w:rsidRDefault="00730B5F" w:rsidP="007F2187">
      <w:pPr>
        <w:rPr>
          <w:rFonts w:ascii="Century Gothic" w:hAnsi="Century Gothic"/>
          <w:b/>
          <w:sz w:val="22"/>
          <w:szCs w:val="22"/>
        </w:rPr>
      </w:pPr>
      <w:r w:rsidRPr="00F34A51">
        <w:rPr>
          <w:rFonts w:ascii="Century Gothic" w:hAnsi="Century Gothic"/>
          <w:b/>
          <w:sz w:val="22"/>
          <w:szCs w:val="22"/>
        </w:rPr>
        <w:t>Resolved: that</w:t>
      </w:r>
      <w:r w:rsidR="00677CE5" w:rsidRPr="00F34A51">
        <w:rPr>
          <w:rFonts w:ascii="Century Gothic" w:hAnsi="Century Gothic"/>
          <w:b/>
          <w:sz w:val="22"/>
          <w:szCs w:val="22"/>
        </w:rPr>
        <w:t xml:space="preserve"> further consideration of the maintenance and repairs to the path and drainage requirements will be deferred to the next General Purposes meeting; Upton resident</w:t>
      </w:r>
      <w:r w:rsidRPr="00F34A51">
        <w:rPr>
          <w:rFonts w:ascii="Century Gothic" w:hAnsi="Century Gothic"/>
          <w:b/>
          <w:sz w:val="22"/>
          <w:szCs w:val="22"/>
        </w:rPr>
        <w:t xml:space="preserve"> Brian Blundell </w:t>
      </w:r>
      <w:r w:rsidR="00F34A51" w:rsidRPr="00F34A51">
        <w:rPr>
          <w:rFonts w:ascii="Century Gothic" w:hAnsi="Century Gothic"/>
          <w:b/>
          <w:sz w:val="22"/>
          <w:szCs w:val="22"/>
        </w:rPr>
        <w:t>(representative of Chemistry Pits residents) will be invited to attend in order to contribute to the discussion.</w:t>
      </w:r>
    </w:p>
    <w:p w:rsidR="00730B5F" w:rsidRPr="00F34A51" w:rsidRDefault="00F34A51" w:rsidP="007F2187">
      <w:pPr>
        <w:rPr>
          <w:rFonts w:ascii="Century Gothic" w:hAnsi="Century Gothic"/>
          <w:b/>
          <w:sz w:val="22"/>
          <w:szCs w:val="22"/>
        </w:rPr>
      </w:pPr>
      <w:r w:rsidRPr="00F34A51">
        <w:rPr>
          <w:rFonts w:ascii="Century Gothic" w:hAnsi="Century Gothic"/>
          <w:b/>
          <w:sz w:val="22"/>
          <w:szCs w:val="22"/>
        </w:rPr>
        <w:t xml:space="preserve">Both the request to hold a </w:t>
      </w:r>
      <w:r w:rsidR="00730B5F" w:rsidRPr="00F34A51">
        <w:rPr>
          <w:rFonts w:ascii="Century Gothic" w:hAnsi="Century Gothic"/>
          <w:b/>
          <w:sz w:val="22"/>
          <w:szCs w:val="22"/>
        </w:rPr>
        <w:t>Community</w:t>
      </w:r>
      <w:r w:rsidRPr="00F34A51">
        <w:rPr>
          <w:rFonts w:ascii="Century Gothic" w:hAnsi="Century Gothic"/>
          <w:b/>
          <w:sz w:val="22"/>
          <w:szCs w:val="22"/>
        </w:rPr>
        <w:t xml:space="preserve"> Sports Day e</w:t>
      </w:r>
      <w:r w:rsidR="00730B5F" w:rsidRPr="00F34A51">
        <w:rPr>
          <w:rFonts w:ascii="Century Gothic" w:hAnsi="Century Gothic"/>
          <w:b/>
          <w:sz w:val="22"/>
          <w:szCs w:val="22"/>
        </w:rPr>
        <w:t xml:space="preserve">vent </w:t>
      </w:r>
      <w:r w:rsidRPr="00F34A51">
        <w:rPr>
          <w:rFonts w:ascii="Century Gothic" w:hAnsi="Century Gothic"/>
          <w:b/>
          <w:sz w:val="22"/>
          <w:szCs w:val="22"/>
        </w:rPr>
        <w:t>and to clear brambles from the wildlife area were approved.</w:t>
      </w:r>
    </w:p>
    <w:p w:rsidR="00730B5F" w:rsidRDefault="00730B5F" w:rsidP="007F2187">
      <w:pPr>
        <w:rPr>
          <w:rFonts w:ascii="Century Gothic" w:hAnsi="Century Gothic"/>
          <w:sz w:val="22"/>
          <w:szCs w:val="22"/>
        </w:rPr>
      </w:pPr>
    </w:p>
    <w:p w:rsidR="00F34A51" w:rsidRDefault="00730B5F" w:rsidP="007F2187">
      <w:pPr>
        <w:rPr>
          <w:rFonts w:ascii="Century Gothic" w:hAnsi="Century Gothic"/>
          <w:sz w:val="22"/>
          <w:szCs w:val="22"/>
        </w:rPr>
      </w:pPr>
      <w:r w:rsidRPr="00F34A51">
        <w:rPr>
          <w:rFonts w:ascii="Century Gothic" w:hAnsi="Century Gothic"/>
          <w:b/>
          <w:sz w:val="22"/>
          <w:szCs w:val="22"/>
        </w:rPr>
        <w:t>UGE</w:t>
      </w:r>
      <w:r w:rsidR="00F34A51" w:rsidRPr="00F34A51">
        <w:rPr>
          <w:rFonts w:ascii="Century Gothic" w:hAnsi="Century Gothic"/>
          <w:b/>
          <w:sz w:val="22"/>
          <w:szCs w:val="22"/>
        </w:rPr>
        <w:t xml:space="preserve"> Working Party</w:t>
      </w:r>
      <w:r>
        <w:rPr>
          <w:rFonts w:ascii="Century Gothic" w:hAnsi="Century Gothic"/>
          <w:sz w:val="22"/>
          <w:szCs w:val="22"/>
        </w:rPr>
        <w:t xml:space="preserve"> – </w:t>
      </w:r>
      <w:r w:rsidR="00F34A51">
        <w:rPr>
          <w:rFonts w:ascii="Century Gothic" w:hAnsi="Century Gothic"/>
          <w:sz w:val="22"/>
          <w:szCs w:val="22"/>
        </w:rPr>
        <w:t xml:space="preserve">the Chairman </w:t>
      </w:r>
      <w:r>
        <w:rPr>
          <w:rFonts w:ascii="Century Gothic" w:hAnsi="Century Gothic"/>
          <w:sz w:val="22"/>
          <w:szCs w:val="22"/>
        </w:rPr>
        <w:t xml:space="preserve">reported </w:t>
      </w:r>
      <w:r w:rsidR="00F34A51">
        <w:rPr>
          <w:rFonts w:ascii="Century Gothic" w:hAnsi="Century Gothic"/>
          <w:sz w:val="22"/>
          <w:szCs w:val="22"/>
        </w:rPr>
        <w:t>that the comments and/or suggestions made in the UGE Policy consultation responses require a response and in some case</w:t>
      </w:r>
      <w:r w:rsidR="00F93BA0">
        <w:rPr>
          <w:rFonts w:ascii="Century Gothic" w:hAnsi="Century Gothic"/>
          <w:sz w:val="22"/>
          <w:szCs w:val="22"/>
        </w:rPr>
        <w:t>s</w:t>
      </w:r>
      <w:r w:rsidR="00F34A51">
        <w:rPr>
          <w:rFonts w:ascii="Century Gothic" w:hAnsi="Century Gothic"/>
          <w:sz w:val="22"/>
          <w:szCs w:val="22"/>
        </w:rPr>
        <w:t xml:space="preserve"> may lead to an amendment in the UGE Policy; however, it was recognised that it is the responsibility of the Planning Authority to answer the questions raised.</w:t>
      </w:r>
      <w:r>
        <w:rPr>
          <w:rFonts w:ascii="Century Gothic" w:hAnsi="Century Gothic"/>
          <w:sz w:val="22"/>
          <w:szCs w:val="22"/>
        </w:rPr>
        <w:t xml:space="preserve"> </w:t>
      </w:r>
    </w:p>
    <w:p w:rsidR="00A508AD" w:rsidRPr="00F93BA0" w:rsidRDefault="00F34A51" w:rsidP="007F2187">
      <w:pPr>
        <w:rPr>
          <w:rFonts w:ascii="Century Gothic" w:hAnsi="Century Gothic"/>
          <w:b/>
          <w:sz w:val="22"/>
          <w:szCs w:val="22"/>
        </w:rPr>
      </w:pPr>
      <w:r w:rsidRPr="00F93BA0">
        <w:rPr>
          <w:rFonts w:ascii="Century Gothic" w:hAnsi="Century Gothic"/>
          <w:b/>
          <w:sz w:val="22"/>
          <w:szCs w:val="22"/>
        </w:rPr>
        <w:t xml:space="preserve">Resolved: that the clerk will contact the CW&amp;C Planning Officer responsible and send copies of the draft UGE policy and the consultation responses with a request that </w:t>
      </w:r>
      <w:r w:rsidR="00F93BA0" w:rsidRPr="00F93BA0">
        <w:rPr>
          <w:rFonts w:ascii="Century Gothic" w:hAnsi="Century Gothic"/>
          <w:b/>
          <w:sz w:val="22"/>
          <w:szCs w:val="22"/>
        </w:rPr>
        <w:t>information and answers are provided on the issues raised.</w:t>
      </w:r>
      <w:r w:rsidR="00730B5F" w:rsidRPr="00F93BA0">
        <w:rPr>
          <w:rFonts w:ascii="Century Gothic" w:hAnsi="Century Gothic"/>
          <w:b/>
          <w:sz w:val="22"/>
          <w:szCs w:val="22"/>
        </w:rPr>
        <w:t xml:space="preserve"> </w:t>
      </w:r>
    </w:p>
    <w:p w:rsidR="007F2187" w:rsidRPr="00DE459D" w:rsidRDefault="007F2187" w:rsidP="007F2187">
      <w:pPr>
        <w:rPr>
          <w:rFonts w:ascii="Century Gothic" w:hAnsi="Century Gothic"/>
          <w:sz w:val="22"/>
          <w:szCs w:val="22"/>
        </w:rPr>
      </w:pPr>
    </w:p>
    <w:p w:rsidR="007F2187" w:rsidRDefault="006A0023" w:rsidP="007F2187">
      <w:pPr>
        <w:rPr>
          <w:rFonts w:ascii="Century Gothic" w:hAnsi="Century Gothic"/>
          <w:b/>
          <w:sz w:val="22"/>
          <w:szCs w:val="22"/>
        </w:rPr>
      </w:pPr>
      <w:r>
        <w:rPr>
          <w:rFonts w:ascii="Century Gothic" w:hAnsi="Century Gothic"/>
          <w:b/>
          <w:sz w:val="22"/>
          <w:szCs w:val="22"/>
        </w:rPr>
        <w:t>76</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BOROUGH COUNCILLORS REPORT.</w:t>
      </w:r>
    </w:p>
    <w:p w:rsidR="00F93BA0" w:rsidRPr="00F93BA0" w:rsidRDefault="00F93BA0" w:rsidP="007F2187">
      <w:pPr>
        <w:rPr>
          <w:rFonts w:ascii="Century Gothic" w:hAnsi="Century Gothic"/>
          <w:sz w:val="22"/>
          <w:szCs w:val="22"/>
        </w:rPr>
      </w:pPr>
      <w:r w:rsidRPr="00F93BA0">
        <w:rPr>
          <w:rFonts w:ascii="Century Gothic" w:hAnsi="Century Gothic"/>
          <w:sz w:val="22"/>
          <w:szCs w:val="22"/>
        </w:rPr>
        <w:t xml:space="preserve">A report from Cllr </w:t>
      </w:r>
      <w:r w:rsidR="00730B5F" w:rsidRPr="00F93BA0">
        <w:rPr>
          <w:rFonts w:ascii="Century Gothic" w:hAnsi="Century Gothic"/>
          <w:sz w:val="22"/>
          <w:szCs w:val="22"/>
        </w:rPr>
        <w:t>H</w:t>
      </w:r>
      <w:r w:rsidRPr="00F93BA0">
        <w:rPr>
          <w:rFonts w:ascii="Century Gothic" w:hAnsi="Century Gothic"/>
          <w:sz w:val="22"/>
          <w:szCs w:val="22"/>
        </w:rPr>
        <w:t>oulbrook had been circulated. Cllr Houlbrook apologised for the lateness of the report.</w:t>
      </w:r>
    </w:p>
    <w:p w:rsidR="00F93BA0" w:rsidRDefault="00F93BA0" w:rsidP="007F2187">
      <w:pPr>
        <w:rPr>
          <w:rFonts w:ascii="Century Gothic" w:hAnsi="Century Gothic"/>
          <w:sz w:val="22"/>
          <w:szCs w:val="22"/>
        </w:rPr>
      </w:pPr>
      <w:r w:rsidRPr="00F93BA0">
        <w:rPr>
          <w:rFonts w:ascii="Century Gothic" w:hAnsi="Century Gothic"/>
          <w:sz w:val="22"/>
          <w:szCs w:val="22"/>
        </w:rPr>
        <w:t>Further discussion of the police</w:t>
      </w:r>
      <w:r w:rsidR="00730B5F" w:rsidRPr="00F93BA0">
        <w:rPr>
          <w:rFonts w:ascii="Century Gothic" w:hAnsi="Century Gothic"/>
          <w:sz w:val="22"/>
          <w:szCs w:val="22"/>
        </w:rPr>
        <w:t xml:space="preserve"> crime </w:t>
      </w:r>
      <w:r w:rsidR="00C3681E" w:rsidRPr="00F93BA0">
        <w:rPr>
          <w:rFonts w:ascii="Century Gothic" w:hAnsi="Century Gothic"/>
          <w:sz w:val="22"/>
          <w:szCs w:val="22"/>
        </w:rPr>
        <w:t>report</w:t>
      </w:r>
      <w:r w:rsidRPr="00F93BA0">
        <w:rPr>
          <w:rFonts w:ascii="Century Gothic" w:hAnsi="Century Gothic"/>
          <w:sz w:val="22"/>
          <w:szCs w:val="22"/>
        </w:rPr>
        <w:t xml:space="preserve"> took place and the impact on the Bache Hall Estate residents.</w:t>
      </w:r>
    </w:p>
    <w:p w:rsidR="00F93BA0" w:rsidRPr="00F93BA0" w:rsidRDefault="00F93BA0" w:rsidP="007F2187">
      <w:pPr>
        <w:rPr>
          <w:rFonts w:ascii="Century Gothic" w:hAnsi="Century Gothic"/>
          <w:sz w:val="22"/>
          <w:szCs w:val="22"/>
        </w:rPr>
      </w:pPr>
      <w:r>
        <w:rPr>
          <w:rFonts w:ascii="Century Gothic" w:hAnsi="Century Gothic"/>
          <w:sz w:val="22"/>
          <w:szCs w:val="22"/>
        </w:rPr>
        <w:t>Cllr Bryan apologised for not having a report on this occasion.</w:t>
      </w:r>
    </w:p>
    <w:p w:rsidR="00C3681E" w:rsidRPr="00DE459D" w:rsidRDefault="00F93BA0" w:rsidP="007F2187">
      <w:pPr>
        <w:rPr>
          <w:rFonts w:ascii="Century Gothic" w:hAnsi="Century Gothic"/>
          <w:b/>
          <w:sz w:val="22"/>
          <w:szCs w:val="22"/>
        </w:rPr>
      </w:pPr>
      <w:r>
        <w:rPr>
          <w:rFonts w:ascii="Century Gothic" w:hAnsi="Century Gothic"/>
          <w:b/>
          <w:sz w:val="22"/>
          <w:szCs w:val="22"/>
        </w:rPr>
        <w:t xml:space="preserve">Resolved: that </w:t>
      </w:r>
      <w:r w:rsidR="00C3681E">
        <w:rPr>
          <w:rFonts w:ascii="Century Gothic" w:hAnsi="Century Gothic"/>
          <w:b/>
          <w:sz w:val="22"/>
          <w:szCs w:val="22"/>
        </w:rPr>
        <w:t>info</w:t>
      </w:r>
      <w:r>
        <w:rPr>
          <w:rFonts w:ascii="Century Gothic" w:hAnsi="Century Gothic"/>
          <w:b/>
          <w:sz w:val="22"/>
          <w:szCs w:val="22"/>
        </w:rPr>
        <w:t>rmation on the Bache crime figures will be passed on</w:t>
      </w:r>
      <w:r w:rsidR="00C3681E">
        <w:rPr>
          <w:rFonts w:ascii="Century Gothic" w:hAnsi="Century Gothic"/>
          <w:b/>
          <w:sz w:val="22"/>
          <w:szCs w:val="22"/>
        </w:rPr>
        <w:t xml:space="preserve"> to the clerk</w:t>
      </w:r>
      <w:r>
        <w:rPr>
          <w:rFonts w:ascii="Century Gothic" w:hAnsi="Century Gothic"/>
          <w:b/>
          <w:sz w:val="22"/>
          <w:szCs w:val="22"/>
        </w:rPr>
        <w:t>, after which this item will be put on the next meeting agenda.</w:t>
      </w:r>
    </w:p>
    <w:p w:rsidR="007F2187" w:rsidRPr="00DE459D" w:rsidRDefault="007F2187" w:rsidP="007F2187">
      <w:pPr>
        <w:rPr>
          <w:rFonts w:ascii="Century Gothic" w:hAnsi="Century Gothic"/>
          <w:sz w:val="22"/>
          <w:szCs w:val="22"/>
        </w:rPr>
      </w:pPr>
    </w:p>
    <w:p w:rsidR="007F2187" w:rsidRPr="00DE459D" w:rsidRDefault="006A0023" w:rsidP="007F2187">
      <w:pPr>
        <w:rPr>
          <w:rFonts w:ascii="Century Gothic" w:hAnsi="Century Gothic"/>
          <w:b/>
          <w:sz w:val="22"/>
          <w:szCs w:val="22"/>
        </w:rPr>
      </w:pPr>
      <w:r>
        <w:rPr>
          <w:rFonts w:ascii="Century Gothic" w:hAnsi="Century Gothic"/>
          <w:b/>
          <w:sz w:val="22"/>
          <w:szCs w:val="22"/>
        </w:rPr>
        <w:t>77</w:t>
      </w:r>
      <w:r w:rsidR="007F2187" w:rsidRPr="00DE459D">
        <w:rPr>
          <w:rFonts w:ascii="Century Gothic" w:hAnsi="Century Gothic"/>
          <w:b/>
          <w:sz w:val="22"/>
          <w:szCs w:val="22"/>
        </w:rPr>
        <w:t>.</w:t>
      </w:r>
      <w:r>
        <w:rPr>
          <w:rFonts w:ascii="Century Gothic" w:hAnsi="Century Gothic"/>
          <w:b/>
          <w:sz w:val="22"/>
          <w:szCs w:val="22"/>
        </w:rPr>
        <w:t>17</w:t>
      </w:r>
      <w:r w:rsidR="00F93BA0">
        <w:rPr>
          <w:rFonts w:ascii="Century Gothic" w:hAnsi="Century Gothic"/>
          <w:b/>
          <w:sz w:val="22"/>
          <w:szCs w:val="22"/>
        </w:rPr>
        <w:t xml:space="preserve"> MONTHLY ACCOUNTS REPORT (attached).</w:t>
      </w:r>
    </w:p>
    <w:p w:rsidR="007F2187" w:rsidRPr="00F93BA0" w:rsidRDefault="00354919" w:rsidP="007F2187">
      <w:pPr>
        <w:rPr>
          <w:rFonts w:ascii="Century Gothic" w:hAnsi="Century Gothic"/>
          <w:b/>
          <w:sz w:val="22"/>
          <w:szCs w:val="22"/>
        </w:rPr>
      </w:pPr>
      <w:r w:rsidRPr="00F93BA0">
        <w:rPr>
          <w:rFonts w:ascii="Century Gothic" w:hAnsi="Century Gothic"/>
          <w:b/>
          <w:sz w:val="22"/>
          <w:szCs w:val="22"/>
        </w:rPr>
        <w:t xml:space="preserve">Resolved: that </w:t>
      </w:r>
      <w:r w:rsidR="007F2187" w:rsidRPr="00F93BA0">
        <w:rPr>
          <w:rFonts w:ascii="Century Gothic" w:hAnsi="Century Gothic"/>
          <w:b/>
          <w:sz w:val="22"/>
          <w:szCs w:val="22"/>
        </w:rPr>
        <w:t>the monthly accounts report</w:t>
      </w:r>
      <w:r w:rsidRPr="00F93BA0">
        <w:rPr>
          <w:rFonts w:ascii="Century Gothic" w:hAnsi="Century Gothic"/>
          <w:b/>
          <w:sz w:val="22"/>
          <w:szCs w:val="22"/>
        </w:rPr>
        <w:t xml:space="preserve"> is approved</w:t>
      </w:r>
      <w:r w:rsidR="007F2187" w:rsidRPr="00F93BA0">
        <w:rPr>
          <w:rFonts w:ascii="Century Gothic" w:hAnsi="Century Gothic"/>
          <w:b/>
          <w:sz w:val="22"/>
          <w:szCs w:val="22"/>
        </w:rPr>
        <w:t>.</w:t>
      </w:r>
      <w:r w:rsidRPr="00F93BA0">
        <w:rPr>
          <w:rFonts w:ascii="Century Gothic" w:hAnsi="Century Gothic"/>
          <w:b/>
          <w:sz w:val="22"/>
          <w:szCs w:val="22"/>
        </w:rPr>
        <w:t xml:space="preserve"> Proposed by Cllr </w:t>
      </w:r>
      <w:r w:rsidR="00C3681E" w:rsidRPr="00F93BA0">
        <w:rPr>
          <w:rFonts w:ascii="Century Gothic" w:hAnsi="Century Gothic"/>
          <w:b/>
          <w:sz w:val="22"/>
          <w:szCs w:val="22"/>
        </w:rPr>
        <w:t>Evans</w:t>
      </w:r>
      <w:r w:rsidRPr="00F93BA0">
        <w:rPr>
          <w:rFonts w:ascii="Century Gothic" w:hAnsi="Century Gothic"/>
          <w:b/>
          <w:sz w:val="22"/>
          <w:szCs w:val="22"/>
        </w:rPr>
        <w:t xml:space="preserve">, seconded by Cllr </w:t>
      </w:r>
      <w:r w:rsidR="00C3681E" w:rsidRPr="00F93BA0">
        <w:rPr>
          <w:rFonts w:ascii="Century Gothic" w:hAnsi="Century Gothic"/>
          <w:b/>
          <w:sz w:val="22"/>
          <w:szCs w:val="22"/>
        </w:rPr>
        <w:t>Eardley</w:t>
      </w:r>
      <w:r w:rsidRPr="00F93BA0">
        <w:rPr>
          <w:rFonts w:ascii="Century Gothic" w:hAnsi="Century Gothic"/>
          <w:b/>
          <w:sz w:val="22"/>
          <w:szCs w:val="22"/>
        </w:rPr>
        <w:t>.</w:t>
      </w:r>
    </w:p>
    <w:p w:rsidR="007F2187" w:rsidRPr="00DE459D" w:rsidRDefault="007F2187" w:rsidP="007F2187">
      <w:pPr>
        <w:rPr>
          <w:rFonts w:ascii="Century Gothic" w:hAnsi="Century Gothic"/>
          <w:sz w:val="22"/>
          <w:szCs w:val="22"/>
        </w:rPr>
      </w:pPr>
    </w:p>
    <w:p w:rsidR="007F2187" w:rsidRPr="00DE459D" w:rsidRDefault="00354919" w:rsidP="007F2187">
      <w:pPr>
        <w:rPr>
          <w:rFonts w:ascii="Century Gothic" w:hAnsi="Century Gothic"/>
          <w:b/>
          <w:sz w:val="22"/>
          <w:szCs w:val="22"/>
        </w:rPr>
      </w:pPr>
      <w:r>
        <w:rPr>
          <w:rFonts w:ascii="Century Gothic" w:hAnsi="Century Gothic"/>
          <w:b/>
          <w:sz w:val="22"/>
          <w:szCs w:val="22"/>
        </w:rPr>
        <w:t>78</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ANNUAL STATEMENT OF ACCOUNTS.</w:t>
      </w:r>
    </w:p>
    <w:p w:rsidR="007F2187" w:rsidRPr="00F93BA0" w:rsidRDefault="00354919" w:rsidP="007F2187">
      <w:pPr>
        <w:rPr>
          <w:rFonts w:ascii="Century Gothic" w:hAnsi="Century Gothic"/>
          <w:b/>
          <w:sz w:val="22"/>
          <w:szCs w:val="22"/>
        </w:rPr>
      </w:pPr>
      <w:r w:rsidRPr="00F93BA0">
        <w:rPr>
          <w:rFonts w:ascii="Century Gothic" w:hAnsi="Century Gothic"/>
          <w:b/>
          <w:sz w:val="22"/>
          <w:szCs w:val="22"/>
        </w:rPr>
        <w:t xml:space="preserve">Resolved: that the </w:t>
      </w:r>
      <w:r w:rsidR="007F2187" w:rsidRPr="00F93BA0">
        <w:rPr>
          <w:rFonts w:ascii="Century Gothic" w:hAnsi="Century Gothic"/>
          <w:b/>
          <w:sz w:val="22"/>
          <w:szCs w:val="22"/>
        </w:rPr>
        <w:t>Annual Statement of Accounts</w:t>
      </w:r>
      <w:r w:rsidR="00F93BA0" w:rsidRPr="00F93BA0">
        <w:rPr>
          <w:rFonts w:ascii="Century Gothic" w:hAnsi="Century Gothic"/>
          <w:b/>
          <w:sz w:val="22"/>
          <w:szCs w:val="22"/>
        </w:rPr>
        <w:t xml:space="preserve"> was</w:t>
      </w:r>
      <w:r w:rsidRPr="00F93BA0">
        <w:rPr>
          <w:rFonts w:ascii="Century Gothic" w:hAnsi="Century Gothic"/>
          <w:b/>
          <w:sz w:val="22"/>
          <w:szCs w:val="22"/>
        </w:rPr>
        <w:t xml:space="preserve"> approved</w:t>
      </w:r>
      <w:r w:rsidR="007F2187" w:rsidRPr="00F93BA0">
        <w:rPr>
          <w:rFonts w:ascii="Century Gothic" w:hAnsi="Century Gothic"/>
          <w:b/>
          <w:sz w:val="22"/>
          <w:szCs w:val="22"/>
        </w:rPr>
        <w:t>.</w:t>
      </w:r>
      <w:r w:rsidRPr="00F93BA0">
        <w:rPr>
          <w:rFonts w:ascii="Century Gothic" w:hAnsi="Century Gothic"/>
          <w:b/>
          <w:sz w:val="22"/>
          <w:szCs w:val="22"/>
        </w:rPr>
        <w:t xml:space="preserve"> Proposed by Cllr </w:t>
      </w:r>
      <w:r w:rsidR="00C3681E" w:rsidRPr="00F93BA0">
        <w:rPr>
          <w:rFonts w:ascii="Century Gothic" w:hAnsi="Century Gothic"/>
          <w:b/>
          <w:sz w:val="22"/>
          <w:szCs w:val="22"/>
        </w:rPr>
        <w:t>Houlbrook, seconded by Cllr Evans</w:t>
      </w:r>
      <w:r w:rsidRPr="00F93BA0">
        <w:rPr>
          <w:rFonts w:ascii="Century Gothic" w:hAnsi="Century Gothic"/>
          <w:b/>
          <w:sz w:val="22"/>
          <w:szCs w:val="22"/>
        </w:rPr>
        <w:t>.</w:t>
      </w:r>
    </w:p>
    <w:p w:rsidR="007F2187" w:rsidRPr="00DE459D" w:rsidRDefault="007F2187" w:rsidP="007F2187">
      <w:pPr>
        <w:rPr>
          <w:rFonts w:ascii="Century Gothic" w:hAnsi="Century Gothic"/>
          <w:b/>
          <w:sz w:val="22"/>
          <w:szCs w:val="22"/>
        </w:rPr>
      </w:pPr>
    </w:p>
    <w:p w:rsidR="007F2187" w:rsidRPr="00DE459D" w:rsidRDefault="00354919" w:rsidP="007F2187">
      <w:pPr>
        <w:rPr>
          <w:rFonts w:ascii="Century Gothic" w:hAnsi="Century Gothic"/>
          <w:b/>
          <w:sz w:val="22"/>
          <w:szCs w:val="22"/>
        </w:rPr>
      </w:pPr>
      <w:r>
        <w:rPr>
          <w:rFonts w:ascii="Century Gothic" w:hAnsi="Century Gothic"/>
          <w:b/>
          <w:sz w:val="22"/>
          <w:szCs w:val="22"/>
        </w:rPr>
        <w:t>79</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CORRESPONDENCE.</w:t>
      </w:r>
    </w:p>
    <w:p w:rsidR="007F2187" w:rsidRPr="00DE459D" w:rsidRDefault="007F2187" w:rsidP="007F2187">
      <w:pPr>
        <w:rPr>
          <w:rFonts w:ascii="Century Gothic" w:hAnsi="Century Gothic"/>
          <w:b/>
          <w:sz w:val="22"/>
          <w:szCs w:val="22"/>
        </w:rPr>
      </w:pPr>
      <w:r w:rsidRPr="00DE459D">
        <w:rPr>
          <w:rFonts w:ascii="Century Gothic" w:hAnsi="Century Gothic"/>
          <w:b/>
          <w:sz w:val="22"/>
          <w:szCs w:val="22"/>
        </w:rPr>
        <w:t>To receive and consider correspondence, inc:</w:t>
      </w:r>
    </w:p>
    <w:p w:rsidR="007F2187" w:rsidRDefault="007F2187" w:rsidP="007F2187">
      <w:pPr>
        <w:pStyle w:val="ListParagraph"/>
        <w:numPr>
          <w:ilvl w:val="0"/>
          <w:numId w:val="1"/>
        </w:numPr>
        <w:rPr>
          <w:rFonts w:ascii="Century Gothic" w:hAnsi="Century Gothic"/>
          <w:sz w:val="22"/>
          <w:szCs w:val="22"/>
        </w:rPr>
      </w:pPr>
      <w:r w:rsidRPr="00DE459D">
        <w:rPr>
          <w:rFonts w:ascii="Century Gothic" w:hAnsi="Century Gothic"/>
          <w:sz w:val="22"/>
          <w:szCs w:val="22"/>
        </w:rPr>
        <w:t>Electoral Review of CW&amp;C; Warding Arrangements.</w:t>
      </w:r>
      <w:r>
        <w:rPr>
          <w:rFonts w:ascii="Century Gothic" w:hAnsi="Century Gothic"/>
          <w:sz w:val="22"/>
          <w:szCs w:val="22"/>
        </w:rPr>
        <w:t xml:space="preserve"> </w:t>
      </w:r>
      <w:r w:rsidR="00F93BA0">
        <w:rPr>
          <w:rFonts w:ascii="Century Gothic" w:hAnsi="Century Gothic"/>
          <w:sz w:val="22"/>
          <w:szCs w:val="22"/>
        </w:rPr>
        <w:t xml:space="preserve">Under the ward boundary review, it is necessary to reduce the number of CW&amp;C </w:t>
      </w:r>
      <w:r w:rsidR="00E01091">
        <w:rPr>
          <w:rFonts w:ascii="Century Gothic" w:hAnsi="Century Gothic"/>
          <w:sz w:val="22"/>
          <w:szCs w:val="22"/>
        </w:rPr>
        <w:t>councillors;</w:t>
      </w:r>
      <w:r w:rsidR="00F93BA0">
        <w:rPr>
          <w:rFonts w:ascii="Century Gothic" w:hAnsi="Century Gothic"/>
          <w:sz w:val="22"/>
          <w:szCs w:val="22"/>
        </w:rPr>
        <w:t xml:space="preserve"> this may result in the Upton ward </w:t>
      </w:r>
      <w:r w:rsidR="00C7737E">
        <w:rPr>
          <w:rFonts w:ascii="Century Gothic" w:hAnsi="Century Gothic"/>
          <w:sz w:val="22"/>
          <w:szCs w:val="22"/>
        </w:rPr>
        <w:t>boundary expanding to include neighbouring communities.</w:t>
      </w:r>
    </w:p>
    <w:p w:rsidR="00354919" w:rsidRDefault="00354919" w:rsidP="00354919">
      <w:pPr>
        <w:pStyle w:val="ListParagraph"/>
        <w:rPr>
          <w:rFonts w:ascii="Century Gothic" w:hAnsi="Century Gothic"/>
          <w:b/>
          <w:i/>
          <w:sz w:val="22"/>
          <w:szCs w:val="22"/>
        </w:rPr>
      </w:pPr>
      <w:r w:rsidRPr="00354919">
        <w:rPr>
          <w:rFonts w:ascii="Century Gothic" w:hAnsi="Century Gothic"/>
          <w:b/>
          <w:sz w:val="22"/>
          <w:szCs w:val="22"/>
        </w:rPr>
        <w:t>Resolved:</w:t>
      </w:r>
      <w:r w:rsidR="00C3681E">
        <w:rPr>
          <w:rFonts w:ascii="Century Gothic" w:hAnsi="Century Gothic"/>
          <w:b/>
          <w:sz w:val="22"/>
          <w:szCs w:val="22"/>
        </w:rPr>
        <w:t xml:space="preserve"> </w:t>
      </w:r>
      <w:r w:rsidR="00F93BA0">
        <w:rPr>
          <w:rFonts w:ascii="Century Gothic" w:hAnsi="Century Gothic"/>
          <w:b/>
          <w:sz w:val="22"/>
          <w:szCs w:val="22"/>
        </w:rPr>
        <w:t>that the following statement will be submitted on behalf of the Parish Council ‘</w:t>
      </w:r>
      <w:r w:rsidR="00C3681E" w:rsidRPr="00F93BA0">
        <w:rPr>
          <w:rFonts w:ascii="Century Gothic" w:hAnsi="Century Gothic"/>
          <w:b/>
          <w:i/>
          <w:sz w:val="22"/>
          <w:szCs w:val="22"/>
        </w:rPr>
        <w:t>in view of the unique character and nature of Upton</w:t>
      </w:r>
      <w:r w:rsidR="0073150A" w:rsidRPr="00F93BA0">
        <w:rPr>
          <w:rFonts w:ascii="Century Gothic" w:hAnsi="Century Gothic"/>
          <w:b/>
          <w:i/>
          <w:sz w:val="22"/>
          <w:szCs w:val="22"/>
        </w:rPr>
        <w:t xml:space="preserve"> by Chester and District </w:t>
      </w:r>
      <w:r w:rsidR="00C3681E" w:rsidRPr="00F93BA0">
        <w:rPr>
          <w:rFonts w:ascii="Century Gothic" w:hAnsi="Century Gothic"/>
          <w:b/>
          <w:i/>
          <w:sz w:val="22"/>
          <w:szCs w:val="22"/>
        </w:rPr>
        <w:t>we would like the</w:t>
      </w:r>
      <w:r w:rsidR="0073150A" w:rsidRPr="00F93BA0">
        <w:rPr>
          <w:rFonts w:ascii="Century Gothic" w:hAnsi="Century Gothic"/>
          <w:b/>
          <w:i/>
          <w:sz w:val="22"/>
          <w:szCs w:val="22"/>
        </w:rPr>
        <w:t xml:space="preserve"> whole</w:t>
      </w:r>
      <w:r w:rsidR="00C3681E" w:rsidRPr="00F93BA0">
        <w:rPr>
          <w:rFonts w:ascii="Century Gothic" w:hAnsi="Century Gothic"/>
          <w:b/>
          <w:i/>
          <w:sz w:val="22"/>
          <w:szCs w:val="22"/>
        </w:rPr>
        <w:t xml:space="preserve"> parish to remain entirely within the Upton Ward</w:t>
      </w:r>
      <w:r w:rsidR="00F93BA0">
        <w:rPr>
          <w:rFonts w:ascii="Century Gothic" w:hAnsi="Century Gothic"/>
          <w:b/>
          <w:i/>
          <w:sz w:val="22"/>
          <w:szCs w:val="22"/>
        </w:rPr>
        <w:t xml:space="preserve">’. </w:t>
      </w:r>
    </w:p>
    <w:p w:rsidR="00F93BA0" w:rsidRPr="00C7737E" w:rsidRDefault="00F93BA0" w:rsidP="00354919">
      <w:pPr>
        <w:pStyle w:val="ListParagraph"/>
        <w:rPr>
          <w:rFonts w:ascii="Century Gothic" w:hAnsi="Century Gothic"/>
          <w:sz w:val="22"/>
          <w:szCs w:val="22"/>
        </w:rPr>
      </w:pPr>
      <w:r w:rsidRPr="00C7737E">
        <w:rPr>
          <w:rFonts w:ascii="Century Gothic" w:hAnsi="Century Gothic"/>
          <w:sz w:val="22"/>
          <w:szCs w:val="22"/>
        </w:rPr>
        <w:t>Councillors may submit their own individual responses to the consultation.</w:t>
      </w:r>
    </w:p>
    <w:p w:rsidR="007F2187" w:rsidRDefault="007F2187" w:rsidP="007F2187">
      <w:pPr>
        <w:pStyle w:val="ListParagraph"/>
        <w:numPr>
          <w:ilvl w:val="0"/>
          <w:numId w:val="1"/>
        </w:numPr>
        <w:rPr>
          <w:rFonts w:ascii="Century Gothic" w:hAnsi="Century Gothic"/>
          <w:sz w:val="22"/>
          <w:szCs w:val="22"/>
        </w:rPr>
      </w:pPr>
      <w:r w:rsidRPr="00DE459D">
        <w:rPr>
          <w:rFonts w:ascii="Century Gothic" w:hAnsi="Century Gothic"/>
          <w:sz w:val="22"/>
          <w:szCs w:val="22"/>
        </w:rPr>
        <w:t>Resident’s comments via the newsletter.</w:t>
      </w:r>
    </w:p>
    <w:p w:rsidR="00354919" w:rsidRPr="00354919" w:rsidRDefault="00354919" w:rsidP="00354919">
      <w:pPr>
        <w:pStyle w:val="ListParagraph"/>
        <w:rPr>
          <w:rFonts w:ascii="Century Gothic" w:hAnsi="Century Gothic"/>
          <w:b/>
          <w:sz w:val="22"/>
          <w:szCs w:val="22"/>
        </w:rPr>
      </w:pPr>
      <w:r w:rsidRPr="00354919">
        <w:rPr>
          <w:rFonts w:ascii="Century Gothic" w:hAnsi="Century Gothic"/>
          <w:b/>
          <w:sz w:val="22"/>
          <w:szCs w:val="22"/>
        </w:rPr>
        <w:t>Resolved:</w:t>
      </w:r>
      <w:r w:rsidR="0073150A">
        <w:rPr>
          <w:rFonts w:ascii="Century Gothic" w:hAnsi="Century Gothic"/>
          <w:b/>
          <w:sz w:val="22"/>
          <w:szCs w:val="22"/>
        </w:rPr>
        <w:t xml:space="preserve"> </w:t>
      </w:r>
      <w:r w:rsidR="00C7737E">
        <w:rPr>
          <w:rFonts w:ascii="Century Gothic" w:hAnsi="Century Gothic"/>
          <w:b/>
          <w:sz w:val="22"/>
          <w:szCs w:val="22"/>
        </w:rPr>
        <w:t xml:space="preserve">that the residents’ comments will be considered at the next </w:t>
      </w:r>
      <w:r w:rsidR="0073150A">
        <w:rPr>
          <w:rFonts w:ascii="Century Gothic" w:hAnsi="Century Gothic"/>
          <w:b/>
          <w:sz w:val="22"/>
          <w:szCs w:val="22"/>
        </w:rPr>
        <w:t>Gen</w:t>
      </w:r>
      <w:r w:rsidR="00C7737E">
        <w:rPr>
          <w:rFonts w:ascii="Century Gothic" w:hAnsi="Century Gothic"/>
          <w:b/>
          <w:sz w:val="22"/>
          <w:szCs w:val="22"/>
        </w:rPr>
        <w:t>eral</w:t>
      </w:r>
      <w:r w:rsidR="0073150A">
        <w:rPr>
          <w:rFonts w:ascii="Century Gothic" w:hAnsi="Century Gothic"/>
          <w:b/>
          <w:sz w:val="22"/>
          <w:szCs w:val="22"/>
        </w:rPr>
        <w:t xml:space="preserve"> Purp</w:t>
      </w:r>
      <w:r w:rsidR="00C7737E">
        <w:rPr>
          <w:rFonts w:ascii="Century Gothic" w:hAnsi="Century Gothic"/>
          <w:b/>
          <w:sz w:val="22"/>
          <w:szCs w:val="22"/>
        </w:rPr>
        <w:t>oses meeting.</w:t>
      </w:r>
    </w:p>
    <w:p w:rsidR="007F2187" w:rsidRPr="00DE459D" w:rsidRDefault="007F2187" w:rsidP="007F2187">
      <w:pPr>
        <w:rPr>
          <w:rFonts w:ascii="Century Gothic" w:hAnsi="Century Gothic"/>
          <w:sz w:val="22"/>
          <w:szCs w:val="22"/>
        </w:rPr>
      </w:pPr>
    </w:p>
    <w:p w:rsidR="007F2187" w:rsidRPr="00DE459D" w:rsidRDefault="00354919" w:rsidP="007F2187">
      <w:pPr>
        <w:rPr>
          <w:rFonts w:ascii="Century Gothic" w:hAnsi="Century Gothic"/>
          <w:b/>
          <w:sz w:val="22"/>
          <w:szCs w:val="22"/>
        </w:rPr>
      </w:pPr>
      <w:r>
        <w:rPr>
          <w:rFonts w:ascii="Century Gothic" w:hAnsi="Century Gothic"/>
          <w:b/>
          <w:sz w:val="22"/>
          <w:szCs w:val="22"/>
        </w:rPr>
        <w:t>80</w:t>
      </w:r>
      <w:r w:rsidR="007F2187" w:rsidRPr="00DE459D">
        <w:rPr>
          <w:rFonts w:ascii="Century Gothic" w:hAnsi="Century Gothic"/>
          <w:b/>
          <w:sz w:val="22"/>
          <w:szCs w:val="22"/>
        </w:rPr>
        <w:t>.</w:t>
      </w:r>
      <w:r>
        <w:rPr>
          <w:rFonts w:ascii="Century Gothic" w:hAnsi="Century Gothic"/>
          <w:b/>
          <w:sz w:val="22"/>
          <w:szCs w:val="22"/>
        </w:rPr>
        <w:t>17</w:t>
      </w:r>
      <w:r w:rsidR="007F2187" w:rsidRPr="00DE459D">
        <w:rPr>
          <w:rFonts w:ascii="Century Gothic" w:hAnsi="Century Gothic"/>
          <w:b/>
          <w:sz w:val="22"/>
          <w:szCs w:val="22"/>
        </w:rPr>
        <w:t xml:space="preserve"> DATE AND TIME OF THE NEXT MEETING.</w:t>
      </w:r>
    </w:p>
    <w:p w:rsidR="007F2187" w:rsidRPr="00354919" w:rsidRDefault="00354919" w:rsidP="007F2187">
      <w:pPr>
        <w:rPr>
          <w:rFonts w:ascii="Century Gothic" w:hAnsi="Century Gothic"/>
          <w:b/>
          <w:sz w:val="22"/>
          <w:szCs w:val="22"/>
        </w:rPr>
      </w:pPr>
      <w:r w:rsidRPr="00354919">
        <w:rPr>
          <w:rFonts w:ascii="Century Gothic" w:hAnsi="Century Gothic"/>
          <w:b/>
          <w:sz w:val="22"/>
          <w:szCs w:val="22"/>
        </w:rPr>
        <w:t xml:space="preserve">Resolved: that </w:t>
      </w:r>
      <w:r w:rsidR="007F2187" w:rsidRPr="00354919">
        <w:rPr>
          <w:rFonts w:ascii="Century Gothic" w:hAnsi="Century Gothic"/>
          <w:b/>
          <w:sz w:val="22"/>
          <w:szCs w:val="22"/>
        </w:rPr>
        <w:t>the date and time of the next meeting</w:t>
      </w:r>
      <w:r w:rsidRPr="00354919">
        <w:rPr>
          <w:rFonts w:ascii="Century Gothic" w:hAnsi="Century Gothic"/>
          <w:b/>
          <w:sz w:val="22"/>
          <w:szCs w:val="22"/>
        </w:rPr>
        <w:t xml:space="preserve"> will be on Monday 19</w:t>
      </w:r>
      <w:r w:rsidRPr="00354919">
        <w:rPr>
          <w:rFonts w:ascii="Century Gothic" w:hAnsi="Century Gothic"/>
          <w:b/>
          <w:sz w:val="22"/>
          <w:szCs w:val="22"/>
          <w:vertAlign w:val="superscript"/>
        </w:rPr>
        <w:t>th</w:t>
      </w:r>
      <w:r w:rsidRPr="00354919">
        <w:rPr>
          <w:rFonts w:ascii="Century Gothic" w:hAnsi="Century Gothic"/>
          <w:b/>
          <w:sz w:val="22"/>
          <w:szCs w:val="22"/>
        </w:rPr>
        <w:t xml:space="preserve"> June at 7.00pm</w:t>
      </w:r>
      <w:r w:rsidR="007F2187" w:rsidRPr="00354919">
        <w:rPr>
          <w:rFonts w:ascii="Century Gothic" w:hAnsi="Century Gothic"/>
          <w:b/>
          <w:sz w:val="22"/>
          <w:szCs w:val="22"/>
        </w:rPr>
        <w:t>.</w:t>
      </w:r>
    </w:p>
    <w:p w:rsidR="00354919" w:rsidRDefault="00C7737E" w:rsidP="007F2187">
      <w:pPr>
        <w:rPr>
          <w:rFonts w:ascii="Century Gothic" w:hAnsi="Century Gothic"/>
          <w:b/>
          <w:sz w:val="22"/>
          <w:szCs w:val="22"/>
        </w:rPr>
      </w:pPr>
      <w:r>
        <w:rPr>
          <w:rFonts w:ascii="Century Gothic" w:hAnsi="Century Gothic"/>
          <w:b/>
          <w:sz w:val="22"/>
          <w:szCs w:val="22"/>
        </w:rPr>
        <w:t>The Meeting Schedule 2017/18 was</w:t>
      </w:r>
      <w:r w:rsidR="00354919" w:rsidRPr="00354919">
        <w:rPr>
          <w:rFonts w:ascii="Century Gothic" w:hAnsi="Century Gothic"/>
          <w:b/>
          <w:sz w:val="22"/>
          <w:szCs w:val="22"/>
        </w:rPr>
        <w:t xml:space="preserve"> approved.</w:t>
      </w:r>
      <w:r w:rsidR="0073150A">
        <w:rPr>
          <w:rFonts w:ascii="Century Gothic" w:hAnsi="Century Gothic"/>
          <w:b/>
          <w:sz w:val="22"/>
          <w:szCs w:val="22"/>
        </w:rPr>
        <w:t xml:space="preserve"> </w:t>
      </w:r>
    </w:p>
    <w:p w:rsidR="007F2187" w:rsidRPr="00DE459D" w:rsidRDefault="007F2187" w:rsidP="007F2187">
      <w:pPr>
        <w:rPr>
          <w:rFonts w:ascii="Century Gothic" w:hAnsi="Century Gothic"/>
          <w:sz w:val="22"/>
          <w:szCs w:val="22"/>
        </w:rPr>
      </w:pPr>
    </w:p>
    <w:p w:rsidR="007F2187" w:rsidRPr="00DE459D" w:rsidRDefault="007F2187" w:rsidP="007F2187">
      <w:pPr>
        <w:tabs>
          <w:tab w:val="left" w:pos="1418"/>
          <w:tab w:val="left" w:pos="2325"/>
          <w:tab w:val="left" w:pos="4649"/>
          <w:tab w:val="decimal" w:pos="7711"/>
        </w:tabs>
        <w:rPr>
          <w:rFonts w:ascii="Century Gothic" w:hAnsi="Century Gothic"/>
          <w:b/>
          <w:sz w:val="22"/>
          <w:szCs w:val="22"/>
        </w:rPr>
      </w:pPr>
      <w:r w:rsidRPr="00DE459D">
        <w:rPr>
          <w:rFonts w:ascii="Century Gothic" w:hAnsi="Century Gothic"/>
          <w:b/>
          <w:sz w:val="22"/>
          <w:szCs w:val="22"/>
        </w:rPr>
        <w:t>………………………………………………………………………………………………….</w:t>
      </w:r>
    </w:p>
    <w:p w:rsidR="007F2187" w:rsidRDefault="007F2187"/>
    <w:p w:rsidR="009342CE" w:rsidRDefault="009342CE">
      <w:bookmarkStart w:id="0" w:name="_GoBack"/>
      <w:bookmarkEnd w:id="0"/>
    </w:p>
    <w:sectPr w:rsidR="009342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A6529"/>
    <w:multiLevelType w:val="hybridMultilevel"/>
    <w:tmpl w:val="5BD8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4F531F"/>
    <w:multiLevelType w:val="hybridMultilevel"/>
    <w:tmpl w:val="0FD8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187"/>
    <w:rsid w:val="000079A3"/>
    <w:rsid w:val="00056009"/>
    <w:rsid w:val="0019218E"/>
    <w:rsid w:val="002C0822"/>
    <w:rsid w:val="00354919"/>
    <w:rsid w:val="003B7F26"/>
    <w:rsid w:val="00677CE5"/>
    <w:rsid w:val="006A0023"/>
    <w:rsid w:val="00730B5F"/>
    <w:rsid w:val="0073150A"/>
    <w:rsid w:val="00780317"/>
    <w:rsid w:val="007F2187"/>
    <w:rsid w:val="007F224D"/>
    <w:rsid w:val="00843F8A"/>
    <w:rsid w:val="00886ADF"/>
    <w:rsid w:val="009342CE"/>
    <w:rsid w:val="009C0C10"/>
    <w:rsid w:val="00A418FB"/>
    <w:rsid w:val="00A508AD"/>
    <w:rsid w:val="00AA56B3"/>
    <w:rsid w:val="00B5082C"/>
    <w:rsid w:val="00C3681E"/>
    <w:rsid w:val="00C4312F"/>
    <w:rsid w:val="00C7737E"/>
    <w:rsid w:val="00CA1F0B"/>
    <w:rsid w:val="00E01091"/>
    <w:rsid w:val="00E6210A"/>
    <w:rsid w:val="00F05D59"/>
    <w:rsid w:val="00F34A51"/>
    <w:rsid w:val="00F93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187"/>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F218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F2187"/>
    <w:rPr>
      <w:rFonts w:ascii="WistenBold" w:eastAsia="Times New Roman" w:hAnsi="WistenBold" w:cs="Times New Roman"/>
      <w:b/>
      <w:bCs/>
      <w:i/>
      <w:iCs/>
      <w:sz w:val="26"/>
      <w:szCs w:val="26"/>
      <w:lang w:eastAsia="en-GB"/>
    </w:rPr>
  </w:style>
  <w:style w:type="paragraph" w:styleId="BodyText">
    <w:name w:val="Body Text"/>
    <w:basedOn w:val="Normal"/>
    <w:link w:val="BodyTextChar"/>
    <w:rsid w:val="007F2187"/>
    <w:pPr>
      <w:jc w:val="center"/>
    </w:pPr>
    <w:rPr>
      <w:rFonts w:ascii="Bright" w:hAnsi="Bright"/>
      <w:b/>
      <w:sz w:val="44"/>
    </w:rPr>
  </w:style>
  <w:style w:type="character" w:customStyle="1" w:styleId="BodyTextChar">
    <w:name w:val="Body Text Char"/>
    <w:basedOn w:val="DefaultParagraphFont"/>
    <w:link w:val="BodyText"/>
    <w:rsid w:val="007F2187"/>
    <w:rPr>
      <w:rFonts w:ascii="Bright" w:eastAsia="Times New Roman" w:hAnsi="Bright" w:cs="Times New Roman"/>
      <w:b/>
      <w:sz w:val="44"/>
      <w:szCs w:val="20"/>
      <w:lang w:eastAsia="en-GB"/>
    </w:rPr>
  </w:style>
  <w:style w:type="character" w:styleId="Hyperlink">
    <w:name w:val="Hyperlink"/>
    <w:rsid w:val="007F2187"/>
    <w:rPr>
      <w:color w:val="0000FF"/>
      <w:u w:val="single"/>
    </w:rPr>
  </w:style>
  <w:style w:type="paragraph" w:styleId="Footer">
    <w:name w:val="footer"/>
    <w:basedOn w:val="Normal"/>
    <w:link w:val="FooterChar"/>
    <w:rsid w:val="007F2187"/>
    <w:pPr>
      <w:tabs>
        <w:tab w:val="center" w:pos="4153"/>
        <w:tab w:val="right" w:pos="8306"/>
      </w:tabs>
    </w:pPr>
  </w:style>
  <w:style w:type="character" w:customStyle="1" w:styleId="FooterChar">
    <w:name w:val="Footer Char"/>
    <w:basedOn w:val="DefaultParagraphFont"/>
    <w:link w:val="Footer"/>
    <w:rsid w:val="007F2187"/>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F2187"/>
    <w:rPr>
      <w:rFonts w:ascii="Tahoma" w:hAnsi="Tahoma" w:cs="Tahoma"/>
      <w:sz w:val="16"/>
      <w:szCs w:val="16"/>
    </w:rPr>
  </w:style>
  <w:style w:type="character" w:customStyle="1" w:styleId="BalloonTextChar">
    <w:name w:val="Balloon Text Char"/>
    <w:basedOn w:val="DefaultParagraphFont"/>
    <w:link w:val="BalloonText"/>
    <w:uiPriority w:val="99"/>
    <w:semiHidden/>
    <w:rsid w:val="007F2187"/>
    <w:rPr>
      <w:rFonts w:ascii="Tahoma" w:eastAsia="Times New Roman" w:hAnsi="Tahoma" w:cs="Tahoma"/>
      <w:sz w:val="16"/>
      <w:szCs w:val="16"/>
      <w:lang w:eastAsia="en-GB"/>
    </w:rPr>
  </w:style>
  <w:style w:type="paragraph" w:styleId="ListParagraph">
    <w:name w:val="List Paragraph"/>
    <w:basedOn w:val="Normal"/>
    <w:uiPriority w:val="34"/>
    <w:qFormat/>
    <w:rsid w:val="007F21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187"/>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F218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F2187"/>
    <w:rPr>
      <w:rFonts w:ascii="WistenBold" w:eastAsia="Times New Roman" w:hAnsi="WistenBold" w:cs="Times New Roman"/>
      <w:b/>
      <w:bCs/>
      <w:i/>
      <w:iCs/>
      <w:sz w:val="26"/>
      <w:szCs w:val="26"/>
      <w:lang w:eastAsia="en-GB"/>
    </w:rPr>
  </w:style>
  <w:style w:type="paragraph" w:styleId="BodyText">
    <w:name w:val="Body Text"/>
    <w:basedOn w:val="Normal"/>
    <w:link w:val="BodyTextChar"/>
    <w:rsid w:val="007F2187"/>
    <w:pPr>
      <w:jc w:val="center"/>
    </w:pPr>
    <w:rPr>
      <w:rFonts w:ascii="Bright" w:hAnsi="Bright"/>
      <w:b/>
      <w:sz w:val="44"/>
    </w:rPr>
  </w:style>
  <w:style w:type="character" w:customStyle="1" w:styleId="BodyTextChar">
    <w:name w:val="Body Text Char"/>
    <w:basedOn w:val="DefaultParagraphFont"/>
    <w:link w:val="BodyText"/>
    <w:rsid w:val="007F2187"/>
    <w:rPr>
      <w:rFonts w:ascii="Bright" w:eastAsia="Times New Roman" w:hAnsi="Bright" w:cs="Times New Roman"/>
      <w:b/>
      <w:sz w:val="44"/>
      <w:szCs w:val="20"/>
      <w:lang w:eastAsia="en-GB"/>
    </w:rPr>
  </w:style>
  <w:style w:type="character" w:styleId="Hyperlink">
    <w:name w:val="Hyperlink"/>
    <w:rsid w:val="007F2187"/>
    <w:rPr>
      <w:color w:val="0000FF"/>
      <w:u w:val="single"/>
    </w:rPr>
  </w:style>
  <w:style w:type="paragraph" w:styleId="Footer">
    <w:name w:val="footer"/>
    <w:basedOn w:val="Normal"/>
    <w:link w:val="FooterChar"/>
    <w:rsid w:val="007F2187"/>
    <w:pPr>
      <w:tabs>
        <w:tab w:val="center" w:pos="4153"/>
        <w:tab w:val="right" w:pos="8306"/>
      </w:tabs>
    </w:pPr>
  </w:style>
  <w:style w:type="character" w:customStyle="1" w:styleId="FooterChar">
    <w:name w:val="Footer Char"/>
    <w:basedOn w:val="DefaultParagraphFont"/>
    <w:link w:val="Footer"/>
    <w:rsid w:val="007F2187"/>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F2187"/>
    <w:rPr>
      <w:rFonts w:ascii="Tahoma" w:hAnsi="Tahoma" w:cs="Tahoma"/>
      <w:sz w:val="16"/>
      <w:szCs w:val="16"/>
    </w:rPr>
  </w:style>
  <w:style w:type="character" w:customStyle="1" w:styleId="BalloonTextChar">
    <w:name w:val="Balloon Text Char"/>
    <w:basedOn w:val="DefaultParagraphFont"/>
    <w:link w:val="BalloonText"/>
    <w:uiPriority w:val="99"/>
    <w:semiHidden/>
    <w:rsid w:val="007F2187"/>
    <w:rPr>
      <w:rFonts w:ascii="Tahoma" w:eastAsia="Times New Roman" w:hAnsi="Tahoma" w:cs="Tahoma"/>
      <w:sz w:val="16"/>
      <w:szCs w:val="16"/>
      <w:lang w:eastAsia="en-GB"/>
    </w:rPr>
  </w:style>
  <w:style w:type="paragraph" w:styleId="ListParagraph">
    <w:name w:val="List Paragraph"/>
    <w:basedOn w:val="Normal"/>
    <w:uiPriority w:val="34"/>
    <w:qFormat/>
    <w:rsid w:val="007F21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4</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dcterms:created xsi:type="dcterms:W3CDTF">2017-05-09T12:09:00Z</dcterms:created>
  <dcterms:modified xsi:type="dcterms:W3CDTF">2017-05-16T14:32:00Z</dcterms:modified>
</cp:coreProperties>
</file>