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0DF" w:rsidRDefault="009630DF" w:rsidP="009630DF">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37B021D9" wp14:editId="7B0F65EF">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0DF" w:rsidRDefault="009630DF" w:rsidP="009630DF">
                            <w:r>
                              <w:rPr>
                                <w:noProof/>
                              </w:rPr>
                              <w:drawing>
                                <wp:inline distT="0" distB="0" distL="0" distR="0" wp14:anchorId="10942E05" wp14:editId="1FB6319D">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9630DF" w:rsidRDefault="009630DF" w:rsidP="009630DF">
                      <w:r>
                        <w:rPr>
                          <w:noProof/>
                        </w:rPr>
                        <w:drawing>
                          <wp:inline distT="0" distB="0" distL="0" distR="0" wp14:anchorId="10942E05" wp14:editId="1FB6319D">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9630DF" w:rsidRPr="00A446C9" w:rsidRDefault="009630DF" w:rsidP="009630DF">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9630DF" w:rsidRPr="00EA73EE" w:rsidRDefault="009630DF" w:rsidP="009630DF">
      <w:pPr>
        <w:pStyle w:val="Heading5"/>
        <w:rPr>
          <w:rFonts w:ascii="Times New Roman" w:hAnsi="Times New Roman"/>
          <w:sz w:val="20"/>
        </w:rPr>
      </w:pPr>
      <w:r>
        <w:rPr>
          <w:rFonts w:ascii="Times New Roman" w:hAnsi="Times New Roman"/>
          <w:sz w:val="20"/>
        </w:rPr>
        <w:tab/>
      </w:r>
    </w:p>
    <w:p w:rsidR="009630DF" w:rsidRPr="00A446C9" w:rsidRDefault="009630DF" w:rsidP="009630DF">
      <w:pPr>
        <w:pStyle w:val="Footer"/>
        <w:jc w:val="right"/>
        <w:rPr>
          <w:rFonts w:ascii="Century Gothic" w:hAnsi="Century Gothic"/>
          <w:b/>
        </w:rPr>
      </w:pPr>
      <w:r w:rsidRPr="00A446C9">
        <w:rPr>
          <w:rFonts w:ascii="Century Gothic" w:hAnsi="Century Gothic"/>
          <w:b/>
        </w:rPr>
        <w:t>18 Gladstone Road</w:t>
      </w:r>
    </w:p>
    <w:p w:rsidR="009630DF" w:rsidRPr="00A446C9" w:rsidRDefault="009630DF" w:rsidP="009630DF">
      <w:pPr>
        <w:pStyle w:val="Footer"/>
        <w:jc w:val="right"/>
        <w:rPr>
          <w:rFonts w:ascii="Century Gothic" w:hAnsi="Century Gothic"/>
          <w:b/>
        </w:rPr>
      </w:pPr>
      <w:r w:rsidRPr="00A446C9">
        <w:rPr>
          <w:rFonts w:ascii="Century Gothic" w:hAnsi="Century Gothic"/>
          <w:b/>
        </w:rPr>
        <w:t>Chester</w:t>
      </w:r>
    </w:p>
    <w:p w:rsidR="009630DF" w:rsidRPr="00A446C9" w:rsidRDefault="009630DF" w:rsidP="009630DF">
      <w:pPr>
        <w:pStyle w:val="Footer"/>
        <w:jc w:val="right"/>
        <w:rPr>
          <w:rFonts w:ascii="Century Gothic" w:hAnsi="Century Gothic"/>
          <w:b/>
        </w:rPr>
      </w:pPr>
      <w:r w:rsidRPr="00A446C9">
        <w:rPr>
          <w:rFonts w:ascii="Century Gothic" w:hAnsi="Century Gothic"/>
          <w:b/>
        </w:rPr>
        <w:t>CH1 4BY</w:t>
      </w:r>
    </w:p>
    <w:p w:rsidR="009630DF" w:rsidRPr="00A446C9" w:rsidRDefault="009630DF" w:rsidP="009630DF">
      <w:pPr>
        <w:pStyle w:val="Footer"/>
        <w:jc w:val="right"/>
        <w:rPr>
          <w:rFonts w:ascii="Century Gothic" w:hAnsi="Century Gothic"/>
          <w:b/>
        </w:rPr>
      </w:pPr>
      <w:r w:rsidRPr="00A446C9">
        <w:rPr>
          <w:rFonts w:ascii="Century Gothic" w:hAnsi="Century Gothic"/>
          <w:b/>
        </w:rPr>
        <w:t>07584415343</w:t>
      </w:r>
    </w:p>
    <w:p w:rsidR="009630DF" w:rsidRPr="00A446C9" w:rsidRDefault="009630DF" w:rsidP="009630DF">
      <w:pPr>
        <w:pStyle w:val="Footer"/>
        <w:jc w:val="right"/>
        <w:rPr>
          <w:rFonts w:ascii="Century Gothic" w:hAnsi="Century Gothic"/>
          <w:b/>
        </w:rPr>
      </w:pPr>
      <w:r>
        <w:rPr>
          <w:rFonts w:ascii="Century Gothic" w:hAnsi="Century Gothic"/>
          <w:b/>
        </w:rPr>
        <w:t xml:space="preserve">Email: </w:t>
      </w:r>
      <w:hyperlink r:id="rId7" w:history="1">
        <w:r w:rsidRPr="00A446C9">
          <w:rPr>
            <w:rStyle w:val="Hyperlink"/>
            <w:rFonts w:ascii="Century Gothic" w:hAnsi="Century Gothic"/>
          </w:rPr>
          <w:t>clerk@uptonbychester.org.uk</w:t>
        </w:r>
      </w:hyperlink>
    </w:p>
    <w:p w:rsidR="009630DF" w:rsidRPr="00A446C9" w:rsidRDefault="009630DF" w:rsidP="009630DF">
      <w:pPr>
        <w:rPr>
          <w:rFonts w:ascii="Century Gothic" w:hAnsi="Century Gothic"/>
        </w:rPr>
      </w:pPr>
      <w:r w:rsidRPr="00A446C9">
        <w:rPr>
          <w:rFonts w:ascii="Century Gothic" w:hAnsi="Century Gothic"/>
        </w:rPr>
        <w:t xml:space="preserve"> </w:t>
      </w:r>
    </w:p>
    <w:p w:rsidR="009630DF" w:rsidRDefault="009630DF" w:rsidP="009630DF">
      <w:pPr>
        <w:spacing w:line="276" w:lineRule="auto"/>
        <w:rPr>
          <w:rFonts w:ascii="Century Gothic" w:hAnsi="Century Gothic"/>
          <w:sz w:val="24"/>
          <w:szCs w:val="24"/>
        </w:rPr>
      </w:pPr>
    </w:p>
    <w:p w:rsidR="009630DF" w:rsidRPr="0009564A" w:rsidRDefault="009630DF" w:rsidP="009630DF">
      <w:pPr>
        <w:spacing w:line="276" w:lineRule="auto"/>
        <w:ind w:left="340"/>
        <w:rPr>
          <w:rFonts w:ascii="Century Gothic" w:hAnsi="Century Gothic"/>
          <w:sz w:val="22"/>
          <w:szCs w:val="22"/>
        </w:rPr>
      </w:pPr>
      <w:r w:rsidRPr="0009564A">
        <w:rPr>
          <w:rFonts w:ascii="Century Gothic" w:hAnsi="Century Gothic"/>
          <w:sz w:val="22"/>
          <w:szCs w:val="22"/>
        </w:rPr>
        <w:t xml:space="preserve">Minutes of the Meeting of </w:t>
      </w:r>
      <w:r>
        <w:rPr>
          <w:rFonts w:ascii="Century Gothic" w:hAnsi="Century Gothic"/>
          <w:sz w:val="22"/>
          <w:szCs w:val="22"/>
        </w:rPr>
        <w:t>the Finance Committee held on 27 November 2017</w:t>
      </w:r>
      <w:r w:rsidRPr="0009564A">
        <w:rPr>
          <w:rFonts w:ascii="Century Gothic" w:hAnsi="Century Gothic"/>
          <w:sz w:val="22"/>
          <w:szCs w:val="22"/>
        </w:rPr>
        <w:t xml:space="preserve">, at Upton Pavilion, Upton, </w:t>
      </w:r>
      <w:proofErr w:type="gramStart"/>
      <w:r w:rsidRPr="0009564A">
        <w:rPr>
          <w:rFonts w:ascii="Century Gothic" w:hAnsi="Century Gothic"/>
          <w:sz w:val="22"/>
          <w:szCs w:val="22"/>
        </w:rPr>
        <w:t>Chester</w:t>
      </w:r>
      <w:proofErr w:type="gramEnd"/>
      <w:r w:rsidRPr="0009564A">
        <w:rPr>
          <w:rFonts w:ascii="Century Gothic" w:hAnsi="Century Gothic"/>
          <w:sz w:val="22"/>
          <w:szCs w:val="22"/>
        </w:rPr>
        <w:t>.</w:t>
      </w:r>
    </w:p>
    <w:p w:rsidR="009630DF" w:rsidRPr="0009564A" w:rsidRDefault="009630DF" w:rsidP="009630DF">
      <w:pPr>
        <w:spacing w:line="276" w:lineRule="auto"/>
        <w:ind w:left="340"/>
        <w:rPr>
          <w:rFonts w:ascii="Century Gothic" w:hAnsi="Century Gothic"/>
          <w:sz w:val="22"/>
          <w:szCs w:val="22"/>
        </w:rPr>
      </w:pPr>
    </w:p>
    <w:p w:rsidR="009630DF" w:rsidRPr="0009564A" w:rsidRDefault="009630DF" w:rsidP="009630DF">
      <w:pPr>
        <w:spacing w:line="276" w:lineRule="auto"/>
        <w:ind w:left="340"/>
        <w:rPr>
          <w:rFonts w:ascii="Century Gothic" w:hAnsi="Century Gothic"/>
          <w:sz w:val="22"/>
          <w:szCs w:val="22"/>
        </w:rPr>
      </w:pPr>
      <w:r w:rsidRPr="0009564A">
        <w:rPr>
          <w:rFonts w:ascii="Century Gothic" w:hAnsi="Century Gothic"/>
          <w:sz w:val="22"/>
          <w:szCs w:val="22"/>
        </w:rPr>
        <w:t>Present</w:t>
      </w:r>
      <w:r w:rsidRPr="008875B0">
        <w:rPr>
          <w:rFonts w:ascii="Century Gothic" w:hAnsi="Century Gothic"/>
          <w:sz w:val="22"/>
          <w:szCs w:val="22"/>
        </w:rPr>
        <w:t>:</w:t>
      </w:r>
      <w:r>
        <w:rPr>
          <w:rFonts w:ascii="Century Gothic" w:hAnsi="Century Gothic"/>
          <w:sz w:val="22"/>
          <w:szCs w:val="22"/>
        </w:rPr>
        <w:t xml:space="preserve"> Cllr A </w:t>
      </w:r>
      <w:proofErr w:type="spellStart"/>
      <w:r>
        <w:rPr>
          <w:rFonts w:ascii="Century Gothic" w:hAnsi="Century Gothic"/>
          <w:sz w:val="22"/>
          <w:szCs w:val="22"/>
        </w:rPr>
        <w:t>Bennion</w:t>
      </w:r>
      <w:proofErr w:type="spellEnd"/>
      <w:r>
        <w:rPr>
          <w:rFonts w:ascii="Century Gothic" w:hAnsi="Century Gothic"/>
          <w:sz w:val="22"/>
          <w:szCs w:val="22"/>
        </w:rPr>
        <w:t xml:space="preserve"> (Chairman), Cllr Evans, Cllr F Samuel and </w:t>
      </w:r>
      <w:r w:rsidRPr="0009564A">
        <w:rPr>
          <w:rFonts w:ascii="Century Gothic" w:hAnsi="Century Gothic"/>
          <w:sz w:val="22"/>
          <w:szCs w:val="22"/>
        </w:rPr>
        <w:t xml:space="preserve">Cllr </w:t>
      </w:r>
      <w:r>
        <w:rPr>
          <w:rFonts w:ascii="Century Gothic" w:hAnsi="Century Gothic"/>
          <w:sz w:val="22"/>
          <w:szCs w:val="22"/>
        </w:rPr>
        <w:t xml:space="preserve">K </w:t>
      </w:r>
      <w:r w:rsidRPr="0009564A">
        <w:rPr>
          <w:rFonts w:ascii="Century Gothic" w:hAnsi="Century Gothic"/>
          <w:sz w:val="22"/>
          <w:szCs w:val="22"/>
        </w:rPr>
        <w:t>Vaugha</w:t>
      </w:r>
      <w:r>
        <w:rPr>
          <w:rFonts w:ascii="Century Gothic" w:hAnsi="Century Gothic"/>
          <w:sz w:val="22"/>
          <w:szCs w:val="22"/>
        </w:rPr>
        <w:t>n</w:t>
      </w:r>
      <w:r w:rsidRPr="0009564A">
        <w:rPr>
          <w:rFonts w:ascii="Century Gothic" w:hAnsi="Century Gothic"/>
          <w:sz w:val="22"/>
          <w:szCs w:val="22"/>
        </w:rPr>
        <w:t>.</w:t>
      </w:r>
    </w:p>
    <w:p w:rsidR="009630DF" w:rsidRDefault="009630DF" w:rsidP="009630DF">
      <w:pPr>
        <w:spacing w:line="276" w:lineRule="auto"/>
        <w:ind w:left="340"/>
        <w:rPr>
          <w:rFonts w:ascii="Century Gothic" w:hAnsi="Century Gothic"/>
          <w:sz w:val="22"/>
          <w:szCs w:val="22"/>
        </w:rPr>
      </w:pPr>
      <w:r>
        <w:rPr>
          <w:rFonts w:ascii="Century Gothic" w:hAnsi="Century Gothic"/>
          <w:sz w:val="22"/>
          <w:szCs w:val="22"/>
        </w:rPr>
        <w:t xml:space="preserve">In attendance: </w:t>
      </w:r>
      <w:r w:rsidRPr="0009564A">
        <w:rPr>
          <w:rFonts w:ascii="Century Gothic" w:hAnsi="Century Gothic"/>
          <w:sz w:val="22"/>
          <w:szCs w:val="22"/>
        </w:rPr>
        <w:t xml:space="preserve"> Mrs S Pollard (Clerk).</w:t>
      </w:r>
    </w:p>
    <w:p w:rsidR="00E13433" w:rsidRDefault="00E13433" w:rsidP="009630DF">
      <w:pPr>
        <w:spacing w:line="276" w:lineRule="auto"/>
        <w:ind w:left="340"/>
        <w:rPr>
          <w:rFonts w:ascii="Century Gothic" w:hAnsi="Century Gothic"/>
          <w:sz w:val="22"/>
          <w:szCs w:val="22"/>
        </w:rPr>
      </w:pPr>
    </w:p>
    <w:p w:rsidR="009630DF" w:rsidRDefault="009630DF" w:rsidP="009630DF">
      <w:pPr>
        <w:spacing w:line="276" w:lineRule="auto"/>
        <w:rPr>
          <w:rFonts w:ascii="Century Gothic" w:hAnsi="Century Gothic"/>
          <w:b/>
          <w:sz w:val="22"/>
          <w:szCs w:val="22"/>
        </w:rPr>
      </w:pPr>
      <w:r>
        <w:rPr>
          <w:rFonts w:ascii="Century Gothic" w:hAnsi="Century Gothic"/>
          <w:b/>
          <w:sz w:val="22"/>
          <w:szCs w:val="22"/>
        </w:rPr>
        <w:t>1. APOLOGIES FOR ABSENCE.</w:t>
      </w:r>
    </w:p>
    <w:p w:rsidR="00AD1B1F" w:rsidRDefault="00E13433" w:rsidP="009630DF">
      <w:pPr>
        <w:spacing w:line="276" w:lineRule="auto"/>
        <w:rPr>
          <w:rFonts w:ascii="Century Gothic" w:hAnsi="Century Gothic"/>
          <w:sz w:val="22"/>
          <w:szCs w:val="22"/>
        </w:rPr>
      </w:pPr>
      <w:r>
        <w:rPr>
          <w:rFonts w:ascii="Century Gothic" w:hAnsi="Century Gothic"/>
          <w:sz w:val="22"/>
          <w:szCs w:val="22"/>
        </w:rPr>
        <w:t>A</w:t>
      </w:r>
      <w:r w:rsidR="009630DF" w:rsidRPr="0021164E">
        <w:rPr>
          <w:rFonts w:ascii="Century Gothic" w:hAnsi="Century Gothic"/>
          <w:sz w:val="22"/>
          <w:szCs w:val="22"/>
        </w:rPr>
        <w:t xml:space="preserve">pologies for absence </w:t>
      </w:r>
      <w:r>
        <w:rPr>
          <w:rFonts w:ascii="Century Gothic" w:hAnsi="Century Gothic"/>
          <w:sz w:val="22"/>
          <w:szCs w:val="22"/>
        </w:rPr>
        <w:t>were received from Cllr Eardley, Cllr Houlbrook,</w:t>
      </w:r>
      <w:r w:rsidR="00D80A37">
        <w:rPr>
          <w:rFonts w:ascii="Century Gothic" w:hAnsi="Century Gothic"/>
          <w:sz w:val="22"/>
          <w:szCs w:val="22"/>
        </w:rPr>
        <w:t xml:space="preserve"> </w:t>
      </w:r>
      <w:r w:rsidR="00AD1B1F">
        <w:rPr>
          <w:rFonts w:ascii="Century Gothic" w:hAnsi="Century Gothic"/>
          <w:sz w:val="22"/>
          <w:szCs w:val="22"/>
        </w:rPr>
        <w:t xml:space="preserve">Cllr Lee, </w:t>
      </w:r>
    </w:p>
    <w:p w:rsidR="009630DF" w:rsidRDefault="00D80A37" w:rsidP="009630DF">
      <w:pPr>
        <w:spacing w:line="276" w:lineRule="auto"/>
        <w:rPr>
          <w:rFonts w:ascii="Century Gothic" w:hAnsi="Century Gothic"/>
          <w:sz w:val="22"/>
          <w:szCs w:val="22"/>
        </w:rPr>
      </w:pPr>
      <w:proofErr w:type="gramStart"/>
      <w:r>
        <w:rPr>
          <w:rFonts w:ascii="Century Gothic" w:hAnsi="Century Gothic"/>
          <w:sz w:val="22"/>
          <w:szCs w:val="22"/>
        </w:rPr>
        <w:t>Cllr McNae, Cllr Paddock and Cllr Walmsley</w:t>
      </w:r>
      <w:r w:rsidR="00E13433">
        <w:rPr>
          <w:rFonts w:ascii="Century Gothic" w:hAnsi="Century Gothic"/>
          <w:sz w:val="22"/>
          <w:szCs w:val="22"/>
        </w:rPr>
        <w:t>.</w:t>
      </w:r>
      <w:proofErr w:type="gramEnd"/>
    </w:p>
    <w:p w:rsidR="00E13433" w:rsidRPr="00E13433" w:rsidRDefault="00E13433" w:rsidP="009630DF">
      <w:pPr>
        <w:spacing w:line="276" w:lineRule="auto"/>
        <w:rPr>
          <w:rFonts w:ascii="Century Gothic" w:hAnsi="Century Gothic"/>
          <w:b/>
          <w:sz w:val="22"/>
          <w:szCs w:val="22"/>
        </w:rPr>
      </w:pPr>
      <w:r w:rsidRPr="00E13433">
        <w:rPr>
          <w:rFonts w:ascii="Century Gothic" w:hAnsi="Century Gothic"/>
          <w:b/>
          <w:sz w:val="22"/>
          <w:szCs w:val="22"/>
        </w:rPr>
        <w:t>Resolved: noted.</w:t>
      </w:r>
    </w:p>
    <w:p w:rsidR="009630DF" w:rsidRDefault="009630DF" w:rsidP="009630DF">
      <w:pPr>
        <w:spacing w:line="276" w:lineRule="auto"/>
        <w:rPr>
          <w:rFonts w:ascii="Century Gothic" w:hAnsi="Century Gothic"/>
          <w:b/>
          <w:sz w:val="22"/>
          <w:szCs w:val="22"/>
        </w:rPr>
      </w:pPr>
    </w:p>
    <w:p w:rsidR="009630DF" w:rsidRDefault="009630DF" w:rsidP="009630DF">
      <w:pPr>
        <w:spacing w:line="276" w:lineRule="auto"/>
        <w:rPr>
          <w:rFonts w:ascii="Century Gothic" w:hAnsi="Century Gothic"/>
          <w:b/>
          <w:sz w:val="22"/>
          <w:szCs w:val="22"/>
        </w:rPr>
      </w:pPr>
      <w:r>
        <w:rPr>
          <w:rFonts w:ascii="Century Gothic" w:hAnsi="Century Gothic"/>
          <w:b/>
          <w:sz w:val="22"/>
          <w:szCs w:val="22"/>
        </w:rPr>
        <w:t>2. DECLARATIONS OF INTEREST.</w:t>
      </w:r>
    </w:p>
    <w:p w:rsidR="009630DF" w:rsidRPr="00AA0D8C" w:rsidRDefault="00E13433" w:rsidP="009630DF">
      <w:pPr>
        <w:spacing w:line="276" w:lineRule="auto"/>
        <w:rPr>
          <w:rFonts w:ascii="Century Gothic" w:hAnsi="Century Gothic"/>
          <w:sz w:val="22"/>
          <w:szCs w:val="22"/>
        </w:rPr>
      </w:pPr>
      <w:r>
        <w:rPr>
          <w:rFonts w:ascii="Century Gothic" w:hAnsi="Century Gothic"/>
          <w:sz w:val="22"/>
          <w:szCs w:val="22"/>
        </w:rPr>
        <w:t>No declarations of interest were made.</w:t>
      </w:r>
    </w:p>
    <w:p w:rsidR="009630DF" w:rsidRDefault="009630DF" w:rsidP="009630DF">
      <w:pPr>
        <w:spacing w:line="276" w:lineRule="auto"/>
        <w:rPr>
          <w:rFonts w:ascii="Century Gothic" w:hAnsi="Century Gothic"/>
          <w:b/>
          <w:sz w:val="22"/>
          <w:szCs w:val="22"/>
        </w:rPr>
      </w:pPr>
    </w:p>
    <w:p w:rsidR="009630DF" w:rsidRDefault="009630DF" w:rsidP="009630DF">
      <w:pPr>
        <w:spacing w:line="276" w:lineRule="auto"/>
        <w:rPr>
          <w:rFonts w:ascii="Century Gothic" w:hAnsi="Century Gothic"/>
          <w:b/>
          <w:sz w:val="22"/>
          <w:szCs w:val="22"/>
        </w:rPr>
      </w:pPr>
      <w:r>
        <w:rPr>
          <w:rFonts w:ascii="Century Gothic" w:hAnsi="Century Gothic"/>
          <w:b/>
          <w:sz w:val="22"/>
          <w:szCs w:val="22"/>
        </w:rPr>
        <w:t>3. MINUTES.</w:t>
      </w:r>
    </w:p>
    <w:p w:rsidR="009630DF" w:rsidRPr="00D80A37" w:rsidRDefault="00E13433" w:rsidP="009630DF">
      <w:pPr>
        <w:spacing w:line="276" w:lineRule="auto"/>
        <w:rPr>
          <w:rFonts w:ascii="Century Gothic" w:hAnsi="Century Gothic"/>
          <w:b/>
          <w:sz w:val="22"/>
          <w:szCs w:val="22"/>
        </w:rPr>
      </w:pPr>
      <w:r w:rsidRPr="00D80A37">
        <w:rPr>
          <w:rFonts w:ascii="Century Gothic" w:hAnsi="Century Gothic"/>
          <w:b/>
          <w:sz w:val="22"/>
          <w:szCs w:val="22"/>
        </w:rPr>
        <w:t xml:space="preserve">Resolved: </w:t>
      </w:r>
      <w:r w:rsidR="009630DF" w:rsidRPr="00D80A37">
        <w:rPr>
          <w:rFonts w:ascii="Century Gothic" w:hAnsi="Century Gothic"/>
          <w:b/>
          <w:sz w:val="22"/>
          <w:szCs w:val="22"/>
        </w:rPr>
        <w:t>the Minutes of the Meeting held on 6</w:t>
      </w:r>
      <w:r w:rsidR="009630DF" w:rsidRPr="00D80A37">
        <w:rPr>
          <w:rFonts w:ascii="Century Gothic" w:hAnsi="Century Gothic"/>
          <w:b/>
          <w:sz w:val="22"/>
          <w:szCs w:val="22"/>
          <w:vertAlign w:val="superscript"/>
        </w:rPr>
        <w:t>th</w:t>
      </w:r>
      <w:r w:rsidR="009630DF" w:rsidRPr="00D80A37">
        <w:rPr>
          <w:rFonts w:ascii="Century Gothic" w:hAnsi="Century Gothic"/>
          <w:b/>
          <w:sz w:val="22"/>
          <w:szCs w:val="22"/>
        </w:rPr>
        <w:t xml:space="preserve"> November</w:t>
      </w:r>
      <w:r w:rsidRPr="00D80A37">
        <w:rPr>
          <w:rFonts w:ascii="Century Gothic" w:hAnsi="Century Gothic"/>
          <w:b/>
          <w:sz w:val="22"/>
          <w:szCs w:val="22"/>
        </w:rPr>
        <w:t xml:space="preserve"> 2017 were confirmed as a correct record and signed by the Chairman.</w:t>
      </w:r>
    </w:p>
    <w:p w:rsidR="00E13433" w:rsidRPr="00D80A37" w:rsidRDefault="00E13433" w:rsidP="009630DF">
      <w:pPr>
        <w:spacing w:line="276" w:lineRule="auto"/>
        <w:rPr>
          <w:rFonts w:ascii="Century Gothic" w:hAnsi="Century Gothic"/>
          <w:b/>
          <w:sz w:val="22"/>
          <w:szCs w:val="22"/>
        </w:rPr>
      </w:pPr>
      <w:proofErr w:type="gramStart"/>
      <w:r w:rsidRPr="00D80A37">
        <w:rPr>
          <w:rFonts w:ascii="Century Gothic" w:hAnsi="Century Gothic"/>
          <w:b/>
          <w:sz w:val="22"/>
          <w:szCs w:val="22"/>
        </w:rPr>
        <w:t xml:space="preserve">Proposed by Cllr </w:t>
      </w:r>
      <w:r w:rsidR="00A7248D">
        <w:rPr>
          <w:rFonts w:ascii="Century Gothic" w:hAnsi="Century Gothic"/>
          <w:b/>
          <w:sz w:val="22"/>
          <w:szCs w:val="22"/>
        </w:rPr>
        <w:t>Vaughan</w:t>
      </w:r>
      <w:r w:rsidRPr="00D80A37">
        <w:rPr>
          <w:rFonts w:ascii="Century Gothic" w:hAnsi="Century Gothic"/>
          <w:b/>
          <w:sz w:val="22"/>
          <w:szCs w:val="22"/>
        </w:rPr>
        <w:t>,</w:t>
      </w:r>
      <w:r w:rsidR="00A7248D">
        <w:rPr>
          <w:rFonts w:ascii="Century Gothic" w:hAnsi="Century Gothic"/>
          <w:b/>
          <w:sz w:val="22"/>
          <w:szCs w:val="22"/>
        </w:rPr>
        <w:t xml:space="preserve"> </w:t>
      </w:r>
      <w:r w:rsidRPr="00D80A37">
        <w:rPr>
          <w:rFonts w:ascii="Century Gothic" w:hAnsi="Century Gothic"/>
          <w:b/>
          <w:sz w:val="22"/>
          <w:szCs w:val="22"/>
        </w:rPr>
        <w:t xml:space="preserve">seconded by Cllr </w:t>
      </w:r>
      <w:r w:rsidR="00A7248D">
        <w:rPr>
          <w:rFonts w:ascii="Century Gothic" w:hAnsi="Century Gothic"/>
          <w:b/>
          <w:sz w:val="22"/>
          <w:szCs w:val="22"/>
        </w:rPr>
        <w:t>Samuel</w:t>
      </w:r>
      <w:r w:rsidRPr="00D80A37">
        <w:rPr>
          <w:rFonts w:ascii="Century Gothic" w:hAnsi="Century Gothic"/>
          <w:b/>
          <w:sz w:val="22"/>
          <w:szCs w:val="22"/>
        </w:rPr>
        <w:t>.</w:t>
      </w:r>
      <w:proofErr w:type="gramEnd"/>
    </w:p>
    <w:p w:rsidR="009630DF" w:rsidRDefault="009630DF" w:rsidP="009630DF">
      <w:pPr>
        <w:spacing w:line="276" w:lineRule="auto"/>
        <w:rPr>
          <w:rFonts w:ascii="Century Gothic" w:hAnsi="Century Gothic"/>
          <w:sz w:val="22"/>
          <w:szCs w:val="22"/>
        </w:rPr>
      </w:pPr>
    </w:p>
    <w:p w:rsidR="009630DF" w:rsidRPr="0021164E" w:rsidRDefault="009630DF" w:rsidP="009630DF">
      <w:pPr>
        <w:spacing w:line="276" w:lineRule="auto"/>
        <w:rPr>
          <w:rFonts w:ascii="Century Gothic" w:hAnsi="Century Gothic"/>
          <w:b/>
          <w:sz w:val="22"/>
          <w:szCs w:val="22"/>
        </w:rPr>
      </w:pPr>
      <w:r>
        <w:rPr>
          <w:rFonts w:ascii="Century Gothic" w:hAnsi="Century Gothic"/>
          <w:b/>
          <w:sz w:val="22"/>
          <w:szCs w:val="22"/>
        </w:rPr>
        <w:t>4</w:t>
      </w:r>
      <w:r w:rsidRPr="0021164E">
        <w:rPr>
          <w:rFonts w:ascii="Century Gothic" w:hAnsi="Century Gothic"/>
          <w:b/>
          <w:sz w:val="22"/>
          <w:szCs w:val="22"/>
        </w:rPr>
        <w:t>. CLERK’S REPORT.</w:t>
      </w:r>
    </w:p>
    <w:p w:rsidR="00E13433" w:rsidRPr="00E13433" w:rsidRDefault="00E13433" w:rsidP="009630DF">
      <w:pPr>
        <w:spacing w:line="276" w:lineRule="auto"/>
        <w:rPr>
          <w:rFonts w:ascii="Century Gothic" w:hAnsi="Century Gothic"/>
          <w:b/>
          <w:sz w:val="22"/>
          <w:szCs w:val="22"/>
        </w:rPr>
      </w:pPr>
      <w:r w:rsidRPr="00E13433">
        <w:rPr>
          <w:rFonts w:ascii="Century Gothic" w:hAnsi="Century Gothic"/>
          <w:b/>
          <w:sz w:val="22"/>
          <w:szCs w:val="22"/>
        </w:rPr>
        <w:t>Resolved: the C</w:t>
      </w:r>
      <w:r w:rsidR="009630DF" w:rsidRPr="00E13433">
        <w:rPr>
          <w:rFonts w:ascii="Century Gothic" w:hAnsi="Century Gothic"/>
          <w:b/>
          <w:sz w:val="22"/>
          <w:szCs w:val="22"/>
        </w:rPr>
        <w:t>lerk</w:t>
      </w:r>
      <w:r w:rsidRPr="00E13433">
        <w:rPr>
          <w:rFonts w:ascii="Century Gothic" w:hAnsi="Century Gothic"/>
          <w:b/>
          <w:sz w:val="22"/>
          <w:szCs w:val="22"/>
        </w:rPr>
        <w:t>’s Report was received and noted.</w:t>
      </w:r>
    </w:p>
    <w:p w:rsidR="00E13433" w:rsidRDefault="00E13433" w:rsidP="009630DF">
      <w:pPr>
        <w:spacing w:line="276" w:lineRule="auto"/>
        <w:rPr>
          <w:rFonts w:ascii="Century Gothic" w:hAnsi="Century Gothic"/>
          <w:sz w:val="22"/>
          <w:szCs w:val="22"/>
        </w:rPr>
      </w:pPr>
    </w:p>
    <w:p w:rsidR="009630DF" w:rsidRDefault="009630DF" w:rsidP="009630DF">
      <w:pPr>
        <w:spacing w:line="276" w:lineRule="auto"/>
        <w:rPr>
          <w:rFonts w:ascii="Century Gothic" w:hAnsi="Century Gothic"/>
          <w:b/>
          <w:sz w:val="22"/>
          <w:szCs w:val="22"/>
        </w:rPr>
      </w:pPr>
      <w:r>
        <w:rPr>
          <w:rFonts w:ascii="Century Gothic" w:hAnsi="Century Gothic"/>
          <w:b/>
          <w:sz w:val="22"/>
          <w:szCs w:val="22"/>
        </w:rPr>
        <w:t>5</w:t>
      </w:r>
      <w:r w:rsidRPr="002B4169">
        <w:rPr>
          <w:rFonts w:ascii="Century Gothic" w:hAnsi="Century Gothic"/>
          <w:b/>
          <w:sz w:val="22"/>
          <w:szCs w:val="22"/>
        </w:rPr>
        <w:t>. BUDGET 2018/19</w:t>
      </w:r>
      <w:r>
        <w:rPr>
          <w:rFonts w:ascii="Century Gothic" w:hAnsi="Century Gothic"/>
          <w:b/>
          <w:sz w:val="22"/>
          <w:szCs w:val="22"/>
        </w:rPr>
        <w:t>.</w:t>
      </w:r>
    </w:p>
    <w:p w:rsidR="00AD1B1F" w:rsidRPr="00644BD5" w:rsidRDefault="00AD1B1F" w:rsidP="009630DF">
      <w:pPr>
        <w:spacing w:line="276" w:lineRule="auto"/>
        <w:rPr>
          <w:rFonts w:ascii="Century Gothic" w:hAnsi="Century Gothic"/>
          <w:sz w:val="22"/>
          <w:szCs w:val="22"/>
        </w:rPr>
      </w:pPr>
      <w:r w:rsidRPr="00644BD5">
        <w:rPr>
          <w:rFonts w:ascii="Century Gothic" w:hAnsi="Century Gothic"/>
          <w:sz w:val="22"/>
          <w:szCs w:val="22"/>
        </w:rPr>
        <w:t xml:space="preserve">Members of the committee considered </w:t>
      </w:r>
      <w:r w:rsidR="00110B11" w:rsidRPr="00644BD5">
        <w:rPr>
          <w:rFonts w:ascii="Century Gothic" w:hAnsi="Century Gothic"/>
          <w:sz w:val="22"/>
          <w:szCs w:val="22"/>
        </w:rPr>
        <w:t xml:space="preserve">and completed </w:t>
      </w:r>
      <w:r w:rsidRPr="00644BD5">
        <w:rPr>
          <w:rFonts w:ascii="Century Gothic" w:hAnsi="Century Gothic"/>
          <w:sz w:val="22"/>
          <w:szCs w:val="22"/>
        </w:rPr>
        <w:t>the requ</w:t>
      </w:r>
      <w:r w:rsidR="00110B11" w:rsidRPr="00644BD5">
        <w:rPr>
          <w:rFonts w:ascii="Century Gothic" w:hAnsi="Century Gothic"/>
          <w:sz w:val="22"/>
          <w:szCs w:val="22"/>
        </w:rPr>
        <w:t>irements of each budget heading.</w:t>
      </w:r>
    </w:p>
    <w:p w:rsidR="00110B11" w:rsidRPr="00644BD5" w:rsidRDefault="00110B11" w:rsidP="009630DF">
      <w:pPr>
        <w:spacing w:line="276" w:lineRule="auto"/>
        <w:rPr>
          <w:rFonts w:ascii="Century Gothic" w:hAnsi="Century Gothic"/>
          <w:sz w:val="22"/>
          <w:szCs w:val="22"/>
        </w:rPr>
      </w:pPr>
      <w:r w:rsidRPr="00644BD5">
        <w:rPr>
          <w:rFonts w:ascii="Century Gothic" w:hAnsi="Century Gothic"/>
          <w:sz w:val="22"/>
          <w:szCs w:val="22"/>
        </w:rPr>
        <w:t>Some further information is required. The tax base information is expected towards the end of December.</w:t>
      </w:r>
    </w:p>
    <w:p w:rsidR="009630DF" w:rsidRPr="00644BD5" w:rsidRDefault="00D80A37" w:rsidP="009630DF">
      <w:pPr>
        <w:spacing w:line="276" w:lineRule="auto"/>
        <w:rPr>
          <w:rFonts w:ascii="Century Gothic" w:hAnsi="Century Gothic"/>
          <w:b/>
          <w:sz w:val="22"/>
          <w:szCs w:val="22"/>
        </w:rPr>
      </w:pPr>
      <w:r w:rsidRPr="00644BD5">
        <w:rPr>
          <w:rFonts w:ascii="Century Gothic" w:hAnsi="Century Gothic"/>
          <w:b/>
          <w:sz w:val="22"/>
          <w:szCs w:val="22"/>
        </w:rPr>
        <w:t xml:space="preserve">Resolved: </w:t>
      </w:r>
      <w:r w:rsidR="00110B11" w:rsidRPr="00644BD5">
        <w:rPr>
          <w:rFonts w:ascii="Century Gothic" w:hAnsi="Century Gothic"/>
          <w:b/>
          <w:sz w:val="22"/>
          <w:szCs w:val="22"/>
        </w:rPr>
        <w:t>once the tax base information is received the clerk will apply the figures to the budget sheet and circulate to the Finance Committee. The final draft budget will be approved at the Finance Committee meeting on the 8</w:t>
      </w:r>
      <w:r w:rsidR="00110B11" w:rsidRPr="00644BD5">
        <w:rPr>
          <w:rFonts w:ascii="Century Gothic" w:hAnsi="Century Gothic"/>
          <w:b/>
          <w:sz w:val="22"/>
          <w:szCs w:val="22"/>
          <w:vertAlign w:val="superscript"/>
        </w:rPr>
        <w:t>th</w:t>
      </w:r>
      <w:r w:rsidR="00110B11" w:rsidRPr="00644BD5">
        <w:rPr>
          <w:rFonts w:ascii="Century Gothic" w:hAnsi="Century Gothic"/>
          <w:b/>
          <w:sz w:val="22"/>
          <w:szCs w:val="22"/>
        </w:rPr>
        <w:t xml:space="preserve"> January; a recommendation will be submitted to the Full Parish Council on 15</w:t>
      </w:r>
      <w:r w:rsidR="00110B11" w:rsidRPr="00644BD5">
        <w:rPr>
          <w:rFonts w:ascii="Century Gothic" w:hAnsi="Century Gothic"/>
          <w:b/>
          <w:sz w:val="22"/>
          <w:szCs w:val="22"/>
          <w:vertAlign w:val="superscript"/>
        </w:rPr>
        <w:t>th</w:t>
      </w:r>
      <w:r w:rsidR="00110B11" w:rsidRPr="00644BD5">
        <w:rPr>
          <w:rFonts w:ascii="Century Gothic" w:hAnsi="Century Gothic"/>
          <w:b/>
          <w:sz w:val="22"/>
          <w:szCs w:val="22"/>
        </w:rPr>
        <w:t xml:space="preserve"> January 2018.</w:t>
      </w:r>
    </w:p>
    <w:p w:rsidR="00D865F4" w:rsidRPr="00644BD5" w:rsidRDefault="00110B11" w:rsidP="009630DF">
      <w:pPr>
        <w:spacing w:line="276" w:lineRule="auto"/>
        <w:rPr>
          <w:rFonts w:ascii="Century Gothic" w:hAnsi="Century Gothic"/>
          <w:b/>
          <w:sz w:val="22"/>
          <w:szCs w:val="22"/>
        </w:rPr>
      </w:pPr>
      <w:r w:rsidRPr="00644BD5">
        <w:rPr>
          <w:rFonts w:ascii="Century Gothic" w:hAnsi="Century Gothic"/>
          <w:b/>
          <w:sz w:val="22"/>
          <w:szCs w:val="22"/>
        </w:rPr>
        <w:t>Both the e</w:t>
      </w:r>
      <w:r w:rsidR="00D865F4" w:rsidRPr="00644BD5">
        <w:rPr>
          <w:rFonts w:ascii="Century Gothic" w:hAnsi="Century Gothic"/>
          <w:b/>
          <w:sz w:val="22"/>
          <w:szCs w:val="22"/>
        </w:rPr>
        <w:t xml:space="preserve">lectricity and telephone and </w:t>
      </w:r>
      <w:r w:rsidRPr="00644BD5">
        <w:rPr>
          <w:rFonts w:ascii="Century Gothic" w:hAnsi="Century Gothic"/>
          <w:b/>
          <w:sz w:val="22"/>
          <w:szCs w:val="22"/>
        </w:rPr>
        <w:t>broadband supplies will</w:t>
      </w:r>
      <w:r w:rsidR="00D865F4" w:rsidRPr="00644BD5">
        <w:rPr>
          <w:rFonts w:ascii="Century Gothic" w:hAnsi="Century Gothic"/>
          <w:b/>
          <w:sz w:val="22"/>
          <w:szCs w:val="22"/>
        </w:rPr>
        <w:t xml:space="preserve"> be reviewed </w:t>
      </w:r>
      <w:r w:rsidRPr="00644BD5">
        <w:rPr>
          <w:rFonts w:ascii="Century Gothic" w:hAnsi="Century Gothic"/>
          <w:b/>
          <w:sz w:val="22"/>
          <w:szCs w:val="22"/>
        </w:rPr>
        <w:t>as soon as possible in the</w:t>
      </w:r>
      <w:r w:rsidR="00D865F4" w:rsidRPr="00644BD5">
        <w:rPr>
          <w:rFonts w:ascii="Century Gothic" w:hAnsi="Century Gothic"/>
          <w:b/>
          <w:sz w:val="22"/>
          <w:szCs w:val="22"/>
        </w:rPr>
        <w:t xml:space="preserve"> </w:t>
      </w:r>
      <w:proofErr w:type="gramStart"/>
      <w:r w:rsidR="00D865F4" w:rsidRPr="00644BD5">
        <w:rPr>
          <w:rFonts w:ascii="Century Gothic" w:hAnsi="Century Gothic"/>
          <w:b/>
          <w:sz w:val="22"/>
          <w:szCs w:val="22"/>
        </w:rPr>
        <w:t>new year</w:t>
      </w:r>
      <w:proofErr w:type="gramEnd"/>
      <w:r w:rsidRPr="00644BD5">
        <w:rPr>
          <w:rFonts w:ascii="Century Gothic" w:hAnsi="Century Gothic"/>
          <w:b/>
          <w:sz w:val="22"/>
          <w:szCs w:val="22"/>
        </w:rPr>
        <w:t>.</w:t>
      </w:r>
    </w:p>
    <w:p w:rsidR="009630DF" w:rsidRPr="00644BD5" w:rsidRDefault="009630DF" w:rsidP="009630DF">
      <w:pPr>
        <w:spacing w:line="276" w:lineRule="auto"/>
        <w:rPr>
          <w:rFonts w:ascii="Century Gothic" w:hAnsi="Century Gothic"/>
          <w:b/>
          <w:sz w:val="22"/>
          <w:szCs w:val="22"/>
        </w:rPr>
      </w:pPr>
    </w:p>
    <w:p w:rsidR="00644BD5" w:rsidRPr="00AA0D8C" w:rsidRDefault="009630DF" w:rsidP="009630DF">
      <w:pPr>
        <w:spacing w:line="276" w:lineRule="auto"/>
        <w:rPr>
          <w:rFonts w:ascii="Century Gothic" w:hAnsi="Century Gothic"/>
          <w:b/>
          <w:sz w:val="22"/>
          <w:szCs w:val="22"/>
        </w:rPr>
      </w:pPr>
      <w:r>
        <w:rPr>
          <w:rFonts w:ascii="Century Gothic" w:hAnsi="Century Gothic"/>
          <w:b/>
          <w:sz w:val="22"/>
          <w:szCs w:val="22"/>
        </w:rPr>
        <w:lastRenderedPageBreak/>
        <w:t>6</w:t>
      </w:r>
      <w:r w:rsidRPr="00AA0D8C">
        <w:rPr>
          <w:rFonts w:ascii="Century Gothic" w:hAnsi="Century Gothic"/>
          <w:b/>
          <w:sz w:val="22"/>
          <w:szCs w:val="22"/>
        </w:rPr>
        <w:t>. SPONSORSHIP.</w:t>
      </w:r>
    </w:p>
    <w:p w:rsidR="009630DF" w:rsidRPr="00644BD5" w:rsidRDefault="00D80A37" w:rsidP="009630DF">
      <w:pPr>
        <w:spacing w:line="276" w:lineRule="auto"/>
        <w:rPr>
          <w:rFonts w:ascii="Century Gothic" w:hAnsi="Century Gothic"/>
          <w:b/>
          <w:sz w:val="22"/>
          <w:szCs w:val="22"/>
        </w:rPr>
      </w:pPr>
      <w:r w:rsidRPr="00644BD5">
        <w:rPr>
          <w:rFonts w:ascii="Century Gothic" w:hAnsi="Century Gothic"/>
          <w:b/>
          <w:sz w:val="22"/>
          <w:szCs w:val="22"/>
        </w:rPr>
        <w:t xml:space="preserve">Resolved: </w:t>
      </w:r>
      <w:r w:rsidR="009630DF" w:rsidRPr="00644BD5">
        <w:rPr>
          <w:rFonts w:ascii="Century Gothic" w:hAnsi="Century Gothic"/>
          <w:b/>
          <w:sz w:val="22"/>
          <w:szCs w:val="22"/>
        </w:rPr>
        <w:t>the amended draft sponsorship policy</w:t>
      </w:r>
      <w:r w:rsidR="00626539" w:rsidRPr="00644BD5">
        <w:rPr>
          <w:rFonts w:ascii="Century Gothic" w:hAnsi="Century Gothic"/>
          <w:b/>
          <w:sz w:val="22"/>
          <w:szCs w:val="22"/>
        </w:rPr>
        <w:t xml:space="preserve"> will be re-circulated</w:t>
      </w:r>
      <w:r w:rsidR="009630DF" w:rsidRPr="00644BD5">
        <w:rPr>
          <w:rFonts w:ascii="Century Gothic" w:hAnsi="Century Gothic"/>
          <w:b/>
          <w:sz w:val="22"/>
          <w:szCs w:val="22"/>
        </w:rPr>
        <w:t xml:space="preserve">. </w:t>
      </w:r>
    </w:p>
    <w:p w:rsidR="009630DF" w:rsidRDefault="009630DF" w:rsidP="009630DF">
      <w:pPr>
        <w:spacing w:line="276" w:lineRule="auto"/>
        <w:rPr>
          <w:rFonts w:ascii="Century Gothic" w:hAnsi="Century Gothic"/>
          <w:b/>
          <w:sz w:val="22"/>
          <w:szCs w:val="22"/>
        </w:rPr>
      </w:pPr>
    </w:p>
    <w:p w:rsidR="009630DF" w:rsidRPr="008269B5" w:rsidRDefault="009630DF" w:rsidP="009630DF">
      <w:pPr>
        <w:rPr>
          <w:rFonts w:ascii="Century Gothic" w:hAnsi="Century Gothic"/>
          <w:b/>
          <w:sz w:val="22"/>
          <w:szCs w:val="22"/>
        </w:rPr>
      </w:pPr>
      <w:r>
        <w:rPr>
          <w:rFonts w:ascii="Century Gothic" w:hAnsi="Century Gothic"/>
          <w:b/>
          <w:sz w:val="22"/>
          <w:szCs w:val="22"/>
        </w:rPr>
        <w:t>7</w:t>
      </w:r>
      <w:r w:rsidRPr="008269B5">
        <w:rPr>
          <w:rFonts w:ascii="Century Gothic" w:hAnsi="Century Gothic"/>
          <w:b/>
          <w:sz w:val="22"/>
          <w:szCs w:val="22"/>
        </w:rPr>
        <w:t>. DATE AND TIME OF THE NEXT MEETING.</w:t>
      </w:r>
    </w:p>
    <w:p w:rsidR="009630DF" w:rsidRPr="00D80A37" w:rsidRDefault="00D80A37" w:rsidP="009630DF">
      <w:pPr>
        <w:rPr>
          <w:rFonts w:ascii="Century Gothic" w:hAnsi="Century Gothic"/>
          <w:b/>
          <w:sz w:val="22"/>
          <w:szCs w:val="22"/>
        </w:rPr>
      </w:pPr>
      <w:r w:rsidRPr="00D80A37">
        <w:rPr>
          <w:rFonts w:ascii="Century Gothic" w:hAnsi="Century Gothic"/>
          <w:b/>
          <w:sz w:val="22"/>
          <w:szCs w:val="22"/>
        </w:rPr>
        <w:t xml:space="preserve">Resolved: </w:t>
      </w:r>
      <w:r w:rsidR="009630DF" w:rsidRPr="00D80A37">
        <w:rPr>
          <w:rFonts w:ascii="Century Gothic" w:hAnsi="Century Gothic"/>
          <w:b/>
          <w:sz w:val="22"/>
          <w:szCs w:val="22"/>
        </w:rPr>
        <w:t>the date and time of the next meeting of the Finance Committee</w:t>
      </w:r>
      <w:r w:rsidRPr="00D80A37">
        <w:rPr>
          <w:rFonts w:ascii="Century Gothic" w:hAnsi="Century Gothic"/>
          <w:b/>
          <w:sz w:val="22"/>
          <w:szCs w:val="22"/>
        </w:rPr>
        <w:t xml:space="preserve"> will be on 8</w:t>
      </w:r>
      <w:r w:rsidRPr="00D80A37">
        <w:rPr>
          <w:rFonts w:ascii="Century Gothic" w:hAnsi="Century Gothic"/>
          <w:b/>
          <w:sz w:val="22"/>
          <w:szCs w:val="22"/>
          <w:vertAlign w:val="superscript"/>
        </w:rPr>
        <w:t>th</w:t>
      </w:r>
      <w:r w:rsidRPr="00D80A37">
        <w:rPr>
          <w:rFonts w:ascii="Century Gothic" w:hAnsi="Century Gothic"/>
          <w:b/>
          <w:sz w:val="22"/>
          <w:szCs w:val="22"/>
        </w:rPr>
        <w:t xml:space="preserve"> January 2018</w:t>
      </w:r>
      <w:r w:rsidR="009630DF" w:rsidRPr="00D80A37">
        <w:rPr>
          <w:rFonts w:ascii="Century Gothic" w:hAnsi="Century Gothic"/>
          <w:b/>
          <w:sz w:val="22"/>
          <w:szCs w:val="22"/>
        </w:rPr>
        <w:t>.</w:t>
      </w:r>
    </w:p>
    <w:p w:rsidR="00D80A37" w:rsidRDefault="00D80A37" w:rsidP="009630DF">
      <w:pPr>
        <w:rPr>
          <w:rFonts w:ascii="Century Gothic" w:hAnsi="Century Gothic"/>
          <w:sz w:val="22"/>
          <w:szCs w:val="22"/>
        </w:rPr>
      </w:pPr>
      <w:bookmarkStart w:id="0" w:name="_GoBack"/>
      <w:bookmarkEnd w:id="0"/>
    </w:p>
    <w:sectPr w:rsidR="00D80A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0DF"/>
    <w:rsid w:val="000057A2"/>
    <w:rsid w:val="00056009"/>
    <w:rsid w:val="00110B11"/>
    <w:rsid w:val="00162440"/>
    <w:rsid w:val="00626539"/>
    <w:rsid w:val="00644BD5"/>
    <w:rsid w:val="009630DF"/>
    <w:rsid w:val="00A7248D"/>
    <w:rsid w:val="00AD1B1F"/>
    <w:rsid w:val="00B81E9F"/>
    <w:rsid w:val="00C4312F"/>
    <w:rsid w:val="00D80A37"/>
    <w:rsid w:val="00D865F4"/>
    <w:rsid w:val="00E134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0DF"/>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9630DF"/>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9630DF"/>
    <w:rPr>
      <w:rFonts w:ascii="WistenBold" w:eastAsia="Times New Roman" w:hAnsi="WistenBold" w:cs="Times New Roman"/>
      <w:b/>
      <w:bCs/>
      <w:i/>
      <w:iCs/>
      <w:sz w:val="26"/>
      <w:szCs w:val="26"/>
      <w:lang w:eastAsia="en-GB"/>
    </w:rPr>
  </w:style>
  <w:style w:type="paragraph" w:styleId="BodyText">
    <w:name w:val="Body Text"/>
    <w:basedOn w:val="Normal"/>
    <w:link w:val="BodyTextChar"/>
    <w:rsid w:val="009630DF"/>
    <w:pPr>
      <w:jc w:val="center"/>
    </w:pPr>
    <w:rPr>
      <w:rFonts w:ascii="Bright" w:hAnsi="Bright"/>
      <w:b/>
      <w:sz w:val="44"/>
    </w:rPr>
  </w:style>
  <w:style w:type="character" w:customStyle="1" w:styleId="BodyTextChar">
    <w:name w:val="Body Text Char"/>
    <w:basedOn w:val="DefaultParagraphFont"/>
    <w:link w:val="BodyText"/>
    <w:rsid w:val="009630DF"/>
    <w:rPr>
      <w:rFonts w:ascii="Bright" w:eastAsia="Times New Roman" w:hAnsi="Bright" w:cs="Times New Roman"/>
      <w:b/>
      <w:sz w:val="44"/>
      <w:szCs w:val="20"/>
      <w:lang w:eastAsia="en-GB"/>
    </w:rPr>
  </w:style>
  <w:style w:type="character" w:styleId="Hyperlink">
    <w:name w:val="Hyperlink"/>
    <w:rsid w:val="009630DF"/>
    <w:rPr>
      <w:color w:val="0000FF"/>
      <w:u w:val="single"/>
    </w:rPr>
  </w:style>
  <w:style w:type="paragraph" w:styleId="Footer">
    <w:name w:val="footer"/>
    <w:basedOn w:val="Normal"/>
    <w:link w:val="FooterChar"/>
    <w:rsid w:val="009630DF"/>
    <w:pPr>
      <w:tabs>
        <w:tab w:val="center" w:pos="4153"/>
        <w:tab w:val="right" w:pos="8306"/>
      </w:tabs>
    </w:pPr>
  </w:style>
  <w:style w:type="character" w:customStyle="1" w:styleId="FooterChar">
    <w:name w:val="Footer Char"/>
    <w:basedOn w:val="DefaultParagraphFont"/>
    <w:link w:val="Footer"/>
    <w:rsid w:val="009630DF"/>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9630DF"/>
    <w:rPr>
      <w:rFonts w:ascii="Tahoma" w:hAnsi="Tahoma" w:cs="Tahoma"/>
      <w:sz w:val="16"/>
      <w:szCs w:val="16"/>
    </w:rPr>
  </w:style>
  <w:style w:type="character" w:customStyle="1" w:styleId="BalloonTextChar">
    <w:name w:val="Balloon Text Char"/>
    <w:basedOn w:val="DefaultParagraphFont"/>
    <w:link w:val="BalloonText"/>
    <w:uiPriority w:val="99"/>
    <w:semiHidden/>
    <w:rsid w:val="009630DF"/>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0DF"/>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9630DF"/>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9630DF"/>
    <w:rPr>
      <w:rFonts w:ascii="WistenBold" w:eastAsia="Times New Roman" w:hAnsi="WistenBold" w:cs="Times New Roman"/>
      <w:b/>
      <w:bCs/>
      <w:i/>
      <w:iCs/>
      <w:sz w:val="26"/>
      <w:szCs w:val="26"/>
      <w:lang w:eastAsia="en-GB"/>
    </w:rPr>
  </w:style>
  <w:style w:type="paragraph" w:styleId="BodyText">
    <w:name w:val="Body Text"/>
    <w:basedOn w:val="Normal"/>
    <w:link w:val="BodyTextChar"/>
    <w:rsid w:val="009630DF"/>
    <w:pPr>
      <w:jc w:val="center"/>
    </w:pPr>
    <w:rPr>
      <w:rFonts w:ascii="Bright" w:hAnsi="Bright"/>
      <w:b/>
      <w:sz w:val="44"/>
    </w:rPr>
  </w:style>
  <w:style w:type="character" w:customStyle="1" w:styleId="BodyTextChar">
    <w:name w:val="Body Text Char"/>
    <w:basedOn w:val="DefaultParagraphFont"/>
    <w:link w:val="BodyText"/>
    <w:rsid w:val="009630DF"/>
    <w:rPr>
      <w:rFonts w:ascii="Bright" w:eastAsia="Times New Roman" w:hAnsi="Bright" w:cs="Times New Roman"/>
      <w:b/>
      <w:sz w:val="44"/>
      <w:szCs w:val="20"/>
      <w:lang w:eastAsia="en-GB"/>
    </w:rPr>
  </w:style>
  <w:style w:type="character" w:styleId="Hyperlink">
    <w:name w:val="Hyperlink"/>
    <w:rsid w:val="009630DF"/>
    <w:rPr>
      <w:color w:val="0000FF"/>
      <w:u w:val="single"/>
    </w:rPr>
  </w:style>
  <w:style w:type="paragraph" w:styleId="Footer">
    <w:name w:val="footer"/>
    <w:basedOn w:val="Normal"/>
    <w:link w:val="FooterChar"/>
    <w:rsid w:val="009630DF"/>
    <w:pPr>
      <w:tabs>
        <w:tab w:val="center" w:pos="4153"/>
        <w:tab w:val="right" w:pos="8306"/>
      </w:tabs>
    </w:pPr>
  </w:style>
  <w:style w:type="character" w:customStyle="1" w:styleId="FooterChar">
    <w:name w:val="Footer Char"/>
    <w:basedOn w:val="DefaultParagraphFont"/>
    <w:link w:val="Footer"/>
    <w:rsid w:val="009630DF"/>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9630DF"/>
    <w:rPr>
      <w:rFonts w:ascii="Tahoma" w:hAnsi="Tahoma" w:cs="Tahoma"/>
      <w:sz w:val="16"/>
      <w:szCs w:val="16"/>
    </w:rPr>
  </w:style>
  <w:style w:type="character" w:customStyle="1" w:styleId="BalloonTextChar">
    <w:name w:val="Balloon Text Char"/>
    <w:basedOn w:val="DefaultParagraphFont"/>
    <w:link w:val="BalloonText"/>
    <w:uiPriority w:val="99"/>
    <w:semiHidden/>
    <w:rsid w:val="009630DF"/>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lerk@uptonbychester.org.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2</Pages>
  <Words>268</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3</cp:revision>
  <dcterms:created xsi:type="dcterms:W3CDTF">2017-11-27T18:25:00Z</dcterms:created>
  <dcterms:modified xsi:type="dcterms:W3CDTF">2017-11-28T17:29:00Z</dcterms:modified>
</cp:coreProperties>
</file>