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867" w:rsidRDefault="00415867" w:rsidP="00415867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AD52EF" wp14:editId="2D5384ED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867" w:rsidRDefault="00415867" w:rsidP="004158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26A9F" wp14:editId="57C14F12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415867" w:rsidRDefault="00415867" w:rsidP="00415867">
                      <w:r>
                        <w:rPr>
                          <w:noProof/>
                        </w:rPr>
                        <w:drawing>
                          <wp:inline distT="0" distB="0" distL="0" distR="0" wp14:anchorId="60026A9F" wp14:editId="57C14F12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415867" w:rsidRPr="00A446C9" w:rsidRDefault="00415867" w:rsidP="00415867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415867" w:rsidRPr="00EA73EE" w:rsidRDefault="00415867" w:rsidP="00415867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415867" w:rsidRPr="00A446C9" w:rsidRDefault="00415867" w:rsidP="0041586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415867" w:rsidRPr="00A446C9" w:rsidRDefault="00415867" w:rsidP="0041586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415867" w:rsidRPr="00A446C9" w:rsidRDefault="00415867" w:rsidP="0041586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415867" w:rsidRPr="00A446C9" w:rsidRDefault="00415867" w:rsidP="0041586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01244 398966</w:t>
      </w:r>
    </w:p>
    <w:p w:rsidR="00415867" w:rsidRPr="00A446C9" w:rsidRDefault="00415867" w:rsidP="0041586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415867" w:rsidRPr="00A446C9" w:rsidRDefault="00415867" w:rsidP="0041586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7" w:history="1">
        <w:r w:rsidRPr="00A446C9">
          <w:rPr>
            <w:rStyle w:val="Hyperlink"/>
            <w:rFonts w:ascii="Century Gothic" w:hAnsi="Century Gothic"/>
          </w:rPr>
          <w:t>suzi.a.pollard@btinternet.com</w:t>
        </w:r>
      </w:hyperlink>
      <w:r w:rsidRPr="00A446C9">
        <w:rPr>
          <w:rFonts w:ascii="Century Gothic" w:hAnsi="Century Gothic"/>
          <w:b/>
        </w:rPr>
        <w:t xml:space="preserve"> or</w:t>
      </w:r>
    </w:p>
    <w:p w:rsidR="00415867" w:rsidRPr="00A446C9" w:rsidRDefault="00415867" w:rsidP="0041586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 </w:t>
      </w:r>
      <w:hyperlink r:id="rId8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415867" w:rsidRPr="00A446C9" w:rsidRDefault="00415867" w:rsidP="00415867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415867" w:rsidRPr="00D373C5" w:rsidRDefault="00415867" w:rsidP="00415867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 xml:space="preserve">Minutes of the meeting of Upton by Chester and District Parish Council Finance Committee held on Monday </w:t>
      </w:r>
      <w:r w:rsidR="00D35E4C">
        <w:rPr>
          <w:rFonts w:ascii="Century Gothic" w:hAnsi="Century Gothic"/>
          <w:sz w:val="24"/>
          <w:szCs w:val="24"/>
        </w:rPr>
        <w:t>6</w:t>
      </w:r>
      <w:r w:rsidRPr="00D373C5">
        <w:rPr>
          <w:rFonts w:ascii="Century Gothic" w:hAnsi="Century Gothic"/>
          <w:sz w:val="24"/>
          <w:szCs w:val="24"/>
          <w:vertAlign w:val="superscript"/>
        </w:rPr>
        <w:t>th</w:t>
      </w:r>
      <w:r w:rsidRPr="00D373C5">
        <w:rPr>
          <w:rFonts w:ascii="Century Gothic" w:hAnsi="Century Gothic"/>
          <w:sz w:val="24"/>
          <w:szCs w:val="24"/>
        </w:rPr>
        <w:t xml:space="preserve"> </w:t>
      </w:r>
      <w:r w:rsidR="00D35E4C">
        <w:rPr>
          <w:rFonts w:ascii="Century Gothic" w:hAnsi="Century Gothic"/>
          <w:sz w:val="24"/>
          <w:szCs w:val="24"/>
        </w:rPr>
        <w:t>February 2017</w:t>
      </w:r>
      <w:r w:rsidRPr="00D373C5">
        <w:rPr>
          <w:rFonts w:ascii="Century Gothic" w:hAnsi="Century Gothic"/>
          <w:sz w:val="24"/>
          <w:szCs w:val="24"/>
        </w:rPr>
        <w:t xml:space="preserve">, </w:t>
      </w:r>
      <w:r w:rsidR="00D35E4C">
        <w:rPr>
          <w:rFonts w:ascii="Century Gothic" w:hAnsi="Century Gothic"/>
          <w:sz w:val="24"/>
          <w:szCs w:val="24"/>
        </w:rPr>
        <w:t>6.0</w:t>
      </w:r>
      <w:r w:rsidRPr="00D373C5">
        <w:rPr>
          <w:rFonts w:ascii="Century Gothic" w:hAnsi="Century Gothic"/>
          <w:sz w:val="24"/>
          <w:szCs w:val="24"/>
        </w:rPr>
        <w:t xml:space="preserve">0pm, at Upton Pavilion, Upton, </w:t>
      </w:r>
      <w:proofErr w:type="gramStart"/>
      <w:r w:rsidRPr="00D373C5">
        <w:rPr>
          <w:rFonts w:ascii="Century Gothic" w:hAnsi="Century Gothic"/>
          <w:sz w:val="24"/>
          <w:szCs w:val="24"/>
        </w:rPr>
        <w:t>Chester</w:t>
      </w:r>
      <w:proofErr w:type="gramEnd"/>
      <w:r w:rsidRPr="00D373C5">
        <w:rPr>
          <w:rFonts w:ascii="Century Gothic" w:hAnsi="Century Gothic"/>
          <w:sz w:val="24"/>
          <w:szCs w:val="24"/>
        </w:rPr>
        <w:t>.</w:t>
      </w:r>
    </w:p>
    <w:p w:rsidR="00415867" w:rsidRPr="00D373C5" w:rsidRDefault="00415867" w:rsidP="00415867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415867" w:rsidRPr="00D373C5" w:rsidRDefault="00415867" w:rsidP="00415867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 xml:space="preserve">Present: Cllr </w:t>
      </w:r>
      <w:proofErr w:type="spellStart"/>
      <w:r w:rsidRPr="00D373C5">
        <w:rPr>
          <w:rFonts w:ascii="Century Gothic" w:hAnsi="Century Gothic"/>
          <w:sz w:val="24"/>
          <w:szCs w:val="24"/>
        </w:rPr>
        <w:t>Bennion</w:t>
      </w:r>
      <w:proofErr w:type="spellEnd"/>
      <w:r w:rsidRPr="00D373C5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 xml:space="preserve">Cllr Evans, </w:t>
      </w:r>
      <w:r w:rsidRPr="00D373C5">
        <w:rPr>
          <w:rFonts w:ascii="Century Gothic" w:hAnsi="Century Gothic"/>
          <w:sz w:val="24"/>
          <w:szCs w:val="24"/>
        </w:rPr>
        <w:t xml:space="preserve">Cllr </w:t>
      </w:r>
      <w:proofErr w:type="spellStart"/>
      <w:r w:rsidRPr="00D373C5">
        <w:rPr>
          <w:rFonts w:ascii="Century Gothic" w:hAnsi="Century Gothic"/>
          <w:sz w:val="24"/>
          <w:szCs w:val="24"/>
        </w:rPr>
        <w:t>Houlbrook</w:t>
      </w:r>
      <w:proofErr w:type="spellEnd"/>
      <w:r w:rsidRPr="00D373C5">
        <w:rPr>
          <w:rFonts w:ascii="Century Gothic" w:hAnsi="Century Gothic"/>
          <w:sz w:val="24"/>
          <w:szCs w:val="24"/>
        </w:rPr>
        <w:t xml:space="preserve">, Cllr Lee, </w:t>
      </w:r>
      <w:r>
        <w:rPr>
          <w:rFonts w:ascii="Century Gothic" w:hAnsi="Century Gothic"/>
          <w:sz w:val="24"/>
          <w:szCs w:val="24"/>
        </w:rPr>
        <w:t xml:space="preserve">Cllr </w:t>
      </w:r>
      <w:proofErr w:type="spellStart"/>
      <w:r>
        <w:rPr>
          <w:rFonts w:ascii="Century Gothic" w:hAnsi="Century Gothic"/>
          <w:sz w:val="24"/>
          <w:szCs w:val="24"/>
        </w:rPr>
        <w:t>McNae</w:t>
      </w:r>
      <w:proofErr w:type="spellEnd"/>
      <w:r>
        <w:rPr>
          <w:rFonts w:ascii="Century Gothic" w:hAnsi="Century Gothic"/>
          <w:sz w:val="24"/>
          <w:szCs w:val="24"/>
        </w:rPr>
        <w:t xml:space="preserve"> and Cllr Samuel</w:t>
      </w:r>
      <w:r w:rsidRPr="00D373C5">
        <w:rPr>
          <w:rFonts w:ascii="Century Gothic" w:hAnsi="Century Gothic"/>
          <w:sz w:val="24"/>
          <w:szCs w:val="24"/>
        </w:rPr>
        <w:t>.</w:t>
      </w:r>
    </w:p>
    <w:p w:rsidR="00415867" w:rsidRDefault="00415867" w:rsidP="00415867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>In attendance: Mrs S Pollard (Clerk).</w:t>
      </w:r>
    </w:p>
    <w:p w:rsidR="00415867" w:rsidRPr="00D373C5" w:rsidRDefault="00415867" w:rsidP="00415867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415867" w:rsidRPr="00F5735D" w:rsidRDefault="00415867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1.   APOLOGIES FOR ABSENCE.</w:t>
      </w:r>
    </w:p>
    <w:p w:rsidR="00415867" w:rsidRDefault="00D35E4C" w:rsidP="00415867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Apologies for absence were received from Cllr </w:t>
      </w:r>
      <w:proofErr w:type="spellStart"/>
      <w:r>
        <w:rPr>
          <w:rFonts w:ascii="Century Gothic" w:hAnsi="Century Gothic"/>
          <w:sz w:val="24"/>
          <w:szCs w:val="24"/>
        </w:rPr>
        <w:t>Eardsley</w:t>
      </w:r>
      <w:proofErr w:type="spellEnd"/>
      <w:r>
        <w:rPr>
          <w:rFonts w:ascii="Century Gothic" w:hAnsi="Century Gothic"/>
          <w:sz w:val="24"/>
          <w:szCs w:val="24"/>
        </w:rPr>
        <w:t>, Cllr S Lloyd,</w:t>
      </w:r>
      <w:r w:rsidR="00EE5309">
        <w:rPr>
          <w:rFonts w:ascii="Century Gothic" w:hAnsi="Century Gothic"/>
          <w:sz w:val="24"/>
          <w:szCs w:val="24"/>
        </w:rPr>
        <w:t xml:space="preserve"> Cllr Paddock, </w:t>
      </w:r>
      <w:r>
        <w:rPr>
          <w:rFonts w:ascii="Century Gothic" w:hAnsi="Century Gothic"/>
          <w:sz w:val="24"/>
          <w:szCs w:val="24"/>
        </w:rPr>
        <w:t>Cllr Vaughan and Cllr Walmsley.</w:t>
      </w:r>
    </w:p>
    <w:p w:rsidR="00D35E4C" w:rsidRPr="00D35E4C" w:rsidRDefault="00D35E4C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bookmarkStart w:id="0" w:name="_GoBack"/>
      <w:bookmarkEnd w:id="0"/>
      <w:r w:rsidRPr="00D35E4C">
        <w:rPr>
          <w:rFonts w:ascii="Century Gothic" w:hAnsi="Century Gothic"/>
          <w:b/>
          <w:sz w:val="24"/>
          <w:szCs w:val="24"/>
        </w:rPr>
        <w:t>Resolved: noted.</w:t>
      </w:r>
    </w:p>
    <w:p w:rsidR="00415867" w:rsidRPr="00F5735D" w:rsidRDefault="00415867" w:rsidP="00415867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415867" w:rsidRPr="00F5735D" w:rsidRDefault="00415867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2.  DECLARATIONS OF INTEREST.</w:t>
      </w:r>
    </w:p>
    <w:p w:rsidR="00415867" w:rsidRPr="00F5735D" w:rsidRDefault="00D35E4C" w:rsidP="00415867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 declarations of interest were given.</w:t>
      </w:r>
    </w:p>
    <w:p w:rsidR="00415867" w:rsidRPr="00F5735D" w:rsidRDefault="00415867" w:rsidP="00415867">
      <w:pPr>
        <w:spacing w:line="276" w:lineRule="auto"/>
        <w:ind w:left="357"/>
        <w:rPr>
          <w:rFonts w:ascii="Century Gothic" w:hAnsi="Century Gothic"/>
          <w:sz w:val="24"/>
          <w:szCs w:val="24"/>
        </w:rPr>
      </w:pPr>
    </w:p>
    <w:p w:rsidR="00415867" w:rsidRPr="00F5735D" w:rsidRDefault="00415867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3.   MINUTES OF THE LAST MEETING.</w:t>
      </w:r>
    </w:p>
    <w:p w:rsidR="00415867" w:rsidRDefault="00D35E4C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D35E4C">
        <w:rPr>
          <w:rFonts w:ascii="Century Gothic" w:hAnsi="Century Gothic"/>
          <w:b/>
          <w:sz w:val="24"/>
          <w:szCs w:val="24"/>
        </w:rPr>
        <w:t xml:space="preserve">Resolved: that </w:t>
      </w:r>
      <w:r w:rsidR="00415867" w:rsidRPr="00D35E4C">
        <w:rPr>
          <w:rFonts w:ascii="Century Gothic" w:hAnsi="Century Gothic"/>
          <w:b/>
          <w:sz w:val="24"/>
          <w:szCs w:val="24"/>
        </w:rPr>
        <w:t>the Minutes of the meeting held on the 1</w:t>
      </w:r>
      <w:r w:rsidRPr="00D35E4C">
        <w:rPr>
          <w:rFonts w:ascii="Century Gothic" w:hAnsi="Century Gothic"/>
          <w:b/>
          <w:sz w:val="24"/>
          <w:szCs w:val="24"/>
        </w:rPr>
        <w:t>2</w:t>
      </w:r>
      <w:r w:rsidR="00415867" w:rsidRPr="00D35E4C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="00415867" w:rsidRPr="00D35E4C">
        <w:rPr>
          <w:rFonts w:ascii="Century Gothic" w:hAnsi="Century Gothic"/>
          <w:b/>
          <w:sz w:val="24"/>
          <w:szCs w:val="24"/>
        </w:rPr>
        <w:t xml:space="preserve"> </w:t>
      </w:r>
      <w:r w:rsidRPr="00D35E4C">
        <w:rPr>
          <w:rFonts w:ascii="Century Gothic" w:hAnsi="Century Gothic"/>
          <w:b/>
          <w:sz w:val="24"/>
          <w:szCs w:val="24"/>
        </w:rPr>
        <w:t>December 2016 were confirmed as a correct record and signed by the Chairman</w:t>
      </w:r>
      <w:r w:rsidR="00415867" w:rsidRPr="00D35E4C">
        <w:rPr>
          <w:rFonts w:ascii="Century Gothic" w:hAnsi="Century Gothic"/>
          <w:b/>
          <w:sz w:val="24"/>
          <w:szCs w:val="24"/>
        </w:rPr>
        <w:t>.</w:t>
      </w:r>
      <w:proofErr w:type="gramEnd"/>
    </w:p>
    <w:p w:rsidR="00D35E4C" w:rsidRPr="00D35E4C" w:rsidRDefault="00D35E4C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>
        <w:rPr>
          <w:rFonts w:ascii="Century Gothic" w:hAnsi="Century Gothic"/>
          <w:b/>
          <w:sz w:val="24"/>
          <w:szCs w:val="24"/>
        </w:rPr>
        <w:t xml:space="preserve">Proposed by Cllr </w:t>
      </w:r>
      <w:proofErr w:type="spellStart"/>
      <w:r>
        <w:rPr>
          <w:rFonts w:ascii="Century Gothic" w:hAnsi="Century Gothic"/>
          <w:b/>
          <w:sz w:val="24"/>
          <w:szCs w:val="24"/>
        </w:rPr>
        <w:t>Houlbrook</w:t>
      </w:r>
      <w:proofErr w:type="spellEnd"/>
      <w:r>
        <w:rPr>
          <w:rFonts w:ascii="Century Gothic" w:hAnsi="Century Gothic"/>
          <w:b/>
          <w:sz w:val="24"/>
          <w:szCs w:val="24"/>
        </w:rPr>
        <w:t>, seconded by Cllr Evans.</w:t>
      </w:r>
      <w:proofErr w:type="gramEnd"/>
    </w:p>
    <w:p w:rsidR="00415867" w:rsidRPr="00F5735D" w:rsidRDefault="00415867" w:rsidP="00415867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415867" w:rsidRPr="00F5735D" w:rsidRDefault="00415867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4. CLERK’S REPORT.</w:t>
      </w:r>
    </w:p>
    <w:p w:rsidR="00415867" w:rsidRPr="00D35E4C" w:rsidRDefault="00D35E4C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D35E4C">
        <w:rPr>
          <w:rFonts w:ascii="Century Gothic" w:hAnsi="Century Gothic"/>
          <w:b/>
          <w:sz w:val="24"/>
          <w:szCs w:val="24"/>
        </w:rPr>
        <w:t>Resolved: that the</w:t>
      </w:r>
      <w:r w:rsidR="00415867" w:rsidRPr="00D35E4C">
        <w:rPr>
          <w:rFonts w:ascii="Century Gothic" w:hAnsi="Century Gothic"/>
          <w:b/>
          <w:sz w:val="24"/>
          <w:szCs w:val="24"/>
        </w:rPr>
        <w:t xml:space="preserve"> report from the clerk </w:t>
      </w:r>
      <w:r w:rsidRPr="00D35E4C">
        <w:rPr>
          <w:rFonts w:ascii="Century Gothic" w:hAnsi="Century Gothic"/>
          <w:b/>
          <w:sz w:val="24"/>
          <w:szCs w:val="24"/>
        </w:rPr>
        <w:t>be noted.</w:t>
      </w:r>
      <w:proofErr w:type="gramEnd"/>
    </w:p>
    <w:p w:rsidR="00415867" w:rsidRPr="00F5735D" w:rsidRDefault="00415867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415867" w:rsidRPr="00F5735D" w:rsidRDefault="00415867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4.   BANKING ARRANGEMENTS.</w:t>
      </w:r>
    </w:p>
    <w:p w:rsidR="00415867" w:rsidRDefault="00D35E4C" w:rsidP="00415867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Chairman and the clerk reported </w:t>
      </w:r>
      <w:r w:rsidR="00415867" w:rsidRPr="00F5735D">
        <w:rPr>
          <w:rFonts w:ascii="Century Gothic" w:hAnsi="Century Gothic"/>
          <w:sz w:val="24"/>
          <w:szCs w:val="24"/>
        </w:rPr>
        <w:t>on the Public Sector Deposit Fund</w:t>
      </w:r>
      <w:r w:rsidR="00C854AB">
        <w:rPr>
          <w:rFonts w:ascii="Century Gothic" w:hAnsi="Century Gothic"/>
          <w:sz w:val="24"/>
          <w:szCs w:val="24"/>
        </w:rPr>
        <w:t xml:space="preserve"> (written details of the fund had been circulated in advance of the meeting), </w:t>
      </w:r>
      <w:r w:rsidR="00415867" w:rsidRPr="00F5735D">
        <w:rPr>
          <w:rFonts w:ascii="Century Gothic" w:hAnsi="Century Gothic"/>
          <w:sz w:val="24"/>
          <w:szCs w:val="24"/>
        </w:rPr>
        <w:t xml:space="preserve">an investment account </w:t>
      </w:r>
      <w:r>
        <w:rPr>
          <w:rFonts w:ascii="Century Gothic" w:hAnsi="Century Gothic"/>
          <w:sz w:val="24"/>
          <w:szCs w:val="24"/>
        </w:rPr>
        <w:t>tailor made for Local Authorities</w:t>
      </w:r>
      <w:r w:rsidR="00C854AB">
        <w:rPr>
          <w:rFonts w:ascii="Century Gothic" w:hAnsi="Century Gothic"/>
          <w:sz w:val="24"/>
          <w:szCs w:val="24"/>
        </w:rPr>
        <w:t xml:space="preserve">. The Financial Services Authority protects bank balances of up to £85,000; due to the current surplus and the receipt of the new precept in April, the Parish Council </w:t>
      </w:r>
      <w:r w:rsidR="00C854AB">
        <w:rPr>
          <w:rFonts w:ascii="Century Gothic" w:hAnsi="Century Gothic"/>
          <w:sz w:val="24"/>
          <w:szCs w:val="24"/>
        </w:rPr>
        <w:lastRenderedPageBreak/>
        <w:t>balances will be in excess of this limit by some way and potentially for a long period of time.</w:t>
      </w:r>
    </w:p>
    <w:p w:rsidR="00C854AB" w:rsidRPr="00C854AB" w:rsidRDefault="00C854AB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C854AB">
        <w:rPr>
          <w:rFonts w:ascii="Century Gothic" w:hAnsi="Century Gothic"/>
          <w:b/>
          <w:sz w:val="24"/>
          <w:szCs w:val="24"/>
        </w:rPr>
        <w:t>Resolved: that the Finance Committee approves action to set up an account with the Public Sector Deposit Fund and move a sufficient sum to ensure that balances in the current bank account are below the £85,000 threshold.</w:t>
      </w:r>
      <w:proofErr w:type="gramEnd"/>
    </w:p>
    <w:p w:rsidR="00415867" w:rsidRPr="00F5735D" w:rsidRDefault="00415867" w:rsidP="00415867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415867" w:rsidRPr="00F5735D" w:rsidRDefault="00415867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5.   INTERNAL AUDIT.</w:t>
      </w:r>
    </w:p>
    <w:p w:rsidR="00415867" w:rsidRDefault="00C854AB" w:rsidP="00415867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clerk reported </w:t>
      </w:r>
      <w:r w:rsidR="00415867" w:rsidRPr="00F5735D">
        <w:rPr>
          <w:rFonts w:ascii="Century Gothic" w:hAnsi="Century Gothic"/>
          <w:sz w:val="24"/>
          <w:szCs w:val="24"/>
        </w:rPr>
        <w:t xml:space="preserve">that the current internal auditor is no longer available and </w:t>
      </w:r>
      <w:r>
        <w:rPr>
          <w:rFonts w:ascii="Century Gothic" w:hAnsi="Century Gothic"/>
          <w:sz w:val="24"/>
          <w:szCs w:val="24"/>
        </w:rPr>
        <w:t>therefore a</w:t>
      </w:r>
      <w:r w:rsidR="00415867" w:rsidRPr="00F5735D">
        <w:rPr>
          <w:rFonts w:ascii="Century Gothic" w:hAnsi="Century Gothic"/>
          <w:sz w:val="24"/>
          <w:szCs w:val="24"/>
        </w:rPr>
        <w:t xml:space="preserve"> replacement service</w:t>
      </w:r>
      <w:r>
        <w:rPr>
          <w:rFonts w:ascii="Century Gothic" w:hAnsi="Century Gothic"/>
          <w:sz w:val="24"/>
          <w:szCs w:val="24"/>
        </w:rPr>
        <w:t xml:space="preserve"> is required for this year’s audit</w:t>
      </w:r>
      <w:r w:rsidR="00415867" w:rsidRPr="00F5735D">
        <w:rPr>
          <w:rFonts w:ascii="Century Gothic" w:hAnsi="Century Gothic"/>
          <w:sz w:val="24"/>
          <w:szCs w:val="24"/>
        </w:rPr>
        <w:t>.</w:t>
      </w:r>
    </w:p>
    <w:p w:rsidR="00894507" w:rsidRDefault="00894507" w:rsidP="00415867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It was agreed that along with accounting expertise, a sound knowledge of Local Council Governance is also required.</w:t>
      </w:r>
    </w:p>
    <w:p w:rsidR="00415867" w:rsidRPr="00894507" w:rsidRDefault="00894507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894507">
        <w:rPr>
          <w:rFonts w:ascii="Century Gothic" w:hAnsi="Century Gothic"/>
          <w:b/>
          <w:sz w:val="24"/>
          <w:szCs w:val="24"/>
        </w:rPr>
        <w:t>Resolved: that the clerk will advertise locally by the usual means, to invite suitable applications.</w:t>
      </w:r>
      <w:proofErr w:type="gramEnd"/>
      <w:r w:rsidRPr="00894507">
        <w:rPr>
          <w:rFonts w:ascii="Century Gothic" w:hAnsi="Century Gothic"/>
          <w:b/>
          <w:sz w:val="24"/>
          <w:szCs w:val="24"/>
        </w:rPr>
        <w:t xml:space="preserve"> The clerk will also advise the rest of the Parish Council so that information can be passed by word of mouth.</w:t>
      </w:r>
    </w:p>
    <w:p w:rsidR="00894507" w:rsidRPr="00F5735D" w:rsidRDefault="00894507" w:rsidP="00415867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415867" w:rsidRPr="00F5735D" w:rsidRDefault="00415867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6</w:t>
      </w:r>
      <w:r w:rsidRPr="00F5735D">
        <w:rPr>
          <w:rFonts w:ascii="Century Gothic" w:hAnsi="Century Gothic"/>
          <w:b/>
          <w:sz w:val="24"/>
          <w:szCs w:val="24"/>
        </w:rPr>
        <w:t>.   DATE AND TIME OF THE NEXT MEETING.</w:t>
      </w:r>
    </w:p>
    <w:p w:rsidR="00415867" w:rsidRPr="00894507" w:rsidRDefault="00894507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894507">
        <w:rPr>
          <w:rFonts w:ascii="Century Gothic" w:hAnsi="Century Gothic"/>
          <w:b/>
          <w:sz w:val="24"/>
          <w:szCs w:val="24"/>
        </w:rPr>
        <w:t>Resolved: that</w:t>
      </w:r>
      <w:r w:rsidR="00415867" w:rsidRPr="00894507">
        <w:rPr>
          <w:rFonts w:ascii="Century Gothic" w:hAnsi="Century Gothic"/>
          <w:b/>
          <w:sz w:val="24"/>
          <w:szCs w:val="24"/>
        </w:rPr>
        <w:t xml:space="preserve"> the date and time of the next meeting</w:t>
      </w:r>
      <w:r w:rsidRPr="00894507">
        <w:rPr>
          <w:rFonts w:ascii="Century Gothic" w:hAnsi="Century Gothic"/>
          <w:b/>
          <w:sz w:val="24"/>
          <w:szCs w:val="24"/>
        </w:rPr>
        <w:t xml:space="preserve"> will be on 27</w:t>
      </w:r>
      <w:r w:rsidRPr="00894507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Pr="00894507">
        <w:rPr>
          <w:rFonts w:ascii="Century Gothic" w:hAnsi="Century Gothic"/>
          <w:b/>
          <w:sz w:val="24"/>
          <w:szCs w:val="24"/>
        </w:rPr>
        <w:t xml:space="preserve"> March 2017 at 7.00pm</w:t>
      </w:r>
      <w:r w:rsidR="00415867" w:rsidRPr="00894507">
        <w:rPr>
          <w:rFonts w:ascii="Century Gothic" w:hAnsi="Century Gothic"/>
          <w:b/>
          <w:sz w:val="24"/>
          <w:szCs w:val="24"/>
        </w:rPr>
        <w:t>.</w:t>
      </w:r>
      <w:proofErr w:type="gramEnd"/>
    </w:p>
    <w:p w:rsidR="00415867" w:rsidRPr="004D0E8D" w:rsidRDefault="00415867" w:rsidP="00415867"/>
    <w:p w:rsidR="00415867" w:rsidRPr="000A2508" w:rsidRDefault="00415867" w:rsidP="00415867"/>
    <w:p w:rsidR="009729C9" w:rsidRDefault="00EE5309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867"/>
    <w:rsid w:val="00056009"/>
    <w:rsid w:val="00415867"/>
    <w:rsid w:val="00894507"/>
    <w:rsid w:val="00C4312F"/>
    <w:rsid w:val="00C854AB"/>
    <w:rsid w:val="00D35E4C"/>
    <w:rsid w:val="00EE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867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41586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415867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415867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415867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415867"/>
    <w:rPr>
      <w:color w:val="0000FF"/>
      <w:u w:val="single"/>
    </w:rPr>
  </w:style>
  <w:style w:type="paragraph" w:styleId="Footer">
    <w:name w:val="footer"/>
    <w:basedOn w:val="Normal"/>
    <w:link w:val="FooterChar"/>
    <w:rsid w:val="0041586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15867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867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867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41586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415867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415867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415867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415867"/>
    <w:rPr>
      <w:color w:val="0000FF"/>
      <w:u w:val="single"/>
    </w:rPr>
  </w:style>
  <w:style w:type="paragraph" w:styleId="Footer">
    <w:name w:val="footer"/>
    <w:basedOn w:val="Normal"/>
    <w:link w:val="FooterChar"/>
    <w:rsid w:val="0041586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15867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867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i.a.pollard@btinternet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2</cp:revision>
  <dcterms:created xsi:type="dcterms:W3CDTF">2017-02-07T16:31:00Z</dcterms:created>
  <dcterms:modified xsi:type="dcterms:W3CDTF">2017-02-20T18:39:00Z</dcterms:modified>
</cp:coreProperties>
</file>