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143" w:rsidRDefault="00231143" w:rsidP="00231143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66EEFB" wp14:editId="7AEAD08C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143" w:rsidRDefault="00231143" w:rsidP="0023114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3AE649" wp14:editId="04A13F69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231143" w:rsidRDefault="00231143" w:rsidP="00231143">
                      <w:r>
                        <w:rPr>
                          <w:noProof/>
                        </w:rPr>
                        <w:drawing>
                          <wp:inline distT="0" distB="0" distL="0" distR="0" wp14:anchorId="0E3AE649" wp14:editId="04A13F69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231143" w:rsidRPr="00A446C9" w:rsidRDefault="00231143" w:rsidP="00231143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231143" w:rsidRPr="00EA73EE" w:rsidRDefault="00231143" w:rsidP="00231143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231143" w:rsidRPr="00A446C9" w:rsidRDefault="00231143" w:rsidP="00231143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:rsidR="00231143" w:rsidRPr="00A446C9" w:rsidRDefault="00231143" w:rsidP="00231143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:rsidR="00231143" w:rsidRPr="00A446C9" w:rsidRDefault="00231143" w:rsidP="00231143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:rsidR="00231143" w:rsidRPr="00A446C9" w:rsidRDefault="00231143" w:rsidP="00231143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:rsidR="00231143" w:rsidRPr="00A446C9" w:rsidRDefault="00231143" w:rsidP="00231143">
      <w:pPr>
        <w:pStyle w:val="Footer"/>
        <w:jc w:val="right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Email: </w:t>
      </w:r>
      <w:hyperlink r:id="rId7" w:history="1">
        <w:r w:rsidRPr="00A446C9">
          <w:rPr>
            <w:rStyle w:val="Hyperlink"/>
            <w:rFonts w:ascii="Century Gothic" w:hAnsi="Century Gothic"/>
          </w:rPr>
          <w:t>clerk@uptonbychester.org.uk</w:t>
        </w:r>
      </w:hyperlink>
    </w:p>
    <w:p w:rsidR="00231143" w:rsidRPr="00A446C9" w:rsidRDefault="00231143" w:rsidP="00231143">
      <w:pPr>
        <w:rPr>
          <w:rFonts w:ascii="Century Gothic" w:hAnsi="Century Gothic"/>
        </w:rPr>
      </w:pPr>
      <w:r w:rsidRPr="00A446C9">
        <w:rPr>
          <w:rFonts w:ascii="Century Gothic" w:hAnsi="Century Gothic"/>
        </w:rPr>
        <w:t xml:space="preserve"> </w:t>
      </w:r>
    </w:p>
    <w:p w:rsidR="00231143" w:rsidRDefault="00231143" w:rsidP="00231143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231143" w:rsidRDefault="00231143" w:rsidP="00231143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09564A">
        <w:rPr>
          <w:rFonts w:ascii="Century Gothic" w:hAnsi="Century Gothic"/>
          <w:sz w:val="22"/>
          <w:szCs w:val="22"/>
        </w:rPr>
        <w:t xml:space="preserve">Minutes of the Meeting of </w:t>
      </w:r>
      <w:r>
        <w:rPr>
          <w:rFonts w:ascii="Century Gothic" w:hAnsi="Century Gothic"/>
          <w:sz w:val="22"/>
          <w:szCs w:val="22"/>
        </w:rPr>
        <w:t xml:space="preserve">the Finance Committee held on </w:t>
      </w:r>
      <w:r w:rsidR="00E410A5">
        <w:rPr>
          <w:rFonts w:ascii="Century Gothic" w:hAnsi="Century Gothic"/>
          <w:sz w:val="22"/>
          <w:szCs w:val="22"/>
        </w:rPr>
        <w:t>4 March</w:t>
      </w:r>
      <w:bookmarkStart w:id="0" w:name="_GoBack"/>
      <w:bookmarkEnd w:id="0"/>
      <w:r>
        <w:rPr>
          <w:rFonts w:ascii="Century Gothic" w:hAnsi="Century Gothic"/>
          <w:sz w:val="22"/>
          <w:szCs w:val="22"/>
        </w:rPr>
        <w:t xml:space="preserve"> 2019</w:t>
      </w:r>
      <w:r w:rsidRPr="0009564A">
        <w:rPr>
          <w:rFonts w:ascii="Century Gothic" w:hAnsi="Century Gothic"/>
          <w:sz w:val="22"/>
          <w:szCs w:val="22"/>
        </w:rPr>
        <w:t xml:space="preserve">, </w:t>
      </w:r>
    </w:p>
    <w:p w:rsidR="00231143" w:rsidRPr="0009564A" w:rsidRDefault="00B945C4" w:rsidP="00231143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7.00</w:t>
      </w:r>
      <w:r w:rsidR="00231143">
        <w:rPr>
          <w:rFonts w:ascii="Century Gothic" w:hAnsi="Century Gothic"/>
          <w:sz w:val="22"/>
          <w:szCs w:val="22"/>
        </w:rPr>
        <w:t xml:space="preserve"> pm </w:t>
      </w:r>
      <w:r w:rsidR="00231143" w:rsidRPr="0009564A">
        <w:rPr>
          <w:rFonts w:ascii="Century Gothic" w:hAnsi="Century Gothic"/>
          <w:sz w:val="22"/>
          <w:szCs w:val="22"/>
        </w:rPr>
        <w:t>at Upton Pavilion, Upton, Chester.</w:t>
      </w:r>
    </w:p>
    <w:p w:rsidR="00231143" w:rsidRPr="0009564A" w:rsidRDefault="00231143" w:rsidP="00231143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231143" w:rsidRPr="0009564A" w:rsidRDefault="00231143" w:rsidP="00231143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09564A">
        <w:rPr>
          <w:rFonts w:ascii="Century Gothic" w:hAnsi="Century Gothic"/>
          <w:sz w:val="22"/>
          <w:szCs w:val="22"/>
        </w:rPr>
        <w:t>Present</w:t>
      </w:r>
      <w:r w:rsidRPr="008875B0">
        <w:rPr>
          <w:rFonts w:ascii="Century Gothic" w:hAnsi="Century Gothic"/>
          <w:sz w:val="22"/>
          <w:szCs w:val="22"/>
        </w:rPr>
        <w:t>:</w:t>
      </w:r>
      <w:r>
        <w:rPr>
          <w:rFonts w:ascii="Century Gothic" w:hAnsi="Century Gothic"/>
          <w:sz w:val="22"/>
          <w:szCs w:val="22"/>
        </w:rPr>
        <w:t xml:space="preserve"> Cllr A Bennion (Chairman), Cllr S Eardley, Cllr J Houlbrook, Cllr H McNae, Cllr A Paddock</w:t>
      </w:r>
      <w:r w:rsidR="00B945C4">
        <w:rPr>
          <w:rFonts w:ascii="Century Gothic" w:hAnsi="Century Gothic"/>
          <w:sz w:val="22"/>
          <w:szCs w:val="22"/>
        </w:rPr>
        <w:t>, Cllr F Samuel, Cllr K Vaughan</w:t>
      </w:r>
      <w:r>
        <w:rPr>
          <w:rFonts w:ascii="Century Gothic" w:hAnsi="Century Gothic"/>
          <w:sz w:val="22"/>
          <w:szCs w:val="22"/>
        </w:rPr>
        <w:t xml:space="preserve">. </w:t>
      </w:r>
    </w:p>
    <w:p w:rsidR="00231143" w:rsidRDefault="00231143" w:rsidP="00231143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In attendance: </w:t>
      </w:r>
      <w:r w:rsidRPr="0009564A">
        <w:rPr>
          <w:rFonts w:ascii="Century Gothic" w:hAnsi="Century Gothic"/>
          <w:sz w:val="22"/>
          <w:szCs w:val="22"/>
        </w:rPr>
        <w:t xml:space="preserve"> Mrs S Pollard (Clerk).</w:t>
      </w:r>
    </w:p>
    <w:p w:rsidR="00B945C4" w:rsidRDefault="00B945C4" w:rsidP="00231143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231143" w:rsidRDefault="00231143" w:rsidP="00231143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1. APOLOGIES FOR ABSENCE.</w:t>
      </w:r>
    </w:p>
    <w:p w:rsidR="00231143" w:rsidRDefault="00B945C4" w:rsidP="0023114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</w:t>
      </w:r>
      <w:r w:rsidR="00231143" w:rsidRPr="0021164E">
        <w:rPr>
          <w:rFonts w:ascii="Century Gothic" w:hAnsi="Century Gothic"/>
          <w:sz w:val="22"/>
          <w:szCs w:val="22"/>
        </w:rPr>
        <w:t xml:space="preserve">pologies for absence </w:t>
      </w:r>
      <w:r>
        <w:rPr>
          <w:rFonts w:ascii="Century Gothic" w:hAnsi="Century Gothic"/>
          <w:sz w:val="22"/>
          <w:szCs w:val="22"/>
        </w:rPr>
        <w:t xml:space="preserve">were received from </w:t>
      </w:r>
      <w:r w:rsidR="00711433">
        <w:rPr>
          <w:rFonts w:ascii="Century Gothic" w:hAnsi="Century Gothic"/>
          <w:sz w:val="22"/>
          <w:szCs w:val="22"/>
        </w:rPr>
        <w:t xml:space="preserve">Cllr Evans, </w:t>
      </w:r>
      <w:r>
        <w:rPr>
          <w:rFonts w:ascii="Century Gothic" w:hAnsi="Century Gothic"/>
          <w:sz w:val="22"/>
          <w:szCs w:val="22"/>
        </w:rPr>
        <w:t>Cllr Lee</w:t>
      </w:r>
      <w:r w:rsidR="00711433">
        <w:rPr>
          <w:rFonts w:ascii="Century Gothic" w:hAnsi="Century Gothic"/>
          <w:sz w:val="22"/>
          <w:szCs w:val="22"/>
        </w:rPr>
        <w:t xml:space="preserve"> and Cllr Walmsley</w:t>
      </w:r>
      <w:r>
        <w:rPr>
          <w:rFonts w:ascii="Century Gothic" w:hAnsi="Century Gothic"/>
          <w:sz w:val="22"/>
          <w:szCs w:val="22"/>
        </w:rPr>
        <w:t>.</w:t>
      </w:r>
    </w:p>
    <w:p w:rsidR="00B945C4" w:rsidRPr="0021164E" w:rsidRDefault="00B945C4" w:rsidP="00231143">
      <w:pPr>
        <w:spacing w:line="276" w:lineRule="auto"/>
        <w:rPr>
          <w:rFonts w:ascii="Century Gothic" w:hAnsi="Century Gothic"/>
          <w:sz w:val="22"/>
          <w:szCs w:val="22"/>
        </w:rPr>
      </w:pPr>
      <w:r w:rsidRPr="00B945C4">
        <w:rPr>
          <w:rFonts w:ascii="Century Gothic" w:hAnsi="Century Gothic"/>
          <w:b/>
          <w:sz w:val="22"/>
          <w:szCs w:val="22"/>
        </w:rPr>
        <w:t>Resolved: noted.</w:t>
      </w:r>
    </w:p>
    <w:p w:rsidR="00231143" w:rsidRDefault="00231143" w:rsidP="00231143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231143" w:rsidRDefault="00231143" w:rsidP="00231143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2. DECLARATIONS OF INTEREST.</w:t>
      </w:r>
    </w:p>
    <w:p w:rsidR="00231143" w:rsidRPr="00AA0D8C" w:rsidRDefault="00B945C4" w:rsidP="0023114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 declarations of interest were made.</w:t>
      </w:r>
    </w:p>
    <w:p w:rsidR="00231143" w:rsidRDefault="00231143" w:rsidP="00231143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231143" w:rsidRDefault="00231143" w:rsidP="00231143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3. MINUTES.</w:t>
      </w:r>
    </w:p>
    <w:p w:rsidR="00231143" w:rsidRPr="00B945C4" w:rsidRDefault="00B945C4" w:rsidP="00231143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B945C4">
        <w:rPr>
          <w:rFonts w:ascii="Century Gothic" w:hAnsi="Century Gothic"/>
          <w:b/>
          <w:sz w:val="22"/>
          <w:szCs w:val="22"/>
        </w:rPr>
        <w:t>Resolved:</w:t>
      </w:r>
      <w:r w:rsidR="00231143" w:rsidRPr="00B945C4">
        <w:rPr>
          <w:rFonts w:ascii="Century Gothic" w:hAnsi="Century Gothic"/>
          <w:b/>
          <w:sz w:val="22"/>
          <w:szCs w:val="22"/>
        </w:rPr>
        <w:t xml:space="preserve"> the Minutes </w:t>
      </w:r>
      <w:r w:rsidR="00711433">
        <w:rPr>
          <w:rFonts w:ascii="Century Gothic" w:hAnsi="Century Gothic"/>
          <w:b/>
          <w:sz w:val="22"/>
          <w:szCs w:val="22"/>
        </w:rPr>
        <w:t xml:space="preserve">and the Part II Minutes </w:t>
      </w:r>
      <w:r w:rsidR="00231143" w:rsidRPr="00B945C4">
        <w:rPr>
          <w:rFonts w:ascii="Century Gothic" w:hAnsi="Century Gothic"/>
          <w:b/>
          <w:sz w:val="22"/>
          <w:szCs w:val="22"/>
        </w:rPr>
        <w:t>of the Meeting held on 7 January 2019</w:t>
      </w:r>
      <w:r w:rsidRPr="00B945C4">
        <w:rPr>
          <w:rFonts w:ascii="Century Gothic" w:hAnsi="Century Gothic"/>
          <w:b/>
          <w:sz w:val="22"/>
          <w:szCs w:val="22"/>
        </w:rPr>
        <w:t xml:space="preserve"> were confirmed as a correct record and signed by the Chairman</w:t>
      </w:r>
      <w:r w:rsidR="00231143" w:rsidRPr="00B945C4">
        <w:rPr>
          <w:rFonts w:ascii="Century Gothic" w:hAnsi="Century Gothic"/>
          <w:b/>
          <w:sz w:val="22"/>
          <w:szCs w:val="22"/>
        </w:rPr>
        <w:t>.</w:t>
      </w:r>
    </w:p>
    <w:p w:rsidR="00B945C4" w:rsidRPr="00B945C4" w:rsidRDefault="00711433" w:rsidP="00231143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Proposed by Cllr Houlbrook, seconded by Cllr McNae</w:t>
      </w:r>
      <w:r w:rsidR="00B945C4" w:rsidRPr="00B945C4">
        <w:rPr>
          <w:rFonts w:ascii="Century Gothic" w:hAnsi="Century Gothic"/>
          <w:b/>
          <w:sz w:val="22"/>
          <w:szCs w:val="22"/>
        </w:rPr>
        <w:t>.</w:t>
      </w:r>
    </w:p>
    <w:p w:rsidR="00231143" w:rsidRDefault="00231143" w:rsidP="00231143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231143" w:rsidRDefault="00231143" w:rsidP="00231143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4. PAVILION STOCK PRICES.</w:t>
      </w:r>
    </w:p>
    <w:p w:rsidR="00790A66" w:rsidRDefault="00790A66" w:rsidP="00231143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Resolved: the pavilion stock price increases were approved and will be recommended to the General Purposes Committee.</w:t>
      </w:r>
    </w:p>
    <w:p w:rsidR="00231143" w:rsidRPr="00790A66" w:rsidRDefault="00790A66" w:rsidP="00231143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790A66">
        <w:rPr>
          <w:rFonts w:ascii="Century Gothic" w:hAnsi="Century Gothic"/>
          <w:b/>
          <w:sz w:val="22"/>
          <w:szCs w:val="22"/>
        </w:rPr>
        <w:t>Funding for the w</w:t>
      </w:r>
      <w:r w:rsidR="00711433" w:rsidRPr="00790A66">
        <w:rPr>
          <w:rFonts w:ascii="Century Gothic" w:hAnsi="Century Gothic"/>
          <w:b/>
          <w:sz w:val="22"/>
          <w:szCs w:val="22"/>
        </w:rPr>
        <w:t>ater re-fill station</w:t>
      </w:r>
      <w:r w:rsidRPr="00790A66">
        <w:rPr>
          <w:rFonts w:ascii="Century Gothic" w:hAnsi="Century Gothic"/>
          <w:b/>
          <w:sz w:val="22"/>
          <w:szCs w:val="22"/>
        </w:rPr>
        <w:t xml:space="preserve"> for the pavilion to replace the sale of water sold in plastic bottles has been provided. This matter will be</w:t>
      </w:r>
      <w:r w:rsidR="00711433" w:rsidRPr="00790A66">
        <w:rPr>
          <w:rFonts w:ascii="Century Gothic" w:hAnsi="Century Gothic"/>
          <w:b/>
          <w:sz w:val="22"/>
          <w:szCs w:val="22"/>
        </w:rPr>
        <w:t xml:space="preserve"> refe</w:t>
      </w:r>
      <w:r w:rsidRPr="00790A66">
        <w:rPr>
          <w:rFonts w:ascii="Century Gothic" w:hAnsi="Century Gothic"/>
          <w:b/>
          <w:sz w:val="22"/>
          <w:szCs w:val="22"/>
        </w:rPr>
        <w:t>r</w:t>
      </w:r>
      <w:r w:rsidR="00711433" w:rsidRPr="00790A66">
        <w:rPr>
          <w:rFonts w:ascii="Century Gothic" w:hAnsi="Century Gothic"/>
          <w:b/>
          <w:sz w:val="22"/>
          <w:szCs w:val="22"/>
        </w:rPr>
        <w:t>r</w:t>
      </w:r>
      <w:r w:rsidRPr="00790A66">
        <w:rPr>
          <w:rFonts w:ascii="Century Gothic" w:hAnsi="Century Gothic"/>
          <w:b/>
          <w:sz w:val="22"/>
          <w:szCs w:val="22"/>
        </w:rPr>
        <w:t>ed</w:t>
      </w:r>
      <w:r w:rsidR="00711433" w:rsidRPr="00790A66">
        <w:rPr>
          <w:rFonts w:ascii="Century Gothic" w:hAnsi="Century Gothic"/>
          <w:b/>
          <w:sz w:val="22"/>
          <w:szCs w:val="22"/>
        </w:rPr>
        <w:t xml:space="preserve"> to </w:t>
      </w:r>
      <w:r w:rsidRPr="00790A66">
        <w:rPr>
          <w:rFonts w:ascii="Century Gothic" w:hAnsi="Century Gothic"/>
          <w:b/>
          <w:sz w:val="22"/>
          <w:szCs w:val="22"/>
        </w:rPr>
        <w:t xml:space="preserve">the </w:t>
      </w:r>
      <w:r w:rsidR="00711433" w:rsidRPr="00790A66">
        <w:rPr>
          <w:rFonts w:ascii="Century Gothic" w:hAnsi="Century Gothic"/>
          <w:b/>
          <w:sz w:val="22"/>
          <w:szCs w:val="22"/>
        </w:rPr>
        <w:t>General Purposes Committee</w:t>
      </w:r>
      <w:r w:rsidRPr="00790A66">
        <w:rPr>
          <w:rFonts w:ascii="Century Gothic" w:hAnsi="Century Gothic"/>
          <w:b/>
          <w:sz w:val="22"/>
          <w:szCs w:val="22"/>
        </w:rPr>
        <w:t xml:space="preserve"> for</w:t>
      </w:r>
      <w:r w:rsidR="008D11D5" w:rsidRPr="00790A66">
        <w:rPr>
          <w:rFonts w:ascii="Century Gothic" w:hAnsi="Century Gothic"/>
          <w:b/>
          <w:sz w:val="22"/>
          <w:szCs w:val="22"/>
        </w:rPr>
        <w:t xml:space="preserve"> immediate action.</w:t>
      </w:r>
    </w:p>
    <w:p w:rsidR="00711433" w:rsidRDefault="00711433" w:rsidP="00231143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231143" w:rsidRDefault="00231143" w:rsidP="00231143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5. GROUNDS MAINTENANCE CONTRACT</w:t>
      </w:r>
      <w:r w:rsidR="00790A66">
        <w:rPr>
          <w:rFonts w:ascii="Century Gothic" w:hAnsi="Century Gothic"/>
          <w:b/>
          <w:sz w:val="22"/>
          <w:szCs w:val="22"/>
        </w:rPr>
        <w:t>.</w:t>
      </w:r>
    </w:p>
    <w:p w:rsidR="008D11D5" w:rsidRPr="00790A66" w:rsidRDefault="00790A66" w:rsidP="00231143">
      <w:pPr>
        <w:spacing w:line="276" w:lineRule="auto"/>
        <w:rPr>
          <w:rFonts w:ascii="Century Gothic" w:hAnsi="Century Gothic"/>
          <w:sz w:val="22"/>
          <w:szCs w:val="22"/>
        </w:rPr>
      </w:pPr>
      <w:r w:rsidRPr="00790A66">
        <w:rPr>
          <w:rFonts w:ascii="Century Gothic" w:hAnsi="Century Gothic"/>
          <w:sz w:val="22"/>
          <w:szCs w:val="22"/>
        </w:rPr>
        <w:t>The clerk reported that the r</w:t>
      </w:r>
      <w:r w:rsidR="008D11D5" w:rsidRPr="00790A66">
        <w:rPr>
          <w:rFonts w:ascii="Century Gothic" w:hAnsi="Century Gothic"/>
          <w:sz w:val="22"/>
          <w:szCs w:val="22"/>
        </w:rPr>
        <w:t>evised costing</w:t>
      </w:r>
      <w:r w:rsidRPr="00790A66">
        <w:rPr>
          <w:rFonts w:ascii="Century Gothic" w:hAnsi="Century Gothic"/>
          <w:sz w:val="22"/>
          <w:szCs w:val="22"/>
        </w:rPr>
        <w:t xml:space="preserve"> is</w:t>
      </w:r>
      <w:r w:rsidR="008D11D5" w:rsidRPr="00790A66">
        <w:rPr>
          <w:rFonts w:ascii="Century Gothic" w:hAnsi="Century Gothic"/>
          <w:sz w:val="22"/>
          <w:szCs w:val="22"/>
        </w:rPr>
        <w:t xml:space="preserve"> not yet available</w:t>
      </w:r>
    </w:p>
    <w:p w:rsidR="008D11D5" w:rsidRDefault="008D11D5" w:rsidP="00231143">
      <w:pPr>
        <w:spacing w:line="276" w:lineRule="auto"/>
        <w:rPr>
          <w:rFonts w:ascii="Century Gothic" w:hAnsi="Century Gothic"/>
          <w:sz w:val="22"/>
          <w:szCs w:val="22"/>
        </w:rPr>
      </w:pPr>
      <w:r w:rsidRPr="008D11D5">
        <w:rPr>
          <w:rFonts w:ascii="Century Gothic" w:hAnsi="Century Gothic"/>
          <w:sz w:val="22"/>
          <w:szCs w:val="22"/>
        </w:rPr>
        <w:t>The Chairman informed members of the changes made to the work schedule.</w:t>
      </w:r>
    </w:p>
    <w:p w:rsidR="00CD7AA2" w:rsidRPr="00A615F3" w:rsidRDefault="00790A66" w:rsidP="00231143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A615F3">
        <w:rPr>
          <w:rFonts w:ascii="Century Gothic" w:hAnsi="Century Gothic"/>
          <w:b/>
          <w:sz w:val="22"/>
          <w:szCs w:val="22"/>
        </w:rPr>
        <w:t>Resolved: the clerk will confirm with the contractor that chemicals used for weed control are ‘i</w:t>
      </w:r>
      <w:r w:rsidR="008D11D5" w:rsidRPr="00A615F3">
        <w:rPr>
          <w:rFonts w:ascii="Century Gothic" w:hAnsi="Century Gothic"/>
          <w:b/>
          <w:sz w:val="22"/>
          <w:szCs w:val="22"/>
        </w:rPr>
        <w:t>nsect friendly</w:t>
      </w:r>
      <w:r w:rsidRPr="00A615F3">
        <w:rPr>
          <w:rFonts w:ascii="Century Gothic" w:hAnsi="Century Gothic"/>
          <w:b/>
          <w:sz w:val="22"/>
          <w:szCs w:val="22"/>
        </w:rPr>
        <w:t>’; also p</w:t>
      </w:r>
      <w:r w:rsidR="00CD7AA2" w:rsidRPr="00A615F3">
        <w:rPr>
          <w:rFonts w:ascii="Century Gothic" w:hAnsi="Century Gothic"/>
          <w:b/>
          <w:sz w:val="22"/>
          <w:szCs w:val="22"/>
        </w:rPr>
        <w:t xml:space="preserve">ass on </w:t>
      </w:r>
      <w:r w:rsidRPr="00A615F3">
        <w:rPr>
          <w:rFonts w:ascii="Century Gothic" w:hAnsi="Century Gothic"/>
          <w:b/>
          <w:sz w:val="22"/>
          <w:szCs w:val="22"/>
        </w:rPr>
        <w:t xml:space="preserve">the </w:t>
      </w:r>
      <w:r w:rsidR="00CD7AA2" w:rsidRPr="00A615F3">
        <w:rPr>
          <w:rFonts w:ascii="Century Gothic" w:hAnsi="Century Gothic"/>
          <w:b/>
          <w:sz w:val="22"/>
          <w:szCs w:val="22"/>
        </w:rPr>
        <w:t>F</w:t>
      </w:r>
      <w:r w:rsidRPr="00A615F3">
        <w:rPr>
          <w:rFonts w:ascii="Century Gothic" w:hAnsi="Century Gothic"/>
          <w:b/>
          <w:sz w:val="22"/>
          <w:szCs w:val="22"/>
        </w:rPr>
        <w:t xml:space="preserve">ootball </w:t>
      </w:r>
      <w:r w:rsidR="00CD7AA2" w:rsidRPr="00A615F3">
        <w:rPr>
          <w:rFonts w:ascii="Century Gothic" w:hAnsi="Century Gothic"/>
          <w:b/>
          <w:sz w:val="22"/>
          <w:szCs w:val="22"/>
        </w:rPr>
        <w:t>A</w:t>
      </w:r>
      <w:r w:rsidRPr="00A615F3">
        <w:rPr>
          <w:rFonts w:ascii="Century Gothic" w:hAnsi="Century Gothic"/>
          <w:b/>
          <w:sz w:val="22"/>
          <w:szCs w:val="22"/>
        </w:rPr>
        <w:t>ssociation</w:t>
      </w:r>
      <w:r w:rsidR="00CD7AA2" w:rsidRPr="00A615F3">
        <w:rPr>
          <w:rFonts w:ascii="Century Gothic" w:hAnsi="Century Gothic"/>
          <w:b/>
          <w:sz w:val="22"/>
          <w:szCs w:val="22"/>
        </w:rPr>
        <w:t xml:space="preserve"> ground report to </w:t>
      </w:r>
      <w:r w:rsidR="00A615F3" w:rsidRPr="00A615F3">
        <w:rPr>
          <w:rFonts w:ascii="Century Gothic" w:hAnsi="Century Gothic"/>
          <w:b/>
          <w:sz w:val="22"/>
          <w:szCs w:val="22"/>
        </w:rPr>
        <w:t>the contractor</w:t>
      </w:r>
      <w:r w:rsidR="00CD7AA2" w:rsidRPr="00A615F3">
        <w:rPr>
          <w:rFonts w:ascii="Century Gothic" w:hAnsi="Century Gothic"/>
          <w:b/>
          <w:sz w:val="22"/>
          <w:szCs w:val="22"/>
        </w:rPr>
        <w:t>.</w:t>
      </w:r>
    </w:p>
    <w:p w:rsidR="00231143" w:rsidRDefault="00231143" w:rsidP="00231143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CD7AA2" w:rsidRDefault="00CD7AA2" w:rsidP="00231143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231143" w:rsidRPr="00F86FBE" w:rsidRDefault="00231143" w:rsidP="00231143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lastRenderedPageBreak/>
        <w:t>6</w:t>
      </w:r>
      <w:r w:rsidRPr="00F86FBE">
        <w:rPr>
          <w:rFonts w:ascii="Century Gothic" w:hAnsi="Century Gothic"/>
          <w:b/>
          <w:sz w:val="22"/>
          <w:szCs w:val="22"/>
        </w:rPr>
        <w:t>.  BUDGET.</w:t>
      </w:r>
    </w:p>
    <w:p w:rsidR="00231143" w:rsidRDefault="00A615F3" w:rsidP="0023114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The clerk reported that the expected budget outturn i</w:t>
      </w:r>
      <w:r w:rsidR="006A3740">
        <w:rPr>
          <w:rFonts w:ascii="Century Gothic" w:hAnsi="Century Gothic"/>
          <w:sz w:val="22"/>
          <w:szCs w:val="22"/>
        </w:rPr>
        <w:t>s in line with predictions, less £8,000 spent on bowling green maintenance equipment as it was agreed to take this sum from balances.</w:t>
      </w:r>
    </w:p>
    <w:p w:rsidR="006A3740" w:rsidRPr="006A3740" w:rsidRDefault="006A3740" w:rsidP="00231143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6A3740">
        <w:rPr>
          <w:rFonts w:ascii="Century Gothic" w:hAnsi="Century Gothic"/>
          <w:b/>
          <w:sz w:val="22"/>
          <w:szCs w:val="22"/>
        </w:rPr>
        <w:t>Resolved: noted.</w:t>
      </w:r>
    </w:p>
    <w:p w:rsidR="00231143" w:rsidRDefault="00231143" w:rsidP="00231143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231143" w:rsidRDefault="00231143" w:rsidP="00231143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7</w:t>
      </w:r>
      <w:r w:rsidRPr="007C7883">
        <w:rPr>
          <w:rFonts w:ascii="Century Gothic" w:hAnsi="Century Gothic"/>
          <w:b/>
          <w:sz w:val="22"/>
          <w:szCs w:val="22"/>
        </w:rPr>
        <w:t>. INTERNAL AUDIT.</w:t>
      </w:r>
    </w:p>
    <w:p w:rsidR="006A3740" w:rsidRPr="007C7883" w:rsidRDefault="006A3740" w:rsidP="00231143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The clerk reported that no responses have been received to the notice to appoint a new auditor. The appointment of internal auditors by parish councils varies and is most often particular to the individual council rather than a shared practice.</w:t>
      </w:r>
    </w:p>
    <w:p w:rsidR="00231143" w:rsidRPr="006A3740" w:rsidRDefault="00CD7AA2" w:rsidP="00231143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6A3740">
        <w:rPr>
          <w:rFonts w:ascii="Century Gothic" w:hAnsi="Century Gothic"/>
          <w:b/>
          <w:sz w:val="22"/>
          <w:szCs w:val="22"/>
        </w:rPr>
        <w:t>Resolved:</w:t>
      </w:r>
      <w:r w:rsidR="008859EE" w:rsidRPr="006A3740">
        <w:rPr>
          <w:rFonts w:ascii="Century Gothic" w:hAnsi="Century Gothic"/>
          <w:b/>
          <w:sz w:val="22"/>
          <w:szCs w:val="22"/>
        </w:rPr>
        <w:t xml:space="preserve"> </w:t>
      </w:r>
      <w:r w:rsidR="006A3740">
        <w:rPr>
          <w:rFonts w:ascii="Century Gothic" w:hAnsi="Century Gothic"/>
          <w:b/>
          <w:sz w:val="22"/>
          <w:szCs w:val="22"/>
        </w:rPr>
        <w:t xml:space="preserve">the clerk will </w:t>
      </w:r>
      <w:r w:rsidR="008859EE" w:rsidRPr="006A3740">
        <w:rPr>
          <w:rFonts w:ascii="Century Gothic" w:hAnsi="Century Gothic"/>
          <w:b/>
          <w:sz w:val="22"/>
          <w:szCs w:val="22"/>
        </w:rPr>
        <w:t xml:space="preserve">seek further information from </w:t>
      </w:r>
      <w:r w:rsidR="006A3740">
        <w:rPr>
          <w:rFonts w:ascii="Century Gothic" w:hAnsi="Century Gothic"/>
          <w:b/>
          <w:sz w:val="22"/>
          <w:szCs w:val="22"/>
        </w:rPr>
        <w:t>colleagues at other parish councils but will a</w:t>
      </w:r>
      <w:r w:rsidR="008859EE" w:rsidRPr="006A3740">
        <w:rPr>
          <w:rFonts w:ascii="Century Gothic" w:hAnsi="Century Gothic"/>
          <w:b/>
          <w:sz w:val="22"/>
          <w:szCs w:val="22"/>
        </w:rPr>
        <w:t xml:space="preserve">ppoint </w:t>
      </w:r>
      <w:r w:rsidR="006A3740">
        <w:rPr>
          <w:rFonts w:ascii="Century Gothic" w:hAnsi="Century Gothic"/>
          <w:b/>
          <w:sz w:val="22"/>
          <w:szCs w:val="22"/>
        </w:rPr>
        <w:t>last year’s auditor</w:t>
      </w:r>
      <w:r w:rsidR="008859EE" w:rsidRPr="006A3740">
        <w:rPr>
          <w:rFonts w:ascii="Century Gothic" w:hAnsi="Century Gothic"/>
          <w:b/>
          <w:sz w:val="22"/>
          <w:szCs w:val="22"/>
        </w:rPr>
        <w:t xml:space="preserve"> if </w:t>
      </w:r>
      <w:r w:rsidR="006A3740">
        <w:rPr>
          <w:rFonts w:ascii="Century Gothic" w:hAnsi="Century Gothic"/>
          <w:b/>
          <w:sz w:val="22"/>
          <w:szCs w:val="22"/>
        </w:rPr>
        <w:t>required</w:t>
      </w:r>
      <w:r w:rsidR="008859EE" w:rsidRPr="006A3740">
        <w:rPr>
          <w:rFonts w:ascii="Century Gothic" w:hAnsi="Century Gothic"/>
          <w:b/>
          <w:sz w:val="22"/>
          <w:szCs w:val="22"/>
        </w:rPr>
        <w:t>.</w:t>
      </w:r>
    </w:p>
    <w:p w:rsidR="00231143" w:rsidRDefault="00231143" w:rsidP="00231143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231143" w:rsidRPr="007C7883" w:rsidRDefault="00231143" w:rsidP="00231143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8</w:t>
      </w:r>
      <w:r w:rsidRPr="007C7883">
        <w:rPr>
          <w:rFonts w:ascii="Century Gothic" w:hAnsi="Century Gothic"/>
          <w:b/>
          <w:sz w:val="22"/>
          <w:szCs w:val="22"/>
        </w:rPr>
        <w:t>. INVESTMENTS.</w:t>
      </w:r>
    </w:p>
    <w:p w:rsidR="006A3740" w:rsidRDefault="006A3740" w:rsidP="00231143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The clerk asked for a decision on how Parish Council balances should be invested.</w:t>
      </w:r>
    </w:p>
    <w:p w:rsidR="00231143" w:rsidRPr="006A3740" w:rsidRDefault="006A3740" w:rsidP="00231143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6A3740">
        <w:rPr>
          <w:rFonts w:ascii="Century Gothic" w:hAnsi="Century Gothic"/>
          <w:b/>
          <w:sz w:val="22"/>
          <w:szCs w:val="22"/>
        </w:rPr>
        <w:t>Resolved: that a representative from the finance company Churches, Charities and Local Authorities will be i</w:t>
      </w:r>
      <w:r w:rsidR="008859EE" w:rsidRPr="006A3740">
        <w:rPr>
          <w:rFonts w:ascii="Century Gothic" w:hAnsi="Century Gothic"/>
          <w:b/>
          <w:sz w:val="22"/>
          <w:szCs w:val="22"/>
        </w:rPr>
        <w:t>nvite</w:t>
      </w:r>
      <w:r w:rsidRPr="006A3740">
        <w:rPr>
          <w:rFonts w:ascii="Century Gothic" w:hAnsi="Century Gothic"/>
          <w:b/>
          <w:sz w:val="22"/>
          <w:szCs w:val="22"/>
        </w:rPr>
        <w:t>d</w:t>
      </w:r>
      <w:r w:rsidR="008859EE" w:rsidRPr="006A3740">
        <w:rPr>
          <w:rFonts w:ascii="Century Gothic" w:hAnsi="Century Gothic"/>
          <w:b/>
          <w:sz w:val="22"/>
          <w:szCs w:val="22"/>
        </w:rPr>
        <w:t xml:space="preserve"> to next Finance Meeting.</w:t>
      </w:r>
    </w:p>
    <w:p w:rsidR="00231143" w:rsidRDefault="00231143" w:rsidP="00231143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231143" w:rsidRPr="008269B5" w:rsidRDefault="00231143" w:rsidP="00231143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9</w:t>
      </w:r>
      <w:r w:rsidRPr="008269B5">
        <w:rPr>
          <w:rFonts w:ascii="Century Gothic" w:hAnsi="Century Gothic"/>
          <w:b/>
          <w:sz w:val="22"/>
          <w:szCs w:val="22"/>
        </w:rPr>
        <w:t>. DATE AND TIME OF THE NEXT MEETING.</w:t>
      </w:r>
    </w:p>
    <w:p w:rsidR="00231143" w:rsidRPr="006A3740" w:rsidRDefault="006A3740" w:rsidP="00231143">
      <w:pPr>
        <w:rPr>
          <w:rFonts w:ascii="Century Gothic" w:hAnsi="Century Gothic"/>
          <w:b/>
          <w:sz w:val="22"/>
          <w:szCs w:val="22"/>
        </w:rPr>
      </w:pPr>
      <w:r w:rsidRPr="006A3740">
        <w:rPr>
          <w:rFonts w:ascii="Century Gothic" w:hAnsi="Century Gothic"/>
          <w:b/>
          <w:sz w:val="22"/>
          <w:szCs w:val="22"/>
        </w:rPr>
        <w:t xml:space="preserve">Resolved: </w:t>
      </w:r>
      <w:r w:rsidR="00231143" w:rsidRPr="006A3740">
        <w:rPr>
          <w:rFonts w:ascii="Century Gothic" w:hAnsi="Century Gothic"/>
          <w:b/>
          <w:sz w:val="22"/>
          <w:szCs w:val="22"/>
        </w:rPr>
        <w:t>the date and time of the next meeting of the Finance Committee</w:t>
      </w:r>
      <w:r w:rsidRPr="006A3740">
        <w:rPr>
          <w:rFonts w:ascii="Century Gothic" w:hAnsi="Century Gothic"/>
          <w:b/>
          <w:sz w:val="22"/>
          <w:szCs w:val="22"/>
        </w:rPr>
        <w:t xml:space="preserve"> will be confirmed at the Annual Parish Council Meeting</w:t>
      </w:r>
      <w:r w:rsidR="00231143" w:rsidRPr="006A3740">
        <w:rPr>
          <w:rFonts w:ascii="Century Gothic" w:hAnsi="Century Gothic"/>
          <w:b/>
          <w:sz w:val="22"/>
          <w:szCs w:val="22"/>
        </w:rPr>
        <w:t>.</w:t>
      </w:r>
    </w:p>
    <w:p w:rsidR="00231143" w:rsidRDefault="00231143" w:rsidP="00231143"/>
    <w:p w:rsidR="009729C9" w:rsidRDefault="00E410A5"/>
    <w:sectPr w:rsidR="009729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143"/>
    <w:rsid w:val="00001C50"/>
    <w:rsid w:val="00056009"/>
    <w:rsid w:val="00162440"/>
    <w:rsid w:val="00194F9F"/>
    <w:rsid w:val="00231143"/>
    <w:rsid w:val="006A3740"/>
    <w:rsid w:val="00711433"/>
    <w:rsid w:val="00790A66"/>
    <w:rsid w:val="008859EE"/>
    <w:rsid w:val="008D11D5"/>
    <w:rsid w:val="00A615F3"/>
    <w:rsid w:val="00B945C4"/>
    <w:rsid w:val="00C4312F"/>
    <w:rsid w:val="00CD7AA2"/>
    <w:rsid w:val="00E41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143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23114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231143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231143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231143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231143"/>
    <w:rPr>
      <w:color w:val="0000FF"/>
      <w:u w:val="single"/>
    </w:rPr>
  </w:style>
  <w:style w:type="paragraph" w:styleId="Footer">
    <w:name w:val="footer"/>
    <w:basedOn w:val="Normal"/>
    <w:link w:val="FooterChar"/>
    <w:rsid w:val="0023114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231143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11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143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143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23114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231143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231143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231143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231143"/>
    <w:rPr>
      <w:color w:val="0000FF"/>
      <w:u w:val="single"/>
    </w:rPr>
  </w:style>
  <w:style w:type="paragraph" w:styleId="Footer">
    <w:name w:val="footer"/>
    <w:basedOn w:val="Normal"/>
    <w:link w:val="FooterChar"/>
    <w:rsid w:val="0023114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231143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11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143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lerk@uptonbychester.org.u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</Pages>
  <Words>391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6</cp:revision>
  <cp:lastPrinted>2019-03-25T14:50:00Z</cp:lastPrinted>
  <dcterms:created xsi:type="dcterms:W3CDTF">2019-03-04T14:17:00Z</dcterms:created>
  <dcterms:modified xsi:type="dcterms:W3CDTF">2019-03-25T14:50:00Z</dcterms:modified>
</cp:coreProperties>
</file>