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BA52" w14:textId="77777777" w:rsidR="0081543B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52BAA1" wp14:editId="1452BAA2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1452BA53" w14:textId="77777777" w:rsidR="0081543B" w:rsidRPr="00A446C9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1452BA54" w14:textId="77777777" w:rsidR="0081543B" w:rsidRPr="00EA73EE" w:rsidRDefault="0081543B" w:rsidP="0081543B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452BA55" w14:textId="37147352" w:rsidR="0081543B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 Pavilion</w:t>
      </w:r>
    </w:p>
    <w:p w14:paraId="2698DF2A" w14:textId="09BDDA03" w:rsidR="00D35409" w:rsidRDefault="00D35409" w:rsidP="0081543B">
      <w:pPr>
        <w:pStyle w:val="Footer"/>
        <w:jc w:val="right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Wealstone</w:t>
      </w:r>
      <w:proofErr w:type="spellEnd"/>
      <w:r>
        <w:rPr>
          <w:rFonts w:ascii="Century Gothic" w:hAnsi="Century Gothic"/>
          <w:b/>
        </w:rPr>
        <w:t xml:space="preserve"> Road</w:t>
      </w:r>
    </w:p>
    <w:p w14:paraId="53616454" w14:textId="3CED37C0" w:rsidR="00D35409" w:rsidRPr="00A446C9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Upton-by-Chester</w:t>
      </w:r>
    </w:p>
    <w:p w14:paraId="1452BA57" w14:textId="5380BF32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</w:t>
      </w:r>
      <w:r w:rsidR="00D35409">
        <w:rPr>
          <w:rFonts w:ascii="Century Gothic" w:hAnsi="Century Gothic"/>
          <w:b/>
        </w:rPr>
        <w:t>2 1HD</w:t>
      </w:r>
    </w:p>
    <w:p w14:paraId="1452BA58" w14:textId="0D33BE87" w:rsidR="0081543B" w:rsidRPr="00A446C9" w:rsidRDefault="00D35409" w:rsidP="0081543B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2BAA3" wp14:editId="1195999B">
            <wp:simplePos x="0" y="0"/>
            <wp:positionH relativeFrom="column">
              <wp:posOffset>-234950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3B" w:rsidRPr="00A446C9">
        <w:rPr>
          <w:rFonts w:ascii="Century Gothic" w:hAnsi="Century Gothic"/>
          <w:b/>
        </w:rPr>
        <w:t>07584415343</w:t>
      </w:r>
    </w:p>
    <w:p w14:paraId="1452BA59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1452BA5A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B" w14:textId="77777777" w:rsidR="0081543B" w:rsidRDefault="0081543B" w:rsidP="0081543B"/>
    <w:bookmarkEnd w:id="0"/>
    <w:p w14:paraId="1452BA5C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D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E" w14:textId="5692B9D1" w:rsidR="0081543B" w:rsidRPr="00A14DC0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proofErr w:type="gramStart"/>
      <w:r w:rsidRPr="00A14DC0">
        <w:rPr>
          <w:rFonts w:ascii="Century Gothic" w:hAnsi="Century Gothic"/>
          <w:sz w:val="22"/>
          <w:szCs w:val="22"/>
        </w:rPr>
        <w:t xml:space="preserve">Minutes of the </w:t>
      </w:r>
      <w:r w:rsidR="00D35409">
        <w:rPr>
          <w:rFonts w:ascii="Century Gothic" w:hAnsi="Century Gothic"/>
          <w:sz w:val="22"/>
          <w:szCs w:val="22"/>
        </w:rPr>
        <w:t>Extraordinary M</w:t>
      </w:r>
      <w:r w:rsidRPr="00A14DC0">
        <w:rPr>
          <w:rFonts w:ascii="Century Gothic" w:hAnsi="Century Gothic"/>
          <w:sz w:val="22"/>
          <w:szCs w:val="22"/>
        </w:rPr>
        <w:t>eeting of Upton by Chester and District Parish Council,</w:t>
      </w:r>
      <w:proofErr w:type="gramEnd"/>
      <w:r w:rsidRPr="00A14DC0">
        <w:rPr>
          <w:rFonts w:ascii="Century Gothic" w:hAnsi="Century Gothic"/>
          <w:sz w:val="22"/>
          <w:szCs w:val="22"/>
        </w:rPr>
        <w:t xml:space="preserve"> held on Monday </w:t>
      </w:r>
      <w:r w:rsidR="00022AB2">
        <w:rPr>
          <w:rFonts w:ascii="Century Gothic" w:hAnsi="Century Gothic"/>
          <w:sz w:val="22"/>
          <w:szCs w:val="22"/>
        </w:rPr>
        <w:t>0</w:t>
      </w:r>
      <w:r w:rsidR="00D35409">
        <w:rPr>
          <w:rFonts w:ascii="Century Gothic" w:hAnsi="Century Gothic"/>
          <w:sz w:val="22"/>
          <w:szCs w:val="22"/>
        </w:rPr>
        <w:t>9</w:t>
      </w:r>
      <w:r w:rsidR="00022AB2">
        <w:rPr>
          <w:rFonts w:ascii="Century Gothic" w:hAnsi="Century Gothic"/>
          <w:sz w:val="22"/>
          <w:szCs w:val="22"/>
        </w:rPr>
        <w:t xml:space="preserve"> </w:t>
      </w:r>
      <w:r w:rsidR="00F63A53">
        <w:rPr>
          <w:rFonts w:ascii="Century Gothic" w:hAnsi="Century Gothic"/>
          <w:sz w:val="22"/>
          <w:szCs w:val="22"/>
        </w:rPr>
        <w:t>November</w:t>
      </w:r>
      <w:r w:rsidR="00477764">
        <w:rPr>
          <w:rFonts w:ascii="Century Gothic" w:hAnsi="Century Gothic"/>
          <w:sz w:val="22"/>
          <w:szCs w:val="22"/>
        </w:rPr>
        <w:t xml:space="preserve"> 20</w:t>
      </w:r>
      <w:r w:rsidR="00022AB2">
        <w:rPr>
          <w:rFonts w:ascii="Century Gothic" w:hAnsi="Century Gothic"/>
          <w:sz w:val="22"/>
          <w:szCs w:val="22"/>
        </w:rPr>
        <w:t>20</w:t>
      </w:r>
      <w:r w:rsidR="00477764">
        <w:rPr>
          <w:rFonts w:ascii="Century Gothic" w:hAnsi="Century Gothic"/>
          <w:sz w:val="22"/>
          <w:szCs w:val="22"/>
        </w:rPr>
        <w:t xml:space="preserve">, </w:t>
      </w:r>
      <w:r w:rsidR="001E19D9">
        <w:rPr>
          <w:rFonts w:ascii="Century Gothic" w:hAnsi="Century Gothic"/>
          <w:sz w:val="22"/>
          <w:szCs w:val="22"/>
        </w:rPr>
        <w:t>7</w:t>
      </w:r>
      <w:r w:rsidR="00477764">
        <w:rPr>
          <w:rFonts w:ascii="Century Gothic" w:hAnsi="Century Gothic"/>
          <w:sz w:val="22"/>
          <w:szCs w:val="22"/>
        </w:rPr>
        <w:t>.3</w:t>
      </w:r>
      <w:r>
        <w:rPr>
          <w:rFonts w:ascii="Century Gothic" w:hAnsi="Century Gothic"/>
          <w:sz w:val="22"/>
          <w:szCs w:val="22"/>
        </w:rPr>
        <w:t>0pm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 w:rsidR="00022AB2">
        <w:rPr>
          <w:rFonts w:ascii="Century Gothic" w:hAnsi="Century Gothic"/>
          <w:sz w:val="22"/>
          <w:szCs w:val="22"/>
        </w:rPr>
        <w:t xml:space="preserve">via Cisco </w:t>
      </w:r>
      <w:proofErr w:type="spellStart"/>
      <w:r w:rsidR="00022AB2">
        <w:rPr>
          <w:rFonts w:ascii="Century Gothic" w:hAnsi="Century Gothic"/>
          <w:sz w:val="22"/>
          <w:szCs w:val="22"/>
        </w:rPr>
        <w:t>Webex</w:t>
      </w:r>
      <w:proofErr w:type="spellEnd"/>
      <w:r w:rsidR="00022AB2">
        <w:rPr>
          <w:rFonts w:ascii="Century Gothic" w:hAnsi="Century Gothic"/>
          <w:sz w:val="22"/>
          <w:szCs w:val="22"/>
        </w:rPr>
        <w:t>.</w:t>
      </w:r>
    </w:p>
    <w:p w14:paraId="1452BA5F" w14:textId="77777777" w:rsidR="0081543B" w:rsidRDefault="0081543B" w:rsidP="0081543B">
      <w:pPr>
        <w:pStyle w:val="NormalWeb"/>
        <w:rPr>
          <w:color w:val="000000"/>
          <w:sz w:val="24"/>
          <w:szCs w:val="24"/>
        </w:rPr>
      </w:pPr>
    </w:p>
    <w:p w14:paraId="0E0A2973" w14:textId="77777777" w:rsidR="00FC33C3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1C290A">
        <w:rPr>
          <w:rFonts w:ascii="Century Gothic" w:hAnsi="Century Gothic"/>
          <w:b/>
          <w:bCs/>
          <w:color w:val="000000"/>
        </w:rPr>
        <w:t>Pr</w:t>
      </w:r>
      <w:r w:rsidR="00F63A53" w:rsidRPr="001C290A">
        <w:rPr>
          <w:rFonts w:ascii="Century Gothic" w:hAnsi="Century Gothic"/>
          <w:b/>
          <w:bCs/>
          <w:color w:val="000000"/>
        </w:rPr>
        <w:t>esent:</w:t>
      </w:r>
      <w:r>
        <w:rPr>
          <w:rFonts w:ascii="Century Gothic" w:hAnsi="Century Gothic"/>
          <w:color w:val="000000"/>
        </w:rPr>
        <w:t xml:space="preserve"> </w:t>
      </w:r>
      <w:r w:rsidR="00ED7635">
        <w:rPr>
          <w:rFonts w:ascii="Century Gothic" w:hAnsi="Century Gothic"/>
          <w:color w:val="000000"/>
        </w:rPr>
        <w:t xml:space="preserve">Cllr Bennion, </w:t>
      </w:r>
      <w:r w:rsidR="001E19D9">
        <w:rPr>
          <w:rFonts w:ascii="Century Gothic" w:hAnsi="Century Gothic"/>
          <w:color w:val="000000"/>
        </w:rPr>
        <w:t xml:space="preserve">Cllr Booth, Cllr Bryan, </w:t>
      </w:r>
      <w:r>
        <w:rPr>
          <w:rFonts w:ascii="Century Gothic" w:hAnsi="Century Gothic"/>
          <w:color w:val="000000"/>
        </w:rPr>
        <w:t xml:space="preserve">Cllr Carter, </w:t>
      </w:r>
      <w:r w:rsidR="00FC33C3">
        <w:rPr>
          <w:rFonts w:ascii="Century Gothic" w:hAnsi="Century Gothic"/>
          <w:color w:val="000000"/>
        </w:rPr>
        <w:t xml:space="preserve">Cllr J Egerton-Parry, </w:t>
      </w:r>
    </w:p>
    <w:p w14:paraId="1ED2784F" w14:textId="77777777" w:rsidR="008F39CA" w:rsidRDefault="00FC33C3" w:rsidP="0081543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Cllr T Egerton-Parry (Chairman), </w:t>
      </w:r>
      <w:r w:rsidR="00F63A53">
        <w:rPr>
          <w:rFonts w:ascii="Century Gothic" w:hAnsi="Century Gothic"/>
          <w:color w:val="000000"/>
        </w:rPr>
        <w:t xml:space="preserve">Cllr Evans, </w:t>
      </w:r>
      <w:r>
        <w:rPr>
          <w:rFonts w:ascii="Century Gothic" w:hAnsi="Century Gothic"/>
          <w:color w:val="000000"/>
        </w:rPr>
        <w:t xml:space="preserve">Cllr Greenhalgh, </w:t>
      </w:r>
      <w:r w:rsidR="00F63A53">
        <w:rPr>
          <w:rFonts w:ascii="Century Gothic" w:hAnsi="Century Gothic"/>
          <w:color w:val="000000"/>
        </w:rPr>
        <w:t xml:space="preserve">Cllr Houlbrook, </w:t>
      </w:r>
    </w:p>
    <w:p w14:paraId="1452BA60" w14:textId="7668514B" w:rsidR="0081543B" w:rsidRPr="00FE2B11" w:rsidRDefault="008F39CA" w:rsidP="0081543B">
      <w:pPr>
        <w:pStyle w:val="NormalWeb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/>
        </w:rPr>
        <w:t xml:space="preserve">Cllr Hulmes, Cllr Keenan, </w:t>
      </w:r>
      <w:r w:rsidR="00C33AC7">
        <w:rPr>
          <w:rFonts w:ascii="Century Gothic" w:hAnsi="Century Gothic"/>
          <w:color w:val="000000"/>
        </w:rPr>
        <w:t xml:space="preserve">Cllr Schmidt, </w:t>
      </w:r>
      <w:r w:rsidR="00ED7635">
        <w:rPr>
          <w:rFonts w:ascii="Century Gothic" w:hAnsi="Century Gothic"/>
          <w:color w:val="000000" w:themeColor="text1"/>
        </w:rPr>
        <w:t xml:space="preserve">Cllr Southward </w:t>
      </w:r>
      <w:r w:rsidR="00F63A53">
        <w:rPr>
          <w:rFonts w:ascii="Century Gothic" w:hAnsi="Century Gothic"/>
          <w:color w:val="000000" w:themeColor="text1"/>
        </w:rPr>
        <w:t>and Cllr Walker</w:t>
      </w:r>
      <w:r w:rsidR="0081543B">
        <w:rPr>
          <w:rFonts w:ascii="Century Gothic" w:hAnsi="Century Gothic"/>
          <w:color w:val="000000" w:themeColor="text1"/>
        </w:rPr>
        <w:t>.</w:t>
      </w:r>
      <w:r w:rsidR="0081543B">
        <w:rPr>
          <w:rFonts w:ascii="Century Gothic" w:hAnsi="Century Gothic"/>
          <w:color w:val="000000"/>
        </w:rPr>
        <w:t xml:space="preserve"> </w:t>
      </w:r>
    </w:p>
    <w:p w14:paraId="1452BA61" w14:textId="11D64805" w:rsidR="0081543B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1C290A">
        <w:rPr>
          <w:rFonts w:ascii="Century Gothic" w:hAnsi="Century Gothic"/>
          <w:b/>
          <w:bCs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</w:t>
      </w:r>
      <w:r w:rsidR="0085715F">
        <w:rPr>
          <w:rFonts w:ascii="Century Gothic" w:hAnsi="Century Gothic"/>
          <w:color w:val="000000"/>
        </w:rPr>
        <w:t>Bull</w:t>
      </w:r>
      <w:r>
        <w:rPr>
          <w:rFonts w:ascii="Century Gothic" w:hAnsi="Century Gothic"/>
          <w:color w:val="000000"/>
        </w:rPr>
        <w:t xml:space="preserve"> (Clerk</w:t>
      </w:r>
      <w:r w:rsidR="00C33AC7">
        <w:rPr>
          <w:rFonts w:ascii="Century Gothic" w:hAnsi="Century Gothic"/>
          <w:color w:val="000000"/>
        </w:rPr>
        <w:t>/Proper Officer</w:t>
      </w:r>
      <w:r>
        <w:rPr>
          <w:rFonts w:ascii="Century Gothic" w:hAnsi="Century Gothic"/>
          <w:color w:val="000000"/>
        </w:rPr>
        <w:t>)</w:t>
      </w:r>
      <w:r w:rsidR="00C33AC7">
        <w:rPr>
          <w:rFonts w:ascii="Century Gothic" w:hAnsi="Century Gothic"/>
          <w:color w:val="000000"/>
        </w:rPr>
        <w:t>,</w:t>
      </w:r>
      <w:r w:rsidR="001C290A">
        <w:rPr>
          <w:rFonts w:ascii="Century Gothic" w:hAnsi="Century Gothic"/>
          <w:color w:val="000000"/>
        </w:rPr>
        <w:t xml:space="preserve"> 5 members of the public.</w:t>
      </w:r>
    </w:p>
    <w:p w14:paraId="1452BA62" w14:textId="77777777" w:rsidR="009729C9" w:rsidRDefault="00906F7C"/>
    <w:p w14:paraId="1452BA63" w14:textId="77777777"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1. APOLOGIES FOR ABSENCE.</w:t>
      </w:r>
    </w:p>
    <w:p w14:paraId="1452BA64" w14:textId="7BEB9FCF" w:rsidR="0081543B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Cllr </w:t>
      </w:r>
      <w:r w:rsidR="006C177A">
        <w:rPr>
          <w:rFonts w:ascii="Century Gothic" w:hAnsi="Century Gothic"/>
          <w:sz w:val="22"/>
          <w:szCs w:val="22"/>
        </w:rPr>
        <w:t>Poulton and Cllr Samue</w:t>
      </w:r>
      <w:r w:rsidR="00E61266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.</w:t>
      </w:r>
    </w:p>
    <w:p w14:paraId="1452BA65" w14:textId="77777777" w:rsidR="0038147F" w:rsidRPr="0038147F" w:rsidRDefault="0038147F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Resolved: noted.</w:t>
      </w:r>
    </w:p>
    <w:p w14:paraId="1452BA66" w14:textId="77777777"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14:paraId="1452BA67" w14:textId="77777777"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2. DECLARATIONS OF INTEREST.</w:t>
      </w:r>
    </w:p>
    <w:p w14:paraId="1452BA68" w14:textId="44200ED9" w:rsidR="0081543B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1CE6811D" w14:textId="479BAAB5" w:rsidR="002062E2" w:rsidRDefault="002062E2" w:rsidP="0081543B">
      <w:pPr>
        <w:rPr>
          <w:rFonts w:ascii="Century Gothic" w:hAnsi="Century Gothic"/>
          <w:sz w:val="22"/>
          <w:szCs w:val="22"/>
        </w:rPr>
      </w:pPr>
    </w:p>
    <w:p w14:paraId="39F0C6AF" w14:textId="3621C103" w:rsidR="00134935" w:rsidRPr="00D0200E" w:rsidRDefault="00134935" w:rsidP="0081543B">
      <w:pPr>
        <w:rPr>
          <w:rFonts w:ascii="Century Gothic" w:hAnsi="Century Gothic"/>
          <w:b/>
          <w:bCs/>
          <w:sz w:val="22"/>
          <w:szCs w:val="22"/>
        </w:rPr>
      </w:pPr>
      <w:r w:rsidRPr="00D0200E">
        <w:rPr>
          <w:rFonts w:ascii="Century Gothic" w:hAnsi="Century Gothic"/>
          <w:b/>
          <w:bCs/>
          <w:sz w:val="22"/>
          <w:szCs w:val="22"/>
        </w:rPr>
        <w:t>3. PUBLIC SPEAKING TIME.</w:t>
      </w:r>
    </w:p>
    <w:p w14:paraId="47F66C8D" w14:textId="51D30D85" w:rsidR="00134935" w:rsidRPr="0038147F" w:rsidRDefault="00134935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member of the public addressed the meeting to put himself forward </w:t>
      </w:r>
      <w:r w:rsidR="00C516F3">
        <w:rPr>
          <w:rFonts w:ascii="Century Gothic" w:hAnsi="Century Gothic"/>
          <w:sz w:val="22"/>
          <w:szCs w:val="22"/>
        </w:rPr>
        <w:t xml:space="preserve">to represent both the Parish Council and the Upton </w:t>
      </w:r>
      <w:r>
        <w:rPr>
          <w:rFonts w:ascii="Century Gothic" w:hAnsi="Century Gothic"/>
          <w:sz w:val="22"/>
          <w:szCs w:val="22"/>
        </w:rPr>
        <w:t xml:space="preserve">community </w:t>
      </w:r>
      <w:r w:rsidR="00C516F3">
        <w:rPr>
          <w:rFonts w:ascii="Century Gothic" w:hAnsi="Century Gothic"/>
          <w:sz w:val="22"/>
          <w:szCs w:val="22"/>
        </w:rPr>
        <w:t xml:space="preserve">on the </w:t>
      </w:r>
      <w:r w:rsidR="002E25FC">
        <w:rPr>
          <w:rFonts w:ascii="Century Gothic" w:hAnsi="Century Gothic"/>
          <w:sz w:val="22"/>
          <w:szCs w:val="22"/>
        </w:rPr>
        <w:t>Sustainable Travel Task Force (agenda item</w:t>
      </w:r>
      <w:r w:rsidR="00D0200E">
        <w:rPr>
          <w:rFonts w:ascii="Century Gothic" w:hAnsi="Century Gothic"/>
          <w:sz w:val="22"/>
          <w:szCs w:val="22"/>
        </w:rPr>
        <w:t xml:space="preserve"> 6).</w:t>
      </w:r>
    </w:p>
    <w:p w14:paraId="1452BA69" w14:textId="06E64460" w:rsidR="0081543B" w:rsidRDefault="0081543B" w:rsidP="0081543B">
      <w:pPr>
        <w:rPr>
          <w:rFonts w:ascii="Century Gothic" w:hAnsi="Century Gothic"/>
          <w:sz w:val="22"/>
          <w:szCs w:val="22"/>
        </w:rPr>
      </w:pPr>
    </w:p>
    <w:p w14:paraId="614A27EC" w14:textId="179D5A53" w:rsidR="00B8288F" w:rsidRDefault="00D0200E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B8288F">
        <w:rPr>
          <w:rFonts w:ascii="Century Gothic" w:hAnsi="Century Gothic"/>
          <w:b/>
          <w:sz w:val="22"/>
          <w:szCs w:val="22"/>
        </w:rPr>
        <w:t>. CW&amp;C COUNCIL SUSTAINABLE TRANSPORT TASK FORCE.</w:t>
      </w:r>
    </w:p>
    <w:p w14:paraId="74EA7886" w14:textId="5A97BBB4" w:rsidR="00B8288F" w:rsidRDefault="00B8288F" w:rsidP="00B8288F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Parish Council received an invitation from CW&amp;C Council for a representative to attend task force meetings for the purpose of considering ‘what the opportunities and barriers may be to deliver ambitious inclusive walking, cycling, public transport and integrated transport projects’.</w:t>
      </w:r>
    </w:p>
    <w:p w14:paraId="0A08BC77" w14:textId="651C1B34" w:rsidR="00494460" w:rsidRPr="00494460" w:rsidRDefault="00494460" w:rsidP="00B8288F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94460">
        <w:rPr>
          <w:rFonts w:ascii="Century Gothic" w:hAnsi="Century Gothic"/>
          <w:b/>
          <w:bCs/>
          <w:sz w:val="22"/>
          <w:szCs w:val="22"/>
        </w:rPr>
        <w:t>Resolved:</w:t>
      </w:r>
      <w:r>
        <w:rPr>
          <w:rFonts w:ascii="Century Gothic" w:hAnsi="Century Gothic"/>
          <w:b/>
          <w:bCs/>
          <w:sz w:val="22"/>
          <w:szCs w:val="22"/>
        </w:rPr>
        <w:t xml:space="preserve"> Received and</w:t>
      </w:r>
      <w:r w:rsidRPr="00494460">
        <w:rPr>
          <w:rFonts w:ascii="Century Gothic" w:hAnsi="Century Gothic"/>
          <w:b/>
          <w:bCs/>
          <w:sz w:val="22"/>
          <w:szCs w:val="22"/>
        </w:rPr>
        <w:t xml:space="preserve"> noted.</w:t>
      </w:r>
    </w:p>
    <w:p w14:paraId="621EAD2E" w14:textId="77777777" w:rsidR="00B8288F" w:rsidRDefault="00B8288F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547ABC1" w14:textId="6B8DE4FB" w:rsidR="00B8288F" w:rsidRDefault="006772E6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B8288F">
        <w:rPr>
          <w:rFonts w:ascii="Century Gothic" w:hAnsi="Century Gothic"/>
          <w:b/>
          <w:sz w:val="22"/>
          <w:szCs w:val="22"/>
        </w:rPr>
        <w:t>. CW&amp;C COUNCIL STTTF TERMS OF REFERENCE.</w:t>
      </w:r>
    </w:p>
    <w:p w14:paraId="4994D6B7" w14:textId="4F546E83" w:rsidR="00B8288F" w:rsidRDefault="006772E6" w:rsidP="00B8288F">
      <w:pPr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received the</w:t>
      </w:r>
      <w:r w:rsidR="00B8288F">
        <w:rPr>
          <w:rFonts w:ascii="Century Gothic" w:hAnsi="Century Gothic"/>
          <w:bCs/>
          <w:sz w:val="22"/>
          <w:szCs w:val="22"/>
        </w:rPr>
        <w:t xml:space="preserve"> Terms of Reference for the ST task force</w:t>
      </w:r>
      <w:r>
        <w:rPr>
          <w:rFonts w:ascii="Century Gothic" w:hAnsi="Century Gothic"/>
          <w:bCs/>
          <w:sz w:val="22"/>
          <w:szCs w:val="22"/>
        </w:rPr>
        <w:t xml:space="preserve">; the document was shared with all </w:t>
      </w:r>
      <w:r w:rsidR="003F1E7D">
        <w:rPr>
          <w:rFonts w:ascii="Century Gothic" w:hAnsi="Century Gothic"/>
          <w:bCs/>
          <w:sz w:val="22"/>
          <w:szCs w:val="22"/>
        </w:rPr>
        <w:t>in attendance</w:t>
      </w:r>
      <w:r w:rsidR="00B8288F">
        <w:rPr>
          <w:rFonts w:ascii="Century Gothic" w:hAnsi="Century Gothic"/>
          <w:bCs/>
          <w:sz w:val="22"/>
          <w:szCs w:val="22"/>
        </w:rPr>
        <w:t>.</w:t>
      </w:r>
    </w:p>
    <w:p w14:paraId="75207DB7" w14:textId="0B4C7B15" w:rsidR="003F1E7D" w:rsidRDefault="003F1E7D" w:rsidP="00B8288F">
      <w:pPr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The Chairman led Members through the document</w:t>
      </w:r>
      <w:r w:rsidR="00043634">
        <w:rPr>
          <w:rFonts w:ascii="Century Gothic" w:hAnsi="Century Gothic"/>
          <w:bCs/>
          <w:sz w:val="22"/>
          <w:szCs w:val="22"/>
        </w:rPr>
        <w:t xml:space="preserve">, a discussion took </w:t>
      </w:r>
      <w:proofErr w:type="gramStart"/>
      <w:r w:rsidR="00043634">
        <w:rPr>
          <w:rFonts w:ascii="Century Gothic" w:hAnsi="Century Gothic"/>
          <w:bCs/>
          <w:sz w:val="22"/>
          <w:szCs w:val="22"/>
        </w:rPr>
        <w:t>place</w:t>
      </w:r>
      <w:proofErr w:type="gramEnd"/>
      <w:r w:rsidR="00043634">
        <w:rPr>
          <w:rFonts w:ascii="Century Gothic" w:hAnsi="Century Gothic"/>
          <w:bCs/>
          <w:sz w:val="22"/>
          <w:szCs w:val="22"/>
        </w:rPr>
        <w:t xml:space="preserve"> and several points were made</w:t>
      </w:r>
      <w:r w:rsidR="00917256">
        <w:rPr>
          <w:rFonts w:ascii="Century Gothic" w:hAnsi="Century Gothic"/>
          <w:bCs/>
          <w:sz w:val="22"/>
          <w:szCs w:val="22"/>
        </w:rPr>
        <w:t>.</w:t>
      </w:r>
    </w:p>
    <w:p w14:paraId="101A996B" w14:textId="7BD89DA1" w:rsidR="00917256" w:rsidRPr="00917256" w:rsidRDefault="00917256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917256">
        <w:rPr>
          <w:rFonts w:ascii="Century Gothic" w:hAnsi="Century Gothic"/>
          <w:b/>
          <w:sz w:val="22"/>
          <w:szCs w:val="22"/>
        </w:rPr>
        <w:t>Resolved: noted.</w:t>
      </w:r>
    </w:p>
    <w:p w14:paraId="6DFE0EE2" w14:textId="77777777" w:rsidR="00B8288F" w:rsidRDefault="00B8288F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68DDD3A" w14:textId="42F6645D" w:rsidR="00B8288F" w:rsidRDefault="00917256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6</w:t>
      </w:r>
      <w:r w:rsidR="00B8288F">
        <w:rPr>
          <w:rFonts w:ascii="Century Gothic" w:hAnsi="Century Gothic"/>
          <w:b/>
          <w:sz w:val="22"/>
          <w:szCs w:val="22"/>
        </w:rPr>
        <w:t xml:space="preserve">. UPTON PARISH COUNCIL. </w:t>
      </w:r>
    </w:p>
    <w:p w14:paraId="4B6CCDEA" w14:textId="1F0D4A0B" w:rsidR="00B8288F" w:rsidRDefault="008C21F3" w:rsidP="00B8288F">
      <w:pPr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</w:t>
      </w:r>
      <w:r w:rsidR="00B8288F">
        <w:rPr>
          <w:rFonts w:ascii="Century Gothic" w:hAnsi="Century Gothic"/>
          <w:bCs/>
          <w:sz w:val="22"/>
          <w:szCs w:val="22"/>
        </w:rPr>
        <w:t>he UPC position on themes within the Terms of Reference and being considered by the task force</w:t>
      </w:r>
      <w:r>
        <w:rPr>
          <w:rFonts w:ascii="Century Gothic" w:hAnsi="Century Gothic"/>
          <w:bCs/>
          <w:sz w:val="22"/>
          <w:szCs w:val="22"/>
        </w:rPr>
        <w:t xml:space="preserve"> were not discussed.</w:t>
      </w:r>
    </w:p>
    <w:p w14:paraId="28246DAA" w14:textId="77777777" w:rsidR="00B8288F" w:rsidRDefault="00B8288F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88FDC91" w14:textId="6CD2CBB4" w:rsidR="00B8288F" w:rsidRDefault="00A0222E" w:rsidP="00B8288F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B8288F">
        <w:rPr>
          <w:rFonts w:ascii="Century Gothic" w:hAnsi="Century Gothic"/>
          <w:b/>
          <w:sz w:val="22"/>
          <w:szCs w:val="22"/>
        </w:rPr>
        <w:t>. REPRESENTATIVE.</w:t>
      </w:r>
    </w:p>
    <w:p w14:paraId="4AD9CFF8" w14:textId="6873D676" w:rsidR="00B8288F" w:rsidRPr="00113DC8" w:rsidRDefault="005D44DF" w:rsidP="0081543B">
      <w:pPr>
        <w:rPr>
          <w:rFonts w:ascii="Century Gothic" w:hAnsi="Century Gothic"/>
          <w:b/>
          <w:sz w:val="22"/>
          <w:szCs w:val="22"/>
        </w:rPr>
      </w:pPr>
      <w:r w:rsidRPr="00113DC8">
        <w:rPr>
          <w:rFonts w:ascii="Century Gothic" w:hAnsi="Century Gothic"/>
          <w:b/>
          <w:sz w:val="22"/>
          <w:szCs w:val="22"/>
        </w:rPr>
        <w:t>Resolved</w:t>
      </w:r>
      <w:r w:rsidR="00A0222E" w:rsidRPr="00113DC8">
        <w:rPr>
          <w:rFonts w:ascii="Century Gothic" w:hAnsi="Century Gothic"/>
          <w:b/>
          <w:sz w:val="22"/>
          <w:szCs w:val="22"/>
        </w:rPr>
        <w:t xml:space="preserve">: </w:t>
      </w:r>
      <w:r w:rsidRPr="00113DC8">
        <w:rPr>
          <w:rFonts w:ascii="Century Gothic" w:hAnsi="Century Gothic"/>
          <w:b/>
          <w:sz w:val="22"/>
          <w:szCs w:val="22"/>
        </w:rPr>
        <w:t>T</w:t>
      </w:r>
      <w:r w:rsidR="00377AF1" w:rsidRPr="00113DC8">
        <w:rPr>
          <w:rFonts w:ascii="Century Gothic" w:hAnsi="Century Gothic"/>
          <w:b/>
          <w:sz w:val="22"/>
          <w:szCs w:val="22"/>
        </w:rPr>
        <w:t xml:space="preserve">he Parish Council </w:t>
      </w:r>
      <w:r w:rsidR="001B58A5" w:rsidRPr="00113DC8">
        <w:rPr>
          <w:rFonts w:ascii="Century Gothic" w:hAnsi="Century Gothic"/>
          <w:b/>
          <w:sz w:val="22"/>
          <w:szCs w:val="22"/>
        </w:rPr>
        <w:t>will decline (with thanks)</w:t>
      </w:r>
      <w:r w:rsidR="00A7325D" w:rsidRPr="00113DC8">
        <w:rPr>
          <w:rFonts w:ascii="Century Gothic" w:hAnsi="Century Gothic"/>
          <w:b/>
          <w:sz w:val="22"/>
          <w:szCs w:val="22"/>
        </w:rPr>
        <w:t>, the invitation</w:t>
      </w:r>
      <w:r w:rsidR="001B58A5" w:rsidRPr="00113DC8">
        <w:rPr>
          <w:rFonts w:ascii="Century Gothic" w:hAnsi="Century Gothic"/>
          <w:b/>
          <w:sz w:val="22"/>
          <w:szCs w:val="22"/>
        </w:rPr>
        <w:t xml:space="preserve"> to be represented</w:t>
      </w:r>
      <w:r w:rsidR="003559A0" w:rsidRPr="00113DC8">
        <w:rPr>
          <w:rFonts w:ascii="Century Gothic" w:hAnsi="Century Gothic"/>
          <w:b/>
          <w:sz w:val="22"/>
          <w:szCs w:val="22"/>
        </w:rPr>
        <w:t xml:space="preserve"> on the CW&amp;C Council’s Sustainable Travel Task Force.</w:t>
      </w:r>
    </w:p>
    <w:p w14:paraId="3EF74A01" w14:textId="28D2893A" w:rsidR="005B714A" w:rsidRDefault="005B714A" w:rsidP="0081543B">
      <w:pPr>
        <w:rPr>
          <w:rFonts w:ascii="Century Gothic" w:hAnsi="Century Gothic"/>
          <w:b/>
          <w:sz w:val="22"/>
          <w:szCs w:val="22"/>
        </w:rPr>
      </w:pPr>
      <w:r w:rsidRPr="00113DC8">
        <w:rPr>
          <w:rFonts w:ascii="Century Gothic" w:hAnsi="Century Gothic"/>
          <w:b/>
          <w:sz w:val="22"/>
          <w:szCs w:val="22"/>
        </w:rPr>
        <w:t xml:space="preserve">Proposed by Cllr Greenhalgh, seconded by Cllr Houlbrook. </w:t>
      </w:r>
      <w:r w:rsidR="00B37044">
        <w:rPr>
          <w:rFonts w:ascii="Century Gothic" w:hAnsi="Century Gothic"/>
          <w:b/>
          <w:sz w:val="22"/>
          <w:szCs w:val="22"/>
        </w:rPr>
        <w:t>Carried</w:t>
      </w:r>
      <w:r w:rsidRPr="00113DC8">
        <w:rPr>
          <w:rFonts w:ascii="Century Gothic" w:hAnsi="Century Gothic"/>
          <w:b/>
          <w:sz w:val="22"/>
          <w:szCs w:val="22"/>
        </w:rPr>
        <w:t>.</w:t>
      </w:r>
    </w:p>
    <w:p w14:paraId="16485381" w14:textId="6CE63C97" w:rsidR="00451F24" w:rsidRPr="00113DC8" w:rsidRDefault="00836E66" w:rsidP="0081543B">
      <w:pPr>
        <w:rPr>
          <w:rFonts w:ascii="Century Gothic" w:hAnsi="Century Gothic"/>
          <w:b/>
          <w:sz w:val="22"/>
          <w:szCs w:val="22"/>
        </w:rPr>
      </w:pPr>
      <w:r w:rsidRPr="0048049F">
        <w:rPr>
          <w:rFonts w:ascii="Century Gothic" w:hAnsi="Century Gothic"/>
          <w:b/>
          <w:bCs/>
          <w:sz w:val="22"/>
          <w:szCs w:val="22"/>
        </w:rPr>
        <w:t xml:space="preserve">The Parish Council will </w:t>
      </w:r>
      <w:r w:rsidR="00451F24" w:rsidRPr="0048049F">
        <w:rPr>
          <w:rFonts w:ascii="Century Gothic" w:hAnsi="Century Gothic"/>
          <w:b/>
          <w:bCs/>
          <w:sz w:val="22"/>
          <w:szCs w:val="22"/>
        </w:rPr>
        <w:t>take an active role in the consultation and engagement process of the Task Force.</w:t>
      </w:r>
    </w:p>
    <w:p w14:paraId="00F6849B" w14:textId="79DB7A71" w:rsidR="005B714A" w:rsidRDefault="005B714A" w:rsidP="0081543B">
      <w:pPr>
        <w:rPr>
          <w:rFonts w:ascii="Century Gothic" w:hAnsi="Century Gothic"/>
          <w:b/>
          <w:sz w:val="22"/>
          <w:szCs w:val="22"/>
        </w:rPr>
      </w:pPr>
      <w:r w:rsidRPr="00113DC8">
        <w:rPr>
          <w:rFonts w:ascii="Century Gothic" w:hAnsi="Century Gothic"/>
          <w:b/>
          <w:sz w:val="22"/>
          <w:szCs w:val="22"/>
        </w:rPr>
        <w:t xml:space="preserve">The Clerk will write </w:t>
      </w:r>
      <w:r w:rsidR="00113DC8" w:rsidRPr="00113DC8">
        <w:rPr>
          <w:rFonts w:ascii="Century Gothic" w:hAnsi="Century Gothic"/>
          <w:b/>
          <w:sz w:val="22"/>
          <w:szCs w:val="22"/>
        </w:rPr>
        <w:t>in response on behalf of the Parish Council.</w:t>
      </w:r>
    </w:p>
    <w:p w14:paraId="73F537A9" w14:textId="21653CEA" w:rsidR="00A0712C" w:rsidRDefault="00A0712C" w:rsidP="0081543B">
      <w:pPr>
        <w:rPr>
          <w:rFonts w:ascii="Century Gothic" w:hAnsi="Century Gothic"/>
          <w:b/>
          <w:sz w:val="22"/>
          <w:szCs w:val="22"/>
        </w:rPr>
      </w:pPr>
    </w:p>
    <w:p w14:paraId="43DEB3DA" w14:textId="43D4E7BD" w:rsidR="00A0712C" w:rsidRPr="00113DC8" w:rsidRDefault="00A0712C" w:rsidP="008154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Meeting closed at 8.15pm.</w:t>
      </w:r>
    </w:p>
    <w:sectPr w:rsidR="00A0712C" w:rsidRPr="0011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3F9"/>
    <w:multiLevelType w:val="hybridMultilevel"/>
    <w:tmpl w:val="AFEA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3B"/>
    <w:rsid w:val="00022AB2"/>
    <w:rsid w:val="00040A73"/>
    <w:rsid w:val="00043634"/>
    <w:rsid w:val="00056009"/>
    <w:rsid w:val="00056FB0"/>
    <w:rsid w:val="00057F50"/>
    <w:rsid w:val="000D6A29"/>
    <w:rsid w:val="000D7A83"/>
    <w:rsid w:val="000E2A4D"/>
    <w:rsid w:val="00113DC8"/>
    <w:rsid w:val="00114005"/>
    <w:rsid w:val="00134935"/>
    <w:rsid w:val="00146083"/>
    <w:rsid w:val="00152BF2"/>
    <w:rsid w:val="00162440"/>
    <w:rsid w:val="00162748"/>
    <w:rsid w:val="00163ECD"/>
    <w:rsid w:val="0018334F"/>
    <w:rsid w:val="001B58A5"/>
    <w:rsid w:val="001B77F7"/>
    <w:rsid w:val="001C290A"/>
    <w:rsid w:val="001D1F4D"/>
    <w:rsid w:val="001E19D9"/>
    <w:rsid w:val="002062E2"/>
    <w:rsid w:val="00217E28"/>
    <w:rsid w:val="002705DC"/>
    <w:rsid w:val="002C38A1"/>
    <w:rsid w:val="002D4864"/>
    <w:rsid w:val="002E25FC"/>
    <w:rsid w:val="00326452"/>
    <w:rsid w:val="003559A0"/>
    <w:rsid w:val="0036273A"/>
    <w:rsid w:val="003663CE"/>
    <w:rsid w:val="003774A7"/>
    <w:rsid w:val="00377AF1"/>
    <w:rsid w:val="0038147F"/>
    <w:rsid w:val="0039404F"/>
    <w:rsid w:val="003979B5"/>
    <w:rsid w:val="003F01C4"/>
    <w:rsid w:val="003F1E7D"/>
    <w:rsid w:val="00451F24"/>
    <w:rsid w:val="00477764"/>
    <w:rsid w:val="0048049F"/>
    <w:rsid w:val="00494460"/>
    <w:rsid w:val="004B6A38"/>
    <w:rsid w:val="004F0A59"/>
    <w:rsid w:val="004F182F"/>
    <w:rsid w:val="004F6669"/>
    <w:rsid w:val="00510713"/>
    <w:rsid w:val="005123CA"/>
    <w:rsid w:val="00551469"/>
    <w:rsid w:val="00586073"/>
    <w:rsid w:val="005B714A"/>
    <w:rsid w:val="005D44DF"/>
    <w:rsid w:val="005E2177"/>
    <w:rsid w:val="005F313D"/>
    <w:rsid w:val="00603F6A"/>
    <w:rsid w:val="006379F6"/>
    <w:rsid w:val="00637F26"/>
    <w:rsid w:val="006464FD"/>
    <w:rsid w:val="0064716C"/>
    <w:rsid w:val="006772E6"/>
    <w:rsid w:val="00684F55"/>
    <w:rsid w:val="006A3587"/>
    <w:rsid w:val="006B136D"/>
    <w:rsid w:val="006C177A"/>
    <w:rsid w:val="006D0928"/>
    <w:rsid w:val="006F7B9F"/>
    <w:rsid w:val="00795006"/>
    <w:rsid w:val="007E45EC"/>
    <w:rsid w:val="007F540A"/>
    <w:rsid w:val="00812094"/>
    <w:rsid w:val="0081543B"/>
    <w:rsid w:val="00836E66"/>
    <w:rsid w:val="0085715F"/>
    <w:rsid w:val="00884DC9"/>
    <w:rsid w:val="008B3104"/>
    <w:rsid w:val="008C21F3"/>
    <w:rsid w:val="008E2F18"/>
    <w:rsid w:val="008F39CA"/>
    <w:rsid w:val="00906F7C"/>
    <w:rsid w:val="00917256"/>
    <w:rsid w:val="009260A5"/>
    <w:rsid w:val="00926EDD"/>
    <w:rsid w:val="00944DAC"/>
    <w:rsid w:val="00961440"/>
    <w:rsid w:val="00961499"/>
    <w:rsid w:val="00971197"/>
    <w:rsid w:val="00975E2A"/>
    <w:rsid w:val="00993AC4"/>
    <w:rsid w:val="00A0222E"/>
    <w:rsid w:val="00A0712C"/>
    <w:rsid w:val="00A401F5"/>
    <w:rsid w:val="00A7325D"/>
    <w:rsid w:val="00AA0893"/>
    <w:rsid w:val="00B35DC0"/>
    <w:rsid w:val="00B37044"/>
    <w:rsid w:val="00B45D24"/>
    <w:rsid w:val="00B50441"/>
    <w:rsid w:val="00B66845"/>
    <w:rsid w:val="00B8288F"/>
    <w:rsid w:val="00B96AF1"/>
    <w:rsid w:val="00C07C82"/>
    <w:rsid w:val="00C12EFB"/>
    <w:rsid w:val="00C33AC7"/>
    <w:rsid w:val="00C355C8"/>
    <w:rsid w:val="00C35A60"/>
    <w:rsid w:val="00C4312F"/>
    <w:rsid w:val="00C516F3"/>
    <w:rsid w:val="00C762BD"/>
    <w:rsid w:val="00C82469"/>
    <w:rsid w:val="00CA08B9"/>
    <w:rsid w:val="00CB0BCF"/>
    <w:rsid w:val="00CB45D0"/>
    <w:rsid w:val="00D0200E"/>
    <w:rsid w:val="00D05339"/>
    <w:rsid w:val="00D13BDC"/>
    <w:rsid w:val="00D35409"/>
    <w:rsid w:val="00D46E91"/>
    <w:rsid w:val="00DC21C8"/>
    <w:rsid w:val="00E16F17"/>
    <w:rsid w:val="00E61266"/>
    <w:rsid w:val="00EB6E2A"/>
    <w:rsid w:val="00ED7635"/>
    <w:rsid w:val="00EF7884"/>
    <w:rsid w:val="00F049CB"/>
    <w:rsid w:val="00F61DE6"/>
    <w:rsid w:val="00F63A53"/>
    <w:rsid w:val="00F76685"/>
    <w:rsid w:val="00F8418E"/>
    <w:rsid w:val="00FC33C3"/>
    <w:rsid w:val="00FC4686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A52"/>
  <w15:docId w15:val="{B4173B5C-8987-4B95-B470-0FBF9D0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3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15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43B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81543B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81543B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81543B"/>
    <w:rPr>
      <w:color w:val="0000FF"/>
      <w:u w:val="single"/>
    </w:rPr>
  </w:style>
  <w:style w:type="paragraph" w:styleId="Footer">
    <w:name w:val="footer"/>
    <w:basedOn w:val="Normal"/>
    <w:link w:val="FooterChar"/>
    <w:rsid w:val="00815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43B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3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43B"/>
    <w:pPr>
      <w:spacing w:line="276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clerk@uptonbychester.org.uk</cp:lastModifiedBy>
  <cp:revision>2</cp:revision>
  <cp:lastPrinted>2019-10-16T16:13:00Z</cp:lastPrinted>
  <dcterms:created xsi:type="dcterms:W3CDTF">2020-11-14T16:39:00Z</dcterms:created>
  <dcterms:modified xsi:type="dcterms:W3CDTF">2020-11-14T16:39:00Z</dcterms:modified>
</cp:coreProperties>
</file>