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3F35F" w14:textId="4078AFBA"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B3F3C3" wp14:editId="1FB3F3C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3F3C3"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00297FFB">
        <w:rPr>
          <w:rFonts w:ascii="Century Gothic" w:hAnsi="Century Gothic"/>
          <w:b w:val="0"/>
          <w:color w:val="006600"/>
          <w:sz w:val="40"/>
          <w:szCs w:val="40"/>
        </w:rPr>
        <w:t xml:space="preserve"> </w:t>
      </w:r>
      <w:r w:rsidRPr="00A446C9">
        <w:rPr>
          <w:rFonts w:ascii="Century Gothic" w:hAnsi="Century Gothic"/>
          <w:b w:val="0"/>
          <w:color w:val="006600"/>
          <w:sz w:val="40"/>
          <w:szCs w:val="40"/>
        </w:rPr>
        <w:t>UPTON BY CHESTER AND DISTRICT</w:t>
      </w:r>
    </w:p>
    <w:p w14:paraId="1FB3F360"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1FB3F361"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1FB3F362" w14:textId="77777777"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14:paraId="1FB3F363"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14:paraId="1FB3F364"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14:paraId="1FB3F365" w14:textId="77777777"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14:paraId="1FB3F366" w14:textId="77777777"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6" w:history="1">
        <w:r w:rsidRPr="00A446C9">
          <w:rPr>
            <w:rStyle w:val="Hyperlink"/>
            <w:rFonts w:ascii="Century Gothic" w:hAnsi="Century Gothic"/>
            <w:b/>
          </w:rPr>
          <w:t>clerk@uptonbychester.org.uk</w:t>
        </w:r>
      </w:hyperlink>
    </w:p>
    <w:p w14:paraId="1FB3F367" w14:textId="77777777" w:rsidR="00B51489" w:rsidRPr="00A446C9" w:rsidRDefault="00B51489" w:rsidP="00B51489">
      <w:pPr>
        <w:rPr>
          <w:rFonts w:ascii="Century Gothic" w:hAnsi="Century Gothic"/>
        </w:rPr>
      </w:pPr>
      <w:r w:rsidRPr="00A446C9">
        <w:rPr>
          <w:rFonts w:ascii="Century Gothic" w:hAnsi="Century Gothic"/>
        </w:rPr>
        <w:t xml:space="preserve"> </w:t>
      </w:r>
    </w:p>
    <w:p w14:paraId="1FB3F368" w14:textId="77777777"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1FB3F3C5" wp14:editId="1FB3F3C6">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3F369" w14:textId="77777777" w:rsidR="00437AE8" w:rsidRDefault="00437AE8" w:rsidP="00B51489">
      <w:pPr>
        <w:spacing w:line="276" w:lineRule="auto"/>
        <w:rPr>
          <w:rFonts w:ascii="Century Gothic" w:hAnsi="Century Gothic"/>
          <w:sz w:val="22"/>
          <w:szCs w:val="22"/>
        </w:rPr>
      </w:pPr>
    </w:p>
    <w:p w14:paraId="1FB3F36A" w14:textId="77777777" w:rsidR="00437AE8" w:rsidRDefault="00437AE8" w:rsidP="00B51489">
      <w:pPr>
        <w:spacing w:line="276" w:lineRule="auto"/>
        <w:rPr>
          <w:rFonts w:ascii="Century Gothic" w:hAnsi="Century Gothic"/>
          <w:sz w:val="22"/>
          <w:szCs w:val="22"/>
        </w:rPr>
      </w:pPr>
    </w:p>
    <w:p w14:paraId="1FB3F36B" w14:textId="77777777" w:rsidR="00FB722A" w:rsidRDefault="00FB722A" w:rsidP="00B51489">
      <w:pPr>
        <w:spacing w:line="276" w:lineRule="auto"/>
        <w:rPr>
          <w:rFonts w:ascii="Century Gothic" w:hAnsi="Century Gothic"/>
          <w:sz w:val="22"/>
          <w:szCs w:val="22"/>
        </w:rPr>
      </w:pPr>
    </w:p>
    <w:p w14:paraId="1FB3F36C" w14:textId="77777777" w:rsidR="00FB722A" w:rsidRDefault="00FB722A" w:rsidP="00B51489">
      <w:pPr>
        <w:spacing w:line="276" w:lineRule="auto"/>
        <w:rPr>
          <w:rFonts w:ascii="Century Gothic" w:hAnsi="Century Gothic"/>
          <w:sz w:val="22"/>
          <w:szCs w:val="22"/>
        </w:rPr>
      </w:pPr>
    </w:p>
    <w:p w14:paraId="1FB3F36D"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1FB3F36E" w14:textId="38995D30"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7.0</w:t>
      </w:r>
      <w:r w:rsidRPr="00437AE8">
        <w:rPr>
          <w:rFonts w:ascii="Century Gothic" w:hAnsi="Century Gothic"/>
          <w:sz w:val="22"/>
          <w:szCs w:val="22"/>
        </w:rPr>
        <w:t xml:space="preserve">0pm on Monday </w:t>
      </w:r>
      <w:r w:rsidR="00E46BC3">
        <w:rPr>
          <w:rFonts w:ascii="Century Gothic" w:hAnsi="Century Gothic"/>
          <w:sz w:val="22"/>
          <w:szCs w:val="22"/>
        </w:rPr>
        <w:t>2</w:t>
      </w:r>
      <w:r w:rsidR="00CB770F">
        <w:rPr>
          <w:rFonts w:ascii="Century Gothic" w:hAnsi="Century Gothic"/>
          <w:sz w:val="22"/>
          <w:szCs w:val="22"/>
        </w:rPr>
        <w:t>4 February</w:t>
      </w:r>
      <w:r w:rsidR="002A02F4">
        <w:rPr>
          <w:rFonts w:ascii="Century Gothic" w:hAnsi="Century Gothic"/>
          <w:sz w:val="22"/>
          <w:szCs w:val="22"/>
        </w:rPr>
        <w:t xml:space="preserve"> </w:t>
      </w:r>
      <w:r w:rsidR="00DF0886" w:rsidRPr="00437AE8">
        <w:rPr>
          <w:rFonts w:ascii="Century Gothic" w:hAnsi="Century Gothic"/>
          <w:sz w:val="22"/>
          <w:szCs w:val="22"/>
        </w:rPr>
        <w:t>20</w:t>
      </w:r>
      <w:r w:rsidR="00871E1A">
        <w:rPr>
          <w:rFonts w:ascii="Century Gothic" w:hAnsi="Century Gothic"/>
          <w:sz w:val="22"/>
          <w:szCs w:val="22"/>
        </w:rPr>
        <w:t>20</w:t>
      </w:r>
      <w:r w:rsidRPr="00437AE8">
        <w:rPr>
          <w:rFonts w:ascii="Century Gothic" w:hAnsi="Century Gothic"/>
          <w:sz w:val="22"/>
          <w:szCs w:val="22"/>
        </w:rPr>
        <w:t xml:space="preserve"> at Upton Pavilion, Wealstone Lane, Upton, Chester.</w:t>
      </w:r>
    </w:p>
    <w:p w14:paraId="1FB3F36F" w14:textId="77777777" w:rsidR="00FB722A" w:rsidRPr="00437AE8" w:rsidRDefault="00FB722A" w:rsidP="00B51489">
      <w:pPr>
        <w:spacing w:line="276" w:lineRule="auto"/>
        <w:rPr>
          <w:rFonts w:ascii="Century Gothic" w:hAnsi="Century Gothic"/>
          <w:sz w:val="22"/>
          <w:szCs w:val="22"/>
        </w:rPr>
      </w:pPr>
    </w:p>
    <w:p w14:paraId="1FB3F370"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1FB3F371" w14:textId="77777777" w:rsidR="00B51489" w:rsidRPr="00437AE8" w:rsidRDefault="00B51489" w:rsidP="00B51489">
      <w:pPr>
        <w:spacing w:line="276" w:lineRule="auto"/>
        <w:rPr>
          <w:rFonts w:ascii="Century Gothic" w:hAnsi="Century Gothic"/>
          <w:sz w:val="22"/>
          <w:szCs w:val="22"/>
        </w:rPr>
      </w:pPr>
    </w:p>
    <w:p w14:paraId="1FB3F372" w14:textId="1952CD15" w:rsidR="00B51489" w:rsidRPr="00437AE8" w:rsidRDefault="00BF3D16" w:rsidP="00B51489">
      <w:pPr>
        <w:spacing w:line="276" w:lineRule="auto"/>
        <w:rPr>
          <w:rFonts w:ascii="Century Gothic" w:hAnsi="Century Gothic"/>
          <w:sz w:val="22"/>
          <w:szCs w:val="22"/>
        </w:rPr>
      </w:pPr>
      <w:r>
        <w:rPr>
          <w:rFonts w:ascii="Century Gothic" w:hAnsi="Century Gothic"/>
          <w:sz w:val="22"/>
          <w:szCs w:val="22"/>
        </w:rPr>
        <w:t>17.02.20.</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5E1AD0">
        <w:rPr>
          <w:rFonts w:ascii="Segoe Script" w:hAnsi="Segoe Script"/>
          <w:b/>
          <w:sz w:val="28"/>
          <w:szCs w:val="28"/>
        </w:rPr>
        <w:t>Suzi 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1FB3F373" w14:textId="77777777"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1FB3F374" w14:textId="77777777" w:rsidR="00651DAF" w:rsidRPr="00437AE8" w:rsidRDefault="00651DAF" w:rsidP="00651DAF">
      <w:pPr>
        <w:rPr>
          <w:rFonts w:ascii="Century Gothic" w:hAnsi="Century Gothic"/>
          <w:sz w:val="22"/>
          <w:szCs w:val="22"/>
        </w:rPr>
      </w:pPr>
    </w:p>
    <w:p w14:paraId="1FB3F375" w14:textId="77777777"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14:paraId="1FB3F376" w14:textId="77777777"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1FB3F377" w14:textId="77777777"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1FB3F378" w14:textId="77777777" w:rsidR="00B51489" w:rsidRDefault="00B51489" w:rsidP="00B51489">
      <w:pPr>
        <w:pStyle w:val="BodyText"/>
        <w:spacing w:line="276" w:lineRule="auto"/>
        <w:jc w:val="left"/>
        <w:rPr>
          <w:rFonts w:ascii="Century Gothic" w:hAnsi="Century Gothic"/>
          <w:sz w:val="22"/>
          <w:szCs w:val="22"/>
        </w:rPr>
      </w:pPr>
    </w:p>
    <w:p w14:paraId="1FB3F379"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1FB3F37A"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14:paraId="1FB3F37B" w14:textId="77777777" w:rsidR="00D70FC5" w:rsidRPr="00437AE8" w:rsidRDefault="00D70FC5" w:rsidP="00D70FC5">
      <w:pPr>
        <w:spacing w:line="276" w:lineRule="auto"/>
        <w:rPr>
          <w:rFonts w:ascii="Century Gothic" w:hAnsi="Century Gothic"/>
          <w:sz w:val="22"/>
          <w:szCs w:val="22"/>
        </w:rPr>
      </w:pPr>
    </w:p>
    <w:p w14:paraId="1FB3F37C"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14:paraId="1FB3F37D"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1FB3F37E" w14:textId="77777777" w:rsidR="00D70FC5" w:rsidRPr="00437AE8" w:rsidRDefault="00D70FC5" w:rsidP="00B51489">
      <w:pPr>
        <w:pStyle w:val="BodyText"/>
        <w:spacing w:line="276" w:lineRule="auto"/>
        <w:jc w:val="left"/>
        <w:rPr>
          <w:rFonts w:ascii="Century Gothic" w:hAnsi="Century Gothic"/>
          <w:sz w:val="22"/>
          <w:szCs w:val="22"/>
        </w:rPr>
      </w:pPr>
    </w:p>
    <w:p w14:paraId="1FB3F37F" w14:textId="77777777" w:rsidR="00FB722A" w:rsidRDefault="00FB722A" w:rsidP="00B51489">
      <w:pPr>
        <w:spacing w:line="276" w:lineRule="auto"/>
        <w:rPr>
          <w:rFonts w:ascii="Century Gothic" w:hAnsi="Century Gothic"/>
          <w:b/>
          <w:sz w:val="22"/>
          <w:szCs w:val="22"/>
        </w:rPr>
      </w:pPr>
    </w:p>
    <w:p w14:paraId="1FB3F380" w14:textId="77777777" w:rsidR="00FB722A" w:rsidRDefault="00FB722A" w:rsidP="00B51489">
      <w:pPr>
        <w:spacing w:line="276" w:lineRule="auto"/>
        <w:rPr>
          <w:rFonts w:ascii="Century Gothic" w:hAnsi="Century Gothic"/>
          <w:b/>
          <w:sz w:val="22"/>
          <w:szCs w:val="22"/>
        </w:rPr>
      </w:pPr>
    </w:p>
    <w:p w14:paraId="1FB3F381" w14:textId="77777777" w:rsidR="00B51489" w:rsidRPr="00437AE8" w:rsidRDefault="00D70FC5" w:rsidP="00B51489">
      <w:pPr>
        <w:spacing w:line="276" w:lineRule="auto"/>
        <w:rPr>
          <w:rFonts w:ascii="Century Gothic" w:hAnsi="Century Gothic"/>
          <w:b/>
          <w:sz w:val="22"/>
          <w:szCs w:val="22"/>
        </w:rPr>
      </w:pPr>
      <w:r>
        <w:rPr>
          <w:rFonts w:ascii="Century Gothic" w:hAnsi="Century Gothic"/>
          <w:b/>
          <w:sz w:val="22"/>
          <w:szCs w:val="22"/>
        </w:rPr>
        <w:lastRenderedPageBreak/>
        <w:t>4</w:t>
      </w:r>
      <w:r w:rsidR="00B51489" w:rsidRPr="00437AE8">
        <w:rPr>
          <w:rFonts w:ascii="Century Gothic" w:hAnsi="Century Gothic"/>
          <w:b/>
          <w:sz w:val="22"/>
          <w:szCs w:val="22"/>
        </w:rPr>
        <w:t>. COMMUNITY SAFETY.</w:t>
      </w:r>
    </w:p>
    <w:p w14:paraId="1FB3F382" w14:textId="37C18F58"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To welcome </w:t>
      </w:r>
      <w:r w:rsidR="006D2DB2" w:rsidRPr="00437AE8">
        <w:rPr>
          <w:rFonts w:ascii="Century Gothic" w:hAnsi="Century Gothic"/>
          <w:sz w:val="22"/>
          <w:szCs w:val="22"/>
        </w:rPr>
        <w:t xml:space="preserve">members of the local community police team to the meeting </w:t>
      </w:r>
      <w:r w:rsidRPr="00437AE8">
        <w:rPr>
          <w:rFonts w:ascii="Century Gothic" w:hAnsi="Century Gothic"/>
          <w:sz w:val="22"/>
          <w:szCs w:val="22"/>
        </w:rPr>
        <w:t xml:space="preserve">to deliver a report on community safety. </w:t>
      </w:r>
    </w:p>
    <w:p w14:paraId="17A4F505" w14:textId="2E588753" w:rsidR="003268EB" w:rsidRDefault="003268EB" w:rsidP="00B51489">
      <w:pPr>
        <w:spacing w:line="276" w:lineRule="auto"/>
        <w:rPr>
          <w:rFonts w:ascii="Century Gothic" w:hAnsi="Century Gothic"/>
          <w:sz w:val="22"/>
          <w:szCs w:val="22"/>
        </w:rPr>
      </w:pPr>
    </w:p>
    <w:p w14:paraId="154C5212" w14:textId="5256AD4B" w:rsidR="003268EB" w:rsidRPr="00470F33" w:rsidRDefault="00165E83" w:rsidP="00B51489">
      <w:pPr>
        <w:spacing w:line="276" w:lineRule="auto"/>
        <w:rPr>
          <w:rFonts w:ascii="Century Gothic" w:hAnsi="Century Gothic"/>
          <w:b/>
          <w:bCs/>
          <w:sz w:val="22"/>
          <w:szCs w:val="22"/>
        </w:rPr>
      </w:pPr>
      <w:r w:rsidRPr="00470F33">
        <w:rPr>
          <w:rFonts w:ascii="Century Gothic" w:hAnsi="Century Gothic"/>
          <w:b/>
          <w:bCs/>
          <w:sz w:val="22"/>
          <w:szCs w:val="22"/>
        </w:rPr>
        <w:t>5. FLOODING AT CHE</w:t>
      </w:r>
      <w:r w:rsidR="001518F9" w:rsidRPr="00470F33">
        <w:rPr>
          <w:rFonts w:ascii="Century Gothic" w:hAnsi="Century Gothic"/>
          <w:b/>
          <w:bCs/>
          <w:sz w:val="22"/>
          <w:szCs w:val="22"/>
        </w:rPr>
        <w:t>MISTRY PITS.</w:t>
      </w:r>
    </w:p>
    <w:p w14:paraId="6242FF99" w14:textId="6C04F878" w:rsidR="001518F9" w:rsidRDefault="00E5402A" w:rsidP="00B51489">
      <w:pPr>
        <w:spacing w:line="276" w:lineRule="auto"/>
        <w:rPr>
          <w:rFonts w:ascii="Century Gothic" w:hAnsi="Century Gothic"/>
          <w:sz w:val="22"/>
          <w:szCs w:val="22"/>
        </w:rPr>
      </w:pPr>
      <w:r>
        <w:rPr>
          <w:rFonts w:ascii="Century Gothic" w:hAnsi="Century Gothic"/>
          <w:sz w:val="22"/>
          <w:szCs w:val="22"/>
        </w:rPr>
        <w:t>To receive information re</w:t>
      </w:r>
      <w:r w:rsidR="00333D74">
        <w:rPr>
          <w:rFonts w:ascii="Century Gothic" w:hAnsi="Century Gothic"/>
          <w:sz w:val="22"/>
          <w:szCs w:val="22"/>
        </w:rPr>
        <w:t xml:space="preserve">garding surface water from Chemistry Pits </w:t>
      </w:r>
      <w:r w:rsidR="00B93F84">
        <w:rPr>
          <w:rFonts w:ascii="Century Gothic" w:hAnsi="Century Gothic"/>
          <w:sz w:val="22"/>
          <w:szCs w:val="22"/>
        </w:rPr>
        <w:t xml:space="preserve">running onto </w:t>
      </w:r>
      <w:r w:rsidR="00470F33">
        <w:rPr>
          <w:rFonts w:ascii="Century Gothic" w:hAnsi="Century Gothic"/>
          <w:sz w:val="22"/>
          <w:szCs w:val="22"/>
        </w:rPr>
        <w:t>neighbouring property.</w:t>
      </w:r>
      <w:r w:rsidR="001A6347" w:rsidRPr="001A6347">
        <w:rPr>
          <w:rFonts w:ascii="Century Gothic" w:hAnsi="Century Gothic"/>
          <w:b/>
          <w:bCs/>
          <w:sz w:val="22"/>
          <w:szCs w:val="22"/>
        </w:rPr>
        <w:t xml:space="preserve"> Enc</w:t>
      </w:r>
    </w:p>
    <w:p w14:paraId="7A32F3AB" w14:textId="0FBADBF0" w:rsidR="00BA5BE3" w:rsidRDefault="00BA5BE3" w:rsidP="00B51489">
      <w:pPr>
        <w:spacing w:line="276" w:lineRule="auto"/>
        <w:rPr>
          <w:rFonts w:ascii="Century Gothic" w:hAnsi="Century Gothic"/>
          <w:sz w:val="22"/>
          <w:szCs w:val="22"/>
        </w:rPr>
      </w:pPr>
    </w:p>
    <w:p w14:paraId="687D7488" w14:textId="517B78CE" w:rsidR="00BA5BE3" w:rsidRDefault="008D1ED3" w:rsidP="00BA5BE3">
      <w:pPr>
        <w:pStyle w:val="BodyText3"/>
        <w:spacing w:after="0" w:line="276" w:lineRule="auto"/>
        <w:rPr>
          <w:rFonts w:ascii="Century Gothic" w:hAnsi="Century Gothic"/>
          <w:b/>
          <w:sz w:val="22"/>
          <w:szCs w:val="22"/>
        </w:rPr>
      </w:pPr>
      <w:r>
        <w:rPr>
          <w:rFonts w:ascii="Century Gothic" w:hAnsi="Century Gothic"/>
          <w:b/>
          <w:sz w:val="22"/>
          <w:szCs w:val="22"/>
        </w:rPr>
        <w:t>6</w:t>
      </w:r>
      <w:r w:rsidR="00BA5BE3" w:rsidRPr="007E0DAE">
        <w:rPr>
          <w:rFonts w:ascii="Century Gothic" w:hAnsi="Century Gothic"/>
          <w:b/>
          <w:sz w:val="22"/>
          <w:szCs w:val="22"/>
        </w:rPr>
        <w:t xml:space="preserve">. </w:t>
      </w:r>
      <w:r w:rsidR="007B5DDA">
        <w:rPr>
          <w:rFonts w:ascii="Century Gothic" w:hAnsi="Century Gothic"/>
          <w:b/>
          <w:sz w:val="22"/>
          <w:szCs w:val="22"/>
        </w:rPr>
        <w:t>LLOYDS BANK CLOSURE</w:t>
      </w:r>
      <w:bookmarkStart w:id="0" w:name="_GoBack"/>
      <w:bookmarkEnd w:id="0"/>
      <w:r w:rsidR="00BA5BE3">
        <w:rPr>
          <w:rFonts w:ascii="Century Gothic" w:hAnsi="Century Gothic"/>
          <w:b/>
          <w:sz w:val="22"/>
          <w:szCs w:val="22"/>
        </w:rPr>
        <w:t>.</w:t>
      </w:r>
    </w:p>
    <w:p w14:paraId="2FEC634B" w14:textId="77777777" w:rsidR="00BA5BE3" w:rsidRPr="009F75C9" w:rsidRDefault="00BA5BE3" w:rsidP="00BA5BE3">
      <w:pPr>
        <w:pStyle w:val="BodyText3"/>
        <w:spacing w:after="0" w:line="276" w:lineRule="auto"/>
        <w:rPr>
          <w:rFonts w:ascii="Century Gothic" w:hAnsi="Century Gothic"/>
          <w:bCs/>
          <w:sz w:val="22"/>
          <w:szCs w:val="22"/>
        </w:rPr>
      </w:pPr>
      <w:r w:rsidRPr="009F75C9">
        <w:rPr>
          <w:rFonts w:ascii="Century Gothic" w:hAnsi="Century Gothic"/>
          <w:bCs/>
          <w:sz w:val="22"/>
          <w:szCs w:val="22"/>
        </w:rPr>
        <w:t>To consider information regarding the closure of Lloyds Bank in Weston Grove.</w:t>
      </w:r>
    </w:p>
    <w:p w14:paraId="1D38ED3B" w14:textId="2BF1C28E" w:rsidR="00BC0259" w:rsidRDefault="00BC0259" w:rsidP="00B51489">
      <w:pPr>
        <w:spacing w:line="276" w:lineRule="auto"/>
        <w:rPr>
          <w:rFonts w:ascii="Century Gothic" w:hAnsi="Century Gothic"/>
          <w:sz w:val="22"/>
          <w:szCs w:val="22"/>
        </w:rPr>
      </w:pPr>
    </w:p>
    <w:p w14:paraId="74C19E6B" w14:textId="3926F4F4" w:rsidR="00BC0259" w:rsidRPr="00AF707E" w:rsidRDefault="008D1ED3" w:rsidP="00B51489">
      <w:pPr>
        <w:spacing w:line="276" w:lineRule="auto"/>
        <w:rPr>
          <w:rFonts w:ascii="Century Gothic" w:hAnsi="Century Gothic"/>
          <w:b/>
          <w:bCs/>
          <w:sz w:val="22"/>
          <w:szCs w:val="22"/>
        </w:rPr>
      </w:pPr>
      <w:r>
        <w:rPr>
          <w:rFonts w:ascii="Century Gothic" w:hAnsi="Century Gothic"/>
          <w:b/>
          <w:bCs/>
          <w:sz w:val="22"/>
          <w:szCs w:val="22"/>
        </w:rPr>
        <w:t>7</w:t>
      </w:r>
      <w:r w:rsidR="00BC0259" w:rsidRPr="00AF707E">
        <w:rPr>
          <w:rFonts w:ascii="Century Gothic" w:hAnsi="Century Gothic"/>
          <w:b/>
          <w:bCs/>
          <w:sz w:val="22"/>
          <w:szCs w:val="22"/>
        </w:rPr>
        <w:t>.</w:t>
      </w:r>
      <w:r w:rsidR="00232387" w:rsidRPr="00AF707E">
        <w:rPr>
          <w:rFonts w:ascii="Century Gothic" w:hAnsi="Century Gothic"/>
          <w:b/>
          <w:bCs/>
          <w:sz w:val="22"/>
          <w:szCs w:val="22"/>
        </w:rPr>
        <w:t xml:space="preserve"> </w:t>
      </w:r>
      <w:r w:rsidR="00355F69" w:rsidRPr="00AF707E">
        <w:rPr>
          <w:rFonts w:ascii="Century Gothic" w:hAnsi="Century Gothic"/>
          <w:b/>
          <w:bCs/>
          <w:sz w:val="22"/>
          <w:szCs w:val="22"/>
        </w:rPr>
        <w:t>HIGHWAYS.</w:t>
      </w:r>
    </w:p>
    <w:p w14:paraId="0C712EB6" w14:textId="36BD1F8D" w:rsidR="00355F69" w:rsidRDefault="00355F69" w:rsidP="00B51489">
      <w:pPr>
        <w:spacing w:line="276" w:lineRule="auto"/>
        <w:rPr>
          <w:rFonts w:ascii="Century Gothic" w:hAnsi="Century Gothic"/>
          <w:sz w:val="22"/>
          <w:szCs w:val="22"/>
        </w:rPr>
      </w:pPr>
      <w:r>
        <w:rPr>
          <w:rFonts w:ascii="Century Gothic" w:hAnsi="Century Gothic"/>
          <w:sz w:val="22"/>
          <w:szCs w:val="22"/>
        </w:rPr>
        <w:t xml:space="preserve">To welcome </w:t>
      </w:r>
      <w:r w:rsidR="00DF657E">
        <w:rPr>
          <w:rFonts w:ascii="Century Gothic" w:hAnsi="Century Gothic"/>
          <w:sz w:val="22"/>
          <w:szCs w:val="22"/>
        </w:rPr>
        <w:t>an officer from CW&amp;C Council to discuss highways issues that affect Upton-by-Chester.</w:t>
      </w:r>
    </w:p>
    <w:p w14:paraId="465DF437" w14:textId="1D6EBF58" w:rsidR="00D13A99" w:rsidRDefault="00D13A99" w:rsidP="00B51489">
      <w:pPr>
        <w:spacing w:line="276" w:lineRule="auto"/>
        <w:rPr>
          <w:rFonts w:ascii="Century Gothic" w:hAnsi="Century Gothic"/>
          <w:sz w:val="22"/>
          <w:szCs w:val="22"/>
        </w:rPr>
      </w:pPr>
    </w:p>
    <w:p w14:paraId="1FB3F388" w14:textId="78F0987A" w:rsidR="00B51489" w:rsidRPr="00437AE8" w:rsidRDefault="00871E1A" w:rsidP="00B51489">
      <w:pPr>
        <w:spacing w:line="276" w:lineRule="auto"/>
        <w:rPr>
          <w:rFonts w:ascii="Century Gothic" w:hAnsi="Century Gothic"/>
          <w:b/>
          <w:sz w:val="22"/>
          <w:szCs w:val="22"/>
        </w:rPr>
      </w:pPr>
      <w:r>
        <w:rPr>
          <w:rFonts w:ascii="Century Gothic" w:hAnsi="Century Gothic"/>
          <w:b/>
          <w:sz w:val="22"/>
          <w:szCs w:val="22"/>
        </w:rPr>
        <w:t>8</w:t>
      </w:r>
      <w:r w:rsidR="009944D4">
        <w:rPr>
          <w:rFonts w:ascii="Century Gothic" w:hAnsi="Century Gothic"/>
          <w:b/>
          <w:sz w:val="22"/>
          <w:szCs w:val="22"/>
        </w:rPr>
        <w:t>.</w:t>
      </w:r>
      <w:r w:rsidR="00B51489" w:rsidRPr="00437AE8">
        <w:rPr>
          <w:rFonts w:ascii="Century Gothic" w:hAnsi="Century Gothic"/>
          <w:b/>
          <w:sz w:val="22"/>
          <w:szCs w:val="22"/>
        </w:rPr>
        <w:t xml:space="preserve"> MINUTES.</w:t>
      </w:r>
    </w:p>
    <w:p w14:paraId="1FB3F389" w14:textId="05778A27" w:rsidR="00B51489" w:rsidRDefault="00B51489" w:rsidP="00B51489">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5E1AD0">
        <w:rPr>
          <w:rFonts w:ascii="Century Gothic" w:hAnsi="Century Gothic"/>
          <w:sz w:val="22"/>
          <w:szCs w:val="22"/>
        </w:rPr>
        <w:t>2</w:t>
      </w:r>
      <w:r w:rsidR="005347DB">
        <w:rPr>
          <w:rFonts w:ascii="Century Gothic" w:hAnsi="Century Gothic"/>
          <w:sz w:val="22"/>
          <w:szCs w:val="22"/>
        </w:rPr>
        <w:t>0 January</w:t>
      </w:r>
      <w:r w:rsidR="001D3162" w:rsidRPr="00437AE8">
        <w:rPr>
          <w:rFonts w:ascii="Century Gothic" w:hAnsi="Century Gothic"/>
          <w:sz w:val="22"/>
          <w:szCs w:val="22"/>
        </w:rPr>
        <w:t xml:space="preserve"> 20</w:t>
      </w:r>
      <w:r w:rsidR="005347DB">
        <w:rPr>
          <w:rFonts w:ascii="Century Gothic" w:hAnsi="Century Gothic"/>
          <w:sz w:val="22"/>
          <w:szCs w:val="22"/>
        </w:rPr>
        <w:t>20</w:t>
      </w:r>
      <w:r w:rsidRPr="00437AE8">
        <w:rPr>
          <w:rFonts w:ascii="Century Gothic" w:hAnsi="Century Gothic"/>
          <w:sz w:val="22"/>
          <w:szCs w:val="22"/>
        </w:rPr>
        <w:t xml:space="preserve">. </w:t>
      </w:r>
      <w:r w:rsidRPr="00437AE8">
        <w:rPr>
          <w:rFonts w:ascii="Century Gothic" w:hAnsi="Century Gothic"/>
          <w:b/>
          <w:sz w:val="22"/>
          <w:szCs w:val="22"/>
        </w:rPr>
        <w:t>Enc</w:t>
      </w:r>
    </w:p>
    <w:p w14:paraId="1FB3F38A" w14:textId="77777777" w:rsidR="00940078" w:rsidRDefault="00940078" w:rsidP="00B51489">
      <w:pPr>
        <w:spacing w:line="276" w:lineRule="auto"/>
        <w:rPr>
          <w:rFonts w:ascii="Century Gothic" w:hAnsi="Century Gothic"/>
          <w:b/>
          <w:sz w:val="22"/>
          <w:szCs w:val="22"/>
        </w:rPr>
      </w:pPr>
    </w:p>
    <w:p w14:paraId="1FB3F38B" w14:textId="015458DF" w:rsidR="00940078" w:rsidRDefault="00871E1A" w:rsidP="00B51489">
      <w:pPr>
        <w:spacing w:line="276" w:lineRule="auto"/>
        <w:rPr>
          <w:rFonts w:ascii="Century Gothic" w:hAnsi="Century Gothic"/>
          <w:b/>
          <w:sz w:val="22"/>
          <w:szCs w:val="22"/>
        </w:rPr>
      </w:pPr>
      <w:r>
        <w:rPr>
          <w:rFonts w:ascii="Century Gothic" w:hAnsi="Century Gothic"/>
          <w:b/>
          <w:sz w:val="22"/>
          <w:szCs w:val="22"/>
        </w:rPr>
        <w:t>9</w:t>
      </w:r>
      <w:r w:rsidR="00940078">
        <w:rPr>
          <w:rFonts w:ascii="Century Gothic" w:hAnsi="Century Gothic"/>
          <w:b/>
          <w:sz w:val="22"/>
          <w:szCs w:val="22"/>
        </w:rPr>
        <w:t>. CLERK’S REPORT.</w:t>
      </w:r>
    </w:p>
    <w:p w14:paraId="1FB3F38C" w14:textId="77777777" w:rsidR="00940078" w:rsidRPr="00940078" w:rsidRDefault="00940078" w:rsidP="00B51489">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r w:rsidRPr="00940078">
        <w:rPr>
          <w:rFonts w:ascii="Century Gothic" w:hAnsi="Century Gothic"/>
          <w:b/>
          <w:sz w:val="22"/>
          <w:szCs w:val="22"/>
        </w:rPr>
        <w:t>Enc</w:t>
      </w:r>
    </w:p>
    <w:p w14:paraId="1FB3F38D" w14:textId="77777777" w:rsidR="00651DAF" w:rsidRPr="00437AE8" w:rsidRDefault="00651DAF" w:rsidP="00B51489">
      <w:pPr>
        <w:spacing w:line="276" w:lineRule="auto"/>
        <w:rPr>
          <w:rFonts w:ascii="Century Gothic" w:hAnsi="Century Gothic"/>
          <w:b/>
          <w:sz w:val="22"/>
          <w:szCs w:val="22"/>
        </w:rPr>
      </w:pPr>
    </w:p>
    <w:p w14:paraId="1FB3F38E" w14:textId="4B298F39" w:rsidR="00B51489" w:rsidRPr="00437AE8" w:rsidRDefault="00BA5BE3" w:rsidP="00B51489">
      <w:pPr>
        <w:spacing w:line="276" w:lineRule="auto"/>
        <w:rPr>
          <w:rFonts w:ascii="Century Gothic" w:hAnsi="Century Gothic"/>
          <w:b/>
          <w:sz w:val="22"/>
          <w:szCs w:val="22"/>
        </w:rPr>
      </w:pPr>
      <w:r>
        <w:rPr>
          <w:rFonts w:ascii="Century Gothic" w:hAnsi="Century Gothic"/>
          <w:b/>
          <w:sz w:val="22"/>
          <w:szCs w:val="22"/>
        </w:rPr>
        <w:t>1</w:t>
      </w:r>
      <w:r w:rsidR="00871E1A">
        <w:rPr>
          <w:rFonts w:ascii="Century Gothic" w:hAnsi="Century Gothic"/>
          <w:b/>
          <w:sz w:val="22"/>
          <w:szCs w:val="22"/>
        </w:rPr>
        <w:t>0</w:t>
      </w:r>
      <w:r w:rsidR="00B51489" w:rsidRPr="00437AE8">
        <w:rPr>
          <w:rFonts w:ascii="Century Gothic" w:hAnsi="Century Gothic"/>
          <w:b/>
          <w:sz w:val="22"/>
          <w:szCs w:val="22"/>
        </w:rPr>
        <w:t>. COMMITTEE MINUTES.</w:t>
      </w:r>
    </w:p>
    <w:p w14:paraId="1FB3F38F"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w:t>
      </w:r>
      <w:r w:rsidR="00B846DA" w:rsidRPr="00437AE8">
        <w:rPr>
          <w:rFonts w:ascii="Century Gothic" w:hAnsi="Century Gothic"/>
          <w:sz w:val="22"/>
          <w:szCs w:val="22"/>
        </w:rPr>
        <w:t>, to receive information</w:t>
      </w:r>
      <w:r w:rsidRPr="00437AE8">
        <w:rPr>
          <w:rFonts w:ascii="Century Gothic" w:hAnsi="Century Gothic"/>
          <w:sz w:val="22"/>
          <w:szCs w:val="22"/>
        </w:rPr>
        <w:t xml:space="preserve"> and consider recommendations:</w:t>
      </w:r>
    </w:p>
    <w:p w14:paraId="7827AE71" w14:textId="73A78356" w:rsidR="00EB68E5" w:rsidRPr="00F05E6E" w:rsidRDefault="00EB68E5" w:rsidP="00B51489">
      <w:pPr>
        <w:rPr>
          <w:rFonts w:ascii="Century Gothic" w:hAnsi="Century Gothic"/>
          <w:b/>
          <w:bCs/>
          <w:sz w:val="22"/>
          <w:szCs w:val="22"/>
        </w:rPr>
      </w:pPr>
      <w:r>
        <w:rPr>
          <w:rFonts w:ascii="Century Gothic" w:hAnsi="Century Gothic"/>
          <w:sz w:val="22"/>
          <w:szCs w:val="22"/>
        </w:rPr>
        <w:t>QE II Sub-Committee 2</w:t>
      </w:r>
      <w:r w:rsidR="00D914B9">
        <w:rPr>
          <w:rFonts w:ascii="Century Gothic" w:hAnsi="Century Gothic"/>
          <w:sz w:val="22"/>
          <w:szCs w:val="22"/>
        </w:rPr>
        <w:t>7</w:t>
      </w:r>
      <w:r>
        <w:rPr>
          <w:rFonts w:ascii="Century Gothic" w:hAnsi="Century Gothic"/>
          <w:sz w:val="22"/>
          <w:szCs w:val="22"/>
        </w:rPr>
        <w:t xml:space="preserve"> </w:t>
      </w:r>
      <w:r w:rsidR="00D914B9">
        <w:rPr>
          <w:rFonts w:ascii="Century Gothic" w:hAnsi="Century Gothic"/>
          <w:sz w:val="22"/>
          <w:szCs w:val="22"/>
        </w:rPr>
        <w:t>February</w:t>
      </w:r>
      <w:r w:rsidR="003132E9">
        <w:rPr>
          <w:rFonts w:ascii="Century Gothic" w:hAnsi="Century Gothic"/>
          <w:sz w:val="22"/>
          <w:szCs w:val="22"/>
        </w:rPr>
        <w:t xml:space="preserve">. </w:t>
      </w:r>
      <w:r w:rsidR="003132E9" w:rsidRPr="00F05E6E">
        <w:rPr>
          <w:rFonts w:ascii="Century Gothic" w:hAnsi="Century Gothic"/>
          <w:b/>
          <w:bCs/>
          <w:sz w:val="22"/>
          <w:szCs w:val="22"/>
        </w:rPr>
        <w:t>Enc</w:t>
      </w:r>
    </w:p>
    <w:p w14:paraId="12330D3C" w14:textId="29B902F2" w:rsidR="004C6BD7" w:rsidRPr="00F05E6E" w:rsidRDefault="004C6BD7" w:rsidP="00F05E6E">
      <w:pPr>
        <w:pStyle w:val="ListParagraph"/>
        <w:numPr>
          <w:ilvl w:val="0"/>
          <w:numId w:val="10"/>
        </w:numPr>
        <w:rPr>
          <w:rFonts w:ascii="Century Gothic" w:hAnsi="Century Gothic"/>
          <w:sz w:val="22"/>
          <w:szCs w:val="22"/>
        </w:rPr>
      </w:pPr>
      <w:r w:rsidRPr="00F05E6E">
        <w:rPr>
          <w:rFonts w:ascii="Century Gothic" w:hAnsi="Century Gothic"/>
          <w:sz w:val="22"/>
          <w:szCs w:val="22"/>
        </w:rPr>
        <w:t>Tennis Court refurbishment</w:t>
      </w:r>
      <w:r w:rsidR="00F05E6E" w:rsidRPr="00F05E6E">
        <w:rPr>
          <w:rFonts w:ascii="Century Gothic" w:hAnsi="Century Gothic"/>
          <w:sz w:val="22"/>
          <w:szCs w:val="22"/>
        </w:rPr>
        <w:t>.</w:t>
      </w:r>
    </w:p>
    <w:p w14:paraId="5842FEA5" w14:textId="22955386" w:rsidR="003132E9" w:rsidRPr="00F05E6E" w:rsidRDefault="003132E9" w:rsidP="00B51489">
      <w:pPr>
        <w:rPr>
          <w:rFonts w:ascii="Century Gothic" w:hAnsi="Century Gothic"/>
          <w:b/>
          <w:bCs/>
          <w:sz w:val="22"/>
          <w:szCs w:val="22"/>
        </w:rPr>
      </w:pPr>
      <w:r>
        <w:rPr>
          <w:rFonts w:ascii="Century Gothic" w:hAnsi="Century Gothic"/>
          <w:sz w:val="22"/>
          <w:szCs w:val="22"/>
        </w:rPr>
        <w:t>NDP Steering Group 2</w:t>
      </w:r>
      <w:r w:rsidR="00686236">
        <w:rPr>
          <w:rFonts w:ascii="Century Gothic" w:hAnsi="Century Gothic"/>
          <w:sz w:val="22"/>
          <w:szCs w:val="22"/>
        </w:rPr>
        <w:t>7</w:t>
      </w:r>
      <w:r>
        <w:rPr>
          <w:rFonts w:ascii="Century Gothic" w:hAnsi="Century Gothic"/>
          <w:sz w:val="22"/>
          <w:szCs w:val="22"/>
        </w:rPr>
        <w:t xml:space="preserve"> </w:t>
      </w:r>
      <w:r w:rsidR="005E797E">
        <w:rPr>
          <w:rFonts w:ascii="Century Gothic" w:hAnsi="Century Gothic"/>
          <w:sz w:val="22"/>
          <w:szCs w:val="22"/>
        </w:rPr>
        <w:t>January</w:t>
      </w:r>
      <w:r w:rsidR="000632BE">
        <w:rPr>
          <w:rFonts w:ascii="Century Gothic" w:hAnsi="Century Gothic"/>
          <w:sz w:val="22"/>
          <w:szCs w:val="22"/>
        </w:rPr>
        <w:t xml:space="preserve">. </w:t>
      </w:r>
      <w:r w:rsidR="000632BE" w:rsidRPr="00F05E6E">
        <w:rPr>
          <w:rFonts w:ascii="Century Gothic" w:hAnsi="Century Gothic"/>
          <w:b/>
          <w:bCs/>
          <w:sz w:val="22"/>
          <w:szCs w:val="22"/>
        </w:rPr>
        <w:t>Enc</w:t>
      </w:r>
    </w:p>
    <w:p w14:paraId="1FB3F391" w14:textId="46503903" w:rsidR="005E1AD0" w:rsidRDefault="005E1AD0" w:rsidP="00B51489">
      <w:pPr>
        <w:rPr>
          <w:rFonts w:ascii="Century Gothic" w:hAnsi="Century Gothic"/>
          <w:b/>
          <w:sz w:val="22"/>
          <w:szCs w:val="22"/>
        </w:rPr>
      </w:pPr>
      <w:r w:rsidRPr="005E1AD0">
        <w:rPr>
          <w:rFonts w:ascii="Century Gothic" w:hAnsi="Century Gothic"/>
          <w:sz w:val="22"/>
          <w:szCs w:val="22"/>
        </w:rPr>
        <w:t xml:space="preserve">Communications Committee </w:t>
      </w:r>
      <w:r w:rsidR="005E797E">
        <w:rPr>
          <w:rFonts w:ascii="Century Gothic" w:hAnsi="Century Gothic"/>
          <w:sz w:val="22"/>
          <w:szCs w:val="22"/>
        </w:rPr>
        <w:t>10</w:t>
      </w:r>
      <w:r w:rsidRPr="005E1AD0">
        <w:rPr>
          <w:rFonts w:ascii="Century Gothic" w:hAnsi="Century Gothic"/>
          <w:sz w:val="22"/>
          <w:szCs w:val="22"/>
        </w:rPr>
        <w:t xml:space="preserve"> </w:t>
      </w:r>
      <w:r w:rsidR="005E797E">
        <w:rPr>
          <w:rFonts w:ascii="Century Gothic" w:hAnsi="Century Gothic"/>
          <w:sz w:val="22"/>
          <w:szCs w:val="22"/>
        </w:rPr>
        <w:t>February</w:t>
      </w:r>
      <w:r w:rsidRPr="005E1AD0">
        <w:rPr>
          <w:rFonts w:ascii="Century Gothic" w:hAnsi="Century Gothic"/>
          <w:sz w:val="22"/>
          <w:szCs w:val="22"/>
        </w:rPr>
        <w:t>.</w:t>
      </w:r>
      <w:r>
        <w:rPr>
          <w:rFonts w:ascii="Century Gothic" w:hAnsi="Century Gothic"/>
          <w:b/>
          <w:sz w:val="22"/>
          <w:szCs w:val="22"/>
        </w:rPr>
        <w:t xml:space="preserve"> Enc</w:t>
      </w:r>
    </w:p>
    <w:p w14:paraId="0EA7FE09" w14:textId="5443CCFB" w:rsidR="0018443A" w:rsidRPr="00012AB1" w:rsidRDefault="0018443A" w:rsidP="00012AB1">
      <w:pPr>
        <w:pStyle w:val="ListParagraph"/>
        <w:numPr>
          <w:ilvl w:val="0"/>
          <w:numId w:val="10"/>
        </w:numPr>
        <w:rPr>
          <w:rFonts w:ascii="Century Gothic" w:hAnsi="Century Gothic"/>
          <w:bCs/>
          <w:sz w:val="22"/>
          <w:szCs w:val="22"/>
        </w:rPr>
      </w:pPr>
      <w:r w:rsidRPr="00012AB1">
        <w:rPr>
          <w:rFonts w:ascii="Century Gothic" w:hAnsi="Century Gothic"/>
          <w:bCs/>
          <w:sz w:val="22"/>
          <w:szCs w:val="22"/>
        </w:rPr>
        <w:t>Distribution of annual zoo ticket</w:t>
      </w:r>
      <w:r w:rsidR="00012AB1" w:rsidRPr="00012AB1">
        <w:rPr>
          <w:rFonts w:ascii="Century Gothic" w:hAnsi="Century Gothic"/>
          <w:bCs/>
          <w:sz w:val="22"/>
          <w:szCs w:val="22"/>
        </w:rPr>
        <w:t>.</w:t>
      </w:r>
    </w:p>
    <w:p w14:paraId="1FB3F399" w14:textId="77777777" w:rsidR="00DE6EA7" w:rsidRPr="00DE6EA7" w:rsidRDefault="00DE6EA7" w:rsidP="00B51489">
      <w:pPr>
        <w:rPr>
          <w:rFonts w:ascii="Century Gothic" w:hAnsi="Century Gothic"/>
          <w:sz w:val="22"/>
          <w:szCs w:val="22"/>
        </w:rPr>
      </w:pPr>
    </w:p>
    <w:p w14:paraId="1FB3F39A" w14:textId="005F89BE" w:rsidR="00747628" w:rsidRDefault="005E797E" w:rsidP="00B51489">
      <w:pPr>
        <w:rPr>
          <w:rFonts w:ascii="Century Gothic" w:hAnsi="Century Gothic"/>
          <w:b/>
          <w:sz w:val="22"/>
          <w:szCs w:val="22"/>
        </w:rPr>
      </w:pPr>
      <w:r>
        <w:rPr>
          <w:rFonts w:ascii="Century Gothic" w:hAnsi="Century Gothic"/>
          <w:b/>
          <w:sz w:val="22"/>
          <w:szCs w:val="22"/>
        </w:rPr>
        <w:t>1</w:t>
      </w:r>
      <w:r w:rsidR="00871E1A">
        <w:rPr>
          <w:rFonts w:ascii="Century Gothic" w:hAnsi="Century Gothic"/>
          <w:b/>
          <w:sz w:val="22"/>
          <w:szCs w:val="22"/>
        </w:rPr>
        <w:t>1</w:t>
      </w:r>
      <w:r w:rsidR="00747628">
        <w:rPr>
          <w:rFonts w:ascii="Century Gothic" w:hAnsi="Century Gothic"/>
          <w:b/>
          <w:sz w:val="22"/>
          <w:szCs w:val="22"/>
        </w:rPr>
        <w:t>. BOROUGH COUNCILLORS</w:t>
      </w:r>
      <w:r w:rsidR="00300445">
        <w:rPr>
          <w:rFonts w:ascii="Century Gothic" w:hAnsi="Century Gothic"/>
          <w:b/>
          <w:sz w:val="22"/>
          <w:szCs w:val="22"/>
        </w:rPr>
        <w:t>’</w:t>
      </w:r>
      <w:r w:rsidR="00747628">
        <w:rPr>
          <w:rFonts w:ascii="Century Gothic" w:hAnsi="Century Gothic"/>
          <w:b/>
          <w:sz w:val="22"/>
          <w:szCs w:val="22"/>
        </w:rPr>
        <w:t xml:space="preserve"> REPOR</w:t>
      </w:r>
      <w:r w:rsidR="00300445">
        <w:rPr>
          <w:rFonts w:ascii="Century Gothic" w:hAnsi="Century Gothic"/>
          <w:b/>
          <w:sz w:val="22"/>
          <w:szCs w:val="22"/>
        </w:rPr>
        <w:t>T</w:t>
      </w:r>
      <w:r w:rsidR="00747628">
        <w:rPr>
          <w:rFonts w:ascii="Century Gothic" w:hAnsi="Century Gothic"/>
          <w:b/>
          <w:sz w:val="22"/>
          <w:szCs w:val="22"/>
        </w:rPr>
        <w:t>S.</w:t>
      </w:r>
    </w:p>
    <w:p w14:paraId="1FB3F39B" w14:textId="2C5CB764" w:rsidR="00747628" w:rsidRDefault="00747628" w:rsidP="00B51489">
      <w:pPr>
        <w:rPr>
          <w:rFonts w:ascii="Century Gothic" w:hAnsi="Century Gothic"/>
          <w:sz w:val="22"/>
          <w:szCs w:val="22"/>
        </w:rPr>
      </w:pPr>
      <w:r w:rsidRPr="00747628">
        <w:rPr>
          <w:rFonts w:ascii="Century Gothic" w:hAnsi="Century Gothic"/>
          <w:sz w:val="22"/>
          <w:szCs w:val="22"/>
        </w:rPr>
        <w:t>To receive information from Upton Borough Councillors on matters which affect Upton.</w:t>
      </w:r>
      <w:r w:rsidR="001A6347">
        <w:rPr>
          <w:rFonts w:ascii="Century Gothic" w:hAnsi="Century Gothic"/>
          <w:sz w:val="22"/>
          <w:szCs w:val="22"/>
        </w:rPr>
        <w:t xml:space="preserve"> </w:t>
      </w:r>
      <w:r w:rsidR="001A6347" w:rsidRPr="001A6347">
        <w:rPr>
          <w:rFonts w:ascii="Century Gothic" w:hAnsi="Century Gothic"/>
          <w:b/>
          <w:bCs/>
          <w:sz w:val="22"/>
          <w:szCs w:val="22"/>
        </w:rPr>
        <w:t>To follow</w:t>
      </w:r>
    </w:p>
    <w:p w14:paraId="558D9B47" w14:textId="348AD912" w:rsidR="00510089" w:rsidRDefault="00510089" w:rsidP="00B51489">
      <w:pPr>
        <w:rPr>
          <w:rFonts w:ascii="Century Gothic" w:hAnsi="Century Gothic"/>
          <w:sz w:val="22"/>
          <w:szCs w:val="22"/>
        </w:rPr>
      </w:pPr>
    </w:p>
    <w:p w14:paraId="4DB65F0E" w14:textId="20C181CB" w:rsidR="00510089" w:rsidRPr="00982A09" w:rsidRDefault="00FC7CBE" w:rsidP="00B51489">
      <w:pPr>
        <w:rPr>
          <w:rFonts w:ascii="Century Gothic" w:hAnsi="Century Gothic"/>
          <w:b/>
          <w:bCs/>
          <w:sz w:val="22"/>
          <w:szCs w:val="22"/>
        </w:rPr>
      </w:pPr>
      <w:r>
        <w:rPr>
          <w:rFonts w:ascii="Century Gothic" w:hAnsi="Century Gothic"/>
          <w:b/>
          <w:bCs/>
          <w:sz w:val="22"/>
          <w:szCs w:val="22"/>
        </w:rPr>
        <w:t>1</w:t>
      </w:r>
      <w:r w:rsidR="00871E1A">
        <w:rPr>
          <w:rFonts w:ascii="Century Gothic" w:hAnsi="Century Gothic"/>
          <w:b/>
          <w:bCs/>
          <w:sz w:val="22"/>
          <w:szCs w:val="22"/>
        </w:rPr>
        <w:t>2</w:t>
      </w:r>
      <w:r w:rsidR="00510089" w:rsidRPr="00982A09">
        <w:rPr>
          <w:rFonts w:ascii="Century Gothic" w:hAnsi="Century Gothic"/>
          <w:b/>
          <w:bCs/>
          <w:sz w:val="22"/>
          <w:szCs w:val="22"/>
        </w:rPr>
        <w:t>. NEIGHBOURHOOD DEVELOPMENT PLAN.</w:t>
      </w:r>
    </w:p>
    <w:p w14:paraId="2D8BC0AB" w14:textId="62C4836B" w:rsidR="00510089" w:rsidRPr="00747628" w:rsidRDefault="00982A09" w:rsidP="00B51489">
      <w:pPr>
        <w:rPr>
          <w:rFonts w:ascii="Century Gothic" w:hAnsi="Century Gothic"/>
          <w:sz w:val="22"/>
          <w:szCs w:val="22"/>
        </w:rPr>
      </w:pPr>
      <w:r>
        <w:rPr>
          <w:rFonts w:ascii="Century Gothic" w:hAnsi="Century Gothic"/>
          <w:sz w:val="22"/>
          <w:szCs w:val="22"/>
        </w:rPr>
        <w:t>Standing item to receive an update on the progress of the NDP.</w:t>
      </w:r>
    </w:p>
    <w:p w14:paraId="1FB3F39C" w14:textId="77777777" w:rsidR="00B51489" w:rsidRPr="00437AE8" w:rsidRDefault="00B51489" w:rsidP="00B51489">
      <w:pPr>
        <w:spacing w:line="276" w:lineRule="auto"/>
        <w:rPr>
          <w:rFonts w:ascii="Century Gothic" w:hAnsi="Century Gothic"/>
          <w:b/>
          <w:sz w:val="22"/>
          <w:szCs w:val="22"/>
        </w:rPr>
      </w:pPr>
    </w:p>
    <w:p w14:paraId="1FB3F39D" w14:textId="38C06C1D" w:rsidR="00B51489" w:rsidRPr="00437AE8" w:rsidRDefault="00F05E6E" w:rsidP="00B51489">
      <w:pPr>
        <w:spacing w:line="276" w:lineRule="auto"/>
        <w:rPr>
          <w:rFonts w:ascii="Century Gothic" w:hAnsi="Century Gothic"/>
          <w:sz w:val="22"/>
          <w:szCs w:val="22"/>
        </w:rPr>
      </w:pPr>
      <w:r>
        <w:rPr>
          <w:rFonts w:ascii="Century Gothic" w:hAnsi="Century Gothic"/>
          <w:b/>
          <w:sz w:val="22"/>
          <w:szCs w:val="22"/>
        </w:rPr>
        <w:t>1</w:t>
      </w:r>
      <w:r w:rsidR="00871E1A">
        <w:rPr>
          <w:rFonts w:ascii="Century Gothic" w:hAnsi="Century Gothic"/>
          <w:b/>
          <w:sz w:val="22"/>
          <w:szCs w:val="22"/>
        </w:rPr>
        <w:t>3</w:t>
      </w:r>
      <w:r w:rsidR="00B51489" w:rsidRPr="00437AE8">
        <w:rPr>
          <w:rFonts w:ascii="Century Gothic" w:hAnsi="Century Gothic"/>
          <w:b/>
          <w:sz w:val="22"/>
          <w:szCs w:val="22"/>
        </w:rPr>
        <w:t>. FINANCE AND ACCOUNTS REPORTS</w:t>
      </w:r>
      <w:r w:rsidR="00B51489" w:rsidRPr="00437AE8">
        <w:rPr>
          <w:rFonts w:ascii="Century Gothic" w:hAnsi="Century Gothic"/>
          <w:sz w:val="22"/>
          <w:szCs w:val="22"/>
        </w:rPr>
        <w:t xml:space="preserve">. </w:t>
      </w:r>
    </w:p>
    <w:p w14:paraId="1FB3F39E" w14:textId="77777777" w:rsidR="003C2E2A" w:rsidRDefault="00B51489" w:rsidP="003C2E2A">
      <w:pPr>
        <w:pStyle w:val="BodyText3"/>
        <w:numPr>
          <w:ilvl w:val="0"/>
          <w:numId w:val="6"/>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sidR="003C2E2A">
        <w:rPr>
          <w:rFonts w:ascii="Century Gothic" w:hAnsi="Century Gothic"/>
          <w:sz w:val="22"/>
          <w:szCs w:val="22"/>
        </w:rPr>
        <w:t>.</w:t>
      </w:r>
    </w:p>
    <w:p w14:paraId="1FB3F39F" w14:textId="77777777" w:rsidR="003C2E2A" w:rsidRDefault="003C2E2A" w:rsidP="003C2E2A">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w:t>
      </w:r>
      <w:r w:rsidR="00B51489" w:rsidRPr="00437AE8">
        <w:rPr>
          <w:rFonts w:ascii="Century Gothic" w:hAnsi="Century Gothic"/>
          <w:sz w:val="22"/>
          <w:szCs w:val="22"/>
        </w:rPr>
        <w:t>o approve the payment of invoices for goods and services rendered</w:t>
      </w:r>
      <w:r>
        <w:rPr>
          <w:rFonts w:ascii="Century Gothic" w:hAnsi="Century Gothic"/>
          <w:sz w:val="22"/>
          <w:szCs w:val="22"/>
        </w:rPr>
        <w:t>.</w:t>
      </w:r>
    </w:p>
    <w:p w14:paraId="1FB3F3A0" w14:textId="77777777" w:rsidR="003C2E2A" w:rsidRDefault="003C2E2A" w:rsidP="003C2E2A">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To note</w:t>
      </w:r>
      <w:r w:rsidR="00B51489" w:rsidRPr="00437AE8">
        <w:rPr>
          <w:rFonts w:ascii="Century Gothic" w:hAnsi="Century Gothic"/>
          <w:sz w:val="22"/>
          <w:szCs w:val="22"/>
        </w:rPr>
        <w:t xml:space="preserve"> receipts and details of current balances.</w:t>
      </w:r>
    </w:p>
    <w:p w14:paraId="1FB3F3A1" w14:textId="77777777" w:rsidR="00B51489" w:rsidRPr="00437AE8" w:rsidRDefault="003C2E2A" w:rsidP="003C2E2A">
      <w:pPr>
        <w:pStyle w:val="BodyText3"/>
        <w:numPr>
          <w:ilvl w:val="0"/>
          <w:numId w:val="6"/>
        </w:numPr>
        <w:spacing w:after="0" w:line="276" w:lineRule="auto"/>
        <w:rPr>
          <w:rFonts w:ascii="Century Gothic" w:hAnsi="Century Gothic"/>
          <w:b/>
          <w:sz w:val="22"/>
          <w:szCs w:val="22"/>
        </w:rPr>
      </w:pPr>
      <w:r>
        <w:rPr>
          <w:rFonts w:ascii="Century Gothic" w:hAnsi="Century Gothic"/>
          <w:sz w:val="22"/>
          <w:szCs w:val="22"/>
        </w:rPr>
        <w:t>To receive financial reports.</w:t>
      </w:r>
      <w:r w:rsidR="00B51489" w:rsidRPr="00437AE8">
        <w:rPr>
          <w:rFonts w:ascii="Century Gothic" w:hAnsi="Century Gothic"/>
          <w:sz w:val="22"/>
          <w:szCs w:val="22"/>
        </w:rPr>
        <w:t xml:space="preserve"> </w:t>
      </w:r>
      <w:r w:rsidR="0066357E" w:rsidRPr="00437AE8">
        <w:rPr>
          <w:rFonts w:ascii="Century Gothic" w:hAnsi="Century Gothic"/>
          <w:b/>
          <w:sz w:val="22"/>
          <w:szCs w:val="22"/>
        </w:rPr>
        <w:t>Enc</w:t>
      </w:r>
    </w:p>
    <w:p w14:paraId="1FB3F3A2" w14:textId="77777777" w:rsidR="001F1FEA" w:rsidRPr="00437AE8" w:rsidRDefault="001F1FEA" w:rsidP="00B51489">
      <w:pPr>
        <w:pStyle w:val="BodyText3"/>
        <w:spacing w:after="0" w:line="276" w:lineRule="auto"/>
        <w:rPr>
          <w:rFonts w:ascii="Century Gothic" w:hAnsi="Century Gothic"/>
          <w:b/>
          <w:sz w:val="22"/>
          <w:szCs w:val="22"/>
        </w:rPr>
      </w:pPr>
    </w:p>
    <w:p w14:paraId="1BCF1C2E" w14:textId="77777777" w:rsidR="00871E1A" w:rsidRDefault="00871E1A" w:rsidP="00B0097B">
      <w:pPr>
        <w:pStyle w:val="BodyText3"/>
        <w:spacing w:after="0" w:line="276" w:lineRule="auto"/>
        <w:rPr>
          <w:rFonts w:ascii="Century Gothic" w:hAnsi="Century Gothic"/>
          <w:b/>
          <w:sz w:val="22"/>
          <w:szCs w:val="22"/>
        </w:rPr>
      </w:pPr>
    </w:p>
    <w:p w14:paraId="1FB3F3AA" w14:textId="30613230" w:rsidR="007E0DAE" w:rsidRDefault="007E0DAE" w:rsidP="00B0097B">
      <w:pPr>
        <w:pStyle w:val="BodyText3"/>
        <w:spacing w:after="0" w:line="276" w:lineRule="auto"/>
        <w:rPr>
          <w:rFonts w:ascii="Century Gothic" w:hAnsi="Century Gothic"/>
          <w:b/>
          <w:sz w:val="22"/>
          <w:szCs w:val="22"/>
        </w:rPr>
      </w:pPr>
      <w:r>
        <w:rPr>
          <w:rFonts w:ascii="Century Gothic" w:hAnsi="Century Gothic"/>
          <w:b/>
          <w:sz w:val="22"/>
          <w:szCs w:val="22"/>
        </w:rPr>
        <w:lastRenderedPageBreak/>
        <w:t>1</w:t>
      </w:r>
      <w:r w:rsidR="00871E1A">
        <w:rPr>
          <w:rFonts w:ascii="Century Gothic" w:hAnsi="Century Gothic"/>
          <w:b/>
          <w:sz w:val="22"/>
          <w:szCs w:val="22"/>
        </w:rPr>
        <w:t>4</w:t>
      </w:r>
      <w:r w:rsidR="00FF39D4">
        <w:rPr>
          <w:rFonts w:ascii="Century Gothic" w:hAnsi="Century Gothic"/>
          <w:b/>
          <w:sz w:val="22"/>
          <w:szCs w:val="22"/>
        </w:rPr>
        <w:t>.</w:t>
      </w:r>
      <w:r w:rsidR="00EF1779">
        <w:rPr>
          <w:rFonts w:ascii="Century Gothic" w:hAnsi="Century Gothic"/>
          <w:b/>
          <w:sz w:val="22"/>
          <w:szCs w:val="22"/>
        </w:rPr>
        <w:t xml:space="preserve"> </w:t>
      </w:r>
      <w:r w:rsidR="002F1ED4">
        <w:rPr>
          <w:rFonts w:ascii="Century Gothic" w:hAnsi="Century Gothic"/>
          <w:b/>
          <w:sz w:val="22"/>
          <w:szCs w:val="22"/>
        </w:rPr>
        <w:t>ANNUAL ASSEMBLY</w:t>
      </w:r>
      <w:r w:rsidR="00EF1779">
        <w:rPr>
          <w:rFonts w:ascii="Century Gothic" w:hAnsi="Century Gothic"/>
          <w:b/>
          <w:sz w:val="22"/>
          <w:szCs w:val="22"/>
        </w:rPr>
        <w:t>.</w:t>
      </w:r>
    </w:p>
    <w:p w14:paraId="25108A02" w14:textId="4C9E6429" w:rsidR="00EF1779" w:rsidRDefault="00EF1779" w:rsidP="00B0097B">
      <w:pPr>
        <w:pStyle w:val="BodyText3"/>
        <w:spacing w:after="0" w:line="276" w:lineRule="auto"/>
        <w:rPr>
          <w:rFonts w:ascii="Century Gothic" w:hAnsi="Century Gothic"/>
          <w:bCs/>
          <w:sz w:val="22"/>
          <w:szCs w:val="22"/>
        </w:rPr>
      </w:pPr>
      <w:r w:rsidRPr="000B1D6D">
        <w:rPr>
          <w:rFonts w:ascii="Century Gothic" w:hAnsi="Century Gothic"/>
          <w:bCs/>
          <w:sz w:val="22"/>
          <w:szCs w:val="22"/>
        </w:rPr>
        <w:t xml:space="preserve">To </w:t>
      </w:r>
      <w:r w:rsidR="002F1ED4">
        <w:rPr>
          <w:rFonts w:ascii="Century Gothic" w:hAnsi="Century Gothic"/>
          <w:bCs/>
          <w:sz w:val="22"/>
          <w:szCs w:val="22"/>
        </w:rPr>
        <w:t>agree the date</w:t>
      </w:r>
      <w:r w:rsidR="00D810BC">
        <w:rPr>
          <w:rFonts w:ascii="Century Gothic" w:hAnsi="Century Gothic"/>
          <w:bCs/>
          <w:sz w:val="22"/>
          <w:szCs w:val="22"/>
        </w:rPr>
        <w:t>,</w:t>
      </w:r>
      <w:r w:rsidR="002F1ED4">
        <w:rPr>
          <w:rFonts w:ascii="Century Gothic" w:hAnsi="Century Gothic"/>
          <w:bCs/>
          <w:sz w:val="22"/>
          <w:szCs w:val="22"/>
        </w:rPr>
        <w:t xml:space="preserve"> time</w:t>
      </w:r>
      <w:r w:rsidR="00D810BC">
        <w:rPr>
          <w:rFonts w:ascii="Century Gothic" w:hAnsi="Century Gothic"/>
          <w:bCs/>
          <w:sz w:val="22"/>
          <w:szCs w:val="22"/>
        </w:rPr>
        <w:t xml:space="preserve"> and content</w:t>
      </w:r>
      <w:r w:rsidR="002F1ED4">
        <w:rPr>
          <w:rFonts w:ascii="Century Gothic" w:hAnsi="Century Gothic"/>
          <w:bCs/>
          <w:sz w:val="22"/>
          <w:szCs w:val="22"/>
        </w:rPr>
        <w:t xml:space="preserve"> of the </w:t>
      </w:r>
      <w:r w:rsidR="00C24F68">
        <w:rPr>
          <w:rFonts w:ascii="Century Gothic" w:hAnsi="Century Gothic"/>
          <w:bCs/>
          <w:sz w:val="22"/>
          <w:szCs w:val="22"/>
        </w:rPr>
        <w:t>A</w:t>
      </w:r>
      <w:r w:rsidR="002F1ED4">
        <w:rPr>
          <w:rFonts w:ascii="Century Gothic" w:hAnsi="Century Gothic"/>
          <w:bCs/>
          <w:sz w:val="22"/>
          <w:szCs w:val="22"/>
        </w:rPr>
        <w:t>nnual</w:t>
      </w:r>
      <w:r w:rsidR="00C24F68">
        <w:rPr>
          <w:rFonts w:ascii="Century Gothic" w:hAnsi="Century Gothic"/>
          <w:bCs/>
          <w:sz w:val="22"/>
          <w:szCs w:val="22"/>
        </w:rPr>
        <w:t xml:space="preserve"> Assembly</w:t>
      </w:r>
      <w:r w:rsidR="000B1D6D">
        <w:rPr>
          <w:rFonts w:ascii="Century Gothic" w:hAnsi="Century Gothic"/>
          <w:bCs/>
          <w:sz w:val="22"/>
          <w:szCs w:val="22"/>
        </w:rPr>
        <w:t>.</w:t>
      </w:r>
    </w:p>
    <w:p w14:paraId="737567EF" w14:textId="77777777" w:rsidR="008D1ED3" w:rsidRPr="000B1D6D" w:rsidRDefault="008D1ED3" w:rsidP="00B0097B">
      <w:pPr>
        <w:pStyle w:val="BodyText3"/>
        <w:spacing w:after="0" w:line="276" w:lineRule="auto"/>
        <w:rPr>
          <w:rFonts w:ascii="Century Gothic" w:hAnsi="Century Gothic"/>
          <w:bCs/>
          <w:sz w:val="22"/>
          <w:szCs w:val="22"/>
        </w:rPr>
      </w:pPr>
    </w:p>
    <w:p w14:paraId="1FB3F3AB" w14:textId="7AAF3B3F" w:rsidR="007E0DAE" w:rsidRPr="00B950F7" w:rsidRDefault="00A16AE1" w:rsidP="00DE6EA7">
      <w:pPr>
        <w:pStyle w:val="BodyText3"/>
        <w:spacing w:after="0" w:line="276" w:lineRule="auto"/>
        <w:rPr>
          <w:rFonts w:ascii="Century Gothic" w:hAnsi="Century Gothic"/>
          <w:b/>
          <w:bCs/>
          <w:sz w:val="22"/>
          <w:szCs w:val="22"/>
        </w:rPr>
      </w:pPr>
      <w:r w:rsidRPr="00B950F7">
        <w:rPr>
          <w:rFonts w:ascii="Century Gothic" w:hAnsi="Century Gothic"/>
          <w:b/>
          <w:bCs/>
          <w:sz w:val="22"/>
          <w:szCs w:val="22"/>
        </w:rPr>
        <w:t>1</w:t>
      </w:r>
      <w:r w:rsidR="00871E1A">
        <w:rPr>
          <w:rFonts w:ascii="Century Gothic" w:hAnsi="Century Gothic"/>
          <w:b/>
          <w:bCs/>
          <w:sz w:val="22"/>
          <w:szCs w:val="22"/>
        </w:rPr>
        <w:t>5</w:t>
      </w:r>
      <w:r w:rsidRPr="00B950F7">
        <w:rPr>
          <w:rFonts w:ascii="Century Gothic" w:hAnsi="Century Gothic"/>
          <w:b/>
          <w:bCs/>
          <w:sz w:val="22"/>
          <w:szCs w:val="22"/>
        </w:rPr>
        <w:t xml:space="preserve">. </w:t>
      </w:r>
      <w:r w:rsidR="00297344" w:rsidRPr="00B950F7">
        <w:rPr>
          <w:rFonts w:ascii="Century Gothic" w:hAnsi="Century Gothic"/>
          <w:b/>
          <w:bCs/>
          <w:sz w:val="22"/>
          <w:szCs w:val="22"/>
        </w:rPr>
        <w:t xml:space="preserve">PARTICIPATION IN </w:t>
      </w:r>
      <w:r w:rsidRPr="00B950F7">
        <w:rPr>
          <w:rFonts w:ascii="Century Gothic" w:hAnsi="Century Gothic"/>
          <w:b/>
          <w:bCs/>
          <w:sz w:val="22"/>
          <w:szCs w:val="22"/>
        </w:rPr>
        <w:t>VE DAY</w:t>
      </w:r>
      <w:r w:rsidR="00D70C24" w:rsidRPr="00B950F7">
        <w:rPr>
          <w:rFonts w:ascii="Century Gothic" w:hAnsi="Century Gothic"/>
          <w:b/>
          <w:bCs/>
          <w:sz w:val="22"/>
          <w:szCs w:val="22"/>
        </w:rPr>
        <w:t xml:space="preserve"> AND VJ DAY COMMEMORATION</w:t>
      </w:r>
      <w:r w:rsidR="00132D21" w:rsidRPr="00B950F7">
        <w:rPr>
          <w:rFonts w:ascii="Century Gothic" w:hAnsi="Century Gothic"/>
          <w:b/>
          <w:bCs/>
          <w:sz w:val="22"/>
          <w:szCs w:val="22"/>
        </w:rPr>
        <w:t>.</w:t>
      </w:r>
    </w:p>
    <w:p w14:paraId="04A8509F" w14:textId="1758C774" w:rsidR="00132D21" w:rsidRDefault="00132D21" w:rsidP="00DE6EA7">
      <w:pPr>
        <w:pStyle w:val="BodyText3"/>
        <w:spacing w:after="0" w:line="276" w:lineRule="auto"/>
        <w:rPr>
          <w:rFonts w:ascii="Century Gothic" w:hAnsi="Century Gothic"/>
          <w:sz w:val="22"/>
          <w:szCs w:val="22"/>
        </w:rPr>
      </w:pPr>
      <w:r>
        <w:rPr>
          <w:rFonts w:ascii="Century Gothic" w:hAnsi="Century Gothic"/>
          <w:sz w:val="22"/>
          <w:szCs w:val="22"/>
        </w:rPr>
        <w:t xml:space="preserve">To discuss the Parish Council’s participation in </w:t>
      </w:r>
      <w:r w:rsidR="00627BC7">
        <w:rPr>
          <w:rFonts w:ascii="Century Gothic" w:hAnsi="Century Gothic"/>
          <w:sz w:val="22"/>
          <w:szCs w:val="22"/>
        </w:rPr>
        <w:t xml:space="preserve">the commemoration of VE Day </w:t>
      </w:r>
      <w:r w:rsidR="00B950F7">
        <w:rPr>
          <w:rFonts w:ascii="Century Gothic" w:hAnsi="Century Gothic"/>
          <w:sz w:val="22"/>
          <w:szCs w:val="22"/>
        </w:rPr>
        <w:t>in May and VJ Day in August.</w:t>
      </w:r>
      <w:r w:rsidR="001A6347">
        <w:rPr>
          <w:rFonts w:ascii="Century Gothic" w:hAnsi="Century Gothic"/>
          <w:sz w:val="22"/>
          <w:szCs w:val="22"/>
        </w:rPr>
        <w:t xml:space="preserve"> </w:t>
      </w:r>
      <w:r w:rsidR="001A6347" w:rsidRPr="001A6347">
        <w:rPr>
          <w:rFonts w:ascii="Century Gothic" w:hAnsi="Century Gothic"/>
          <w:b/>
          <w:bCs/>
          <w:sz w:val="22"/>
          <w:szCs w:val="22"/>
        </w:rPr>
        <w:t>Enc</w:t>
      </w:r>
    </w:p>
    <w:p w14:paraId="2E095F37" w14:textId="77777777" w:rsidR="00E628EE" w:rsidRPr="007E0DAE" w:rsidRDefault="00E628EE" w:rsidP="00B0097B">
      <w:pPr>
        <w:pStyle w:val="BodyText3"/>
        <w:spacing w:after="0" w:line="276" w:lineRule="auto"/>
        <w:rPr>
          <w:rFonts w:ascii="Century Gothic" w:hAnsi="Century Gothic"/>
          <w:sz w:val="22"/>
          <w:szCs w:val="22"/>
        </w:rPr>
      </w:pPr>
    </w:p>
    <w:p w14:paraId="1FB3F3B9" w14:textId="7ADA49DD" w:rsidR="00716571" w:rsidRPr="00716571" w:rsidRDefault="007E0DAE" w:rsidP="0054018E">
      <w:pPr>
        <w:spacing w:line="276" w:lineRule="auto"/>
        <w:rPr>
          <w:rFonts w:ascii="Century Gothic" w:hAnsi="Century Gothic"/>
          <w:b/>
          <w:sz w:val="22"/>
          <w:szCs w:val="22"/>
        </w:rPr>
      </w:pPr>
      <w:r>
        <w:rPr>
          <w:rFonts w:ascii="Century Gothic" w:hAnsi="Century Gothic"/>
          <w:b/>
          <w:sz w:val="22"/>
          <w:szCs w:val="22"/>
        </w:rPr>
        <w:t>1</w:t>
      </w:r>
      <w:r w:rsidR="00871E1A">
        <w:rPr>
          <w:rFonts w:ascii="Century Gothic" w:hAnsi="Century Gothic"/>
          <w:b/>
          <w:sz w:val="22"/>
          <w:szCs w:val="22"/>
        </w:rPr>
        <w:t>6</w:t>
      </w:r>
      <w:r w:rsidR="00716571" w:rsidRPr="00716571">
        <w:rPr>
          <w:rFonts w:ascii="Century Gothic" w:hAnsi="Century Gothic"/>
          <w:b/>
          <w:sz w:val="22"/>
          <w:szCs w:val="22"/>
        </w:rPr>
        <w:t xml:space="preserve">. </w:t>
      </w:r>
      <w:r w:rsidR="004B51F0">
        <w:rPr>
          <w:rFonts w:ascii="Century Gothic" w:hAnsi="Century Gothic"/>
          <w:b/>
          <w:sz w:val="22"/>
          <w:szCs w:val="22"/>
        </w:rPr>
        <w:t>NEWSLETTER</w:t>
      </w:r>
      <w:r w:rsidR="00716571" w:rsidRPr="00716571">
        <w:rPr>
          <w:rFonts w:ascii="Century Gothic" w:hAnsi="Century Gothic"/>
          <w:b/>
          <w:sz w:val="22"/>
          <w:szCs w:val="22"/>
        </w:rPr>
        <w:t>.</w:t>
      </w:r>
    </w:p>
    <w:p w14:paraId="1FB3F3BA" w14:textId="66004F53" w:rsidR="00716571" w:rsidRDefault="00716571" w:rsidP="0054018E">
      <w:pPr>
        <w:spacing w:line="276" w:lineRule="auto"/>
        <w:rPr>
          <w:rFonts w:ascii="Century Gothic" w:hAnsi="Century Gothic"/>
          <w:b/>
          <w:sz w:val="22"/>
          <w:szCs w:val="22"/>
        </w:rPr>
      </w:pPr>
      <w:r>
        <w:rPr>
          <w:rFonts w:ascii="Century Gothic" w:hAnsi="Century Gothic"/>
          <w:sz w:val="22"/>
          <w:szCs w:val="22"/>
        </w:rPr>
        <w:t>To receive an</w:t>
      </w:r>
      <w:r w:rsidR="004B51F0">
        <w:rPr>
          <w:rFonts w:ascii="Century Gothic" w:hAnsi="Century Gothic"/>
          <w:sz w:val="22"/>
          <w:szCs w:val="22"/>
        </w:rPr>
        <w:t xml:space="preserve">d approve the draft newsletter. </w:t>
      </w:r>
      <w:r w:rsidR="004B51F0" w:rsidRPr="004B51F0">
        <w:rPr>
          <w:rFonts w:ascii="Century Gothic" w:hAnsi="Century Gothic"/>
          <w:b/>
          <w:bCs/>
          <w:sz w:val="22"/>
          <w:szCs w:val="22"/>
        </w:rPr>
        <w:t>To follow</w:t>
      </w:r>
    </w:p>
    <w:p w14:paraId="04FA9940" w14:textId="1CD5D577" w:rsidR="00E628EE" w:rsidRDefault="00E628EE" w:rsidP="0054018E">
      <w:pPr>
        <w:spacing w:line="276" w:lineRule="auto"/>
        <w:rPr>
          <w:rFonts w:ascii="Century Gothic" w:hAnsi="Century Gothic"/>
          <w:b/>
          <w:sz w:val="22"/>
          <w:szCs w:val="22"/>
        </w:rPr>
      </w:pPr>
    </w:p>
    <w:p w14:paraId="1FB3F3BF" w14:textId="64F382E1" w:rsidR="00B51489" w:rsidRPr="00437AE8" w:rsidRDefault="00197868"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871E1A">
        <w:rPr>
          <w:rFonts w:ascii="Century Gothic" w:hAnsi="Century Gothic"/>
          <w:b/>
          <w:sz w:val="22"/>
          <w:szCs w:val="22"/>
        </w:rPr>
        <w:t>7</w:t>
      </w:r>
      <w:r w:rsidR="00B51489" w:rsidRPr="00437AE8">
        <w:rPr>
          <w:rFonts w:ascii="Century Gothic" w:hAnsi="Century Gothic"/>
          <w:b/>
          <w:sz w:val="22"/>
          <w:szCs w:val="22"/>
        </w:rPr>
        <w:t>. DATE OF THE NEXT MEETING.</w:t>
      </w:r>
    </w:p>
    <w:p w14:paraId="1FB3F3C0" w14:textId="1541210D" w:rsidR="00B51489" w:rsidRPr="00437AE8" w:rsidRDefault="00B51489" w:rsidP="00B51489">
      <w:pPr>
        <w:pStyle w:val="BodyText3"/>
        <w:spacing w:after="0" w:line="276" w:lineRule="auto"/>
        <w:rPr>
          <w:rFonts w:ascii="Century Gothic" w:hAnsi="Century Gothic"/>
          <w:sz w:val="22"/>
          <w:szCs w:val="22"/>
        </w:rPr>
      </w:pPr>
      <w:r w:rsidRPr="00437AE8">
        <w:rPr>
          <w:rFonts w:ascii="Century Gothic" w:hAnsi="Century Gothic"/>
          <w:sz w:val="22"/>
          <w:szCs w:val="22"/>
        </w:rPr>
        <w:t>To confirm</w:t>
      </w:r>
      <w:r w:rsidR="004E2D43">
        <w:rPr>
          <w:rFonts w:ascii="Century Gothic" w:hAnsi="Century Gothic"/>
          <w:sz w:val="22"/>
          <w:szCs w:val="22"/>
        </w:rPr>
        <w:t xml:space="preserve"> that</w:t>
      </w:r>
      <w:r w:rsidRPr="00437AE8">
        <w:rPr>
          <w:rFonts w:ascii="Century Gothic" w:hAnsi="Century Gothic"/>
          <w:sz w:val="22"/>
          <w:szCs w:val="22"/>
        </w:rPr>
        <w:t xml:space="preserve"> the date and time of the next meeting</w:t>
      </w:r>
      <w:r w:rsidR="009801BE">
        <w:rPr>
          <w:rFonts w:ascii="Century Gothic" w:hAnsi="Century Gothic"/>
          <w:sz w:val="22"/>
          <w:szCs w:val="22"/>
        </w:rPr>
        <w:t xml:space="preserve"> will be</w:t>
      </w:r>
      <w:r w:rsidR="004E2D43">
        <w:rPr>
          <w:rFonts w:ascii="Century Gothic" w:hAnsi="Century Gothic"/>
          <w:sz w:val="22"/>
          <w:szCs w:val="22"/>
        </w:rPr>
        <w:t xml:space="preserve"> </w:t>
      </w:r>
      <w:r w:rsidR="00836DD8">
        <w:rPr>
          <w:rFonts w:ascii="Century Gothic" w:hAnsi="Century Gothic"/>
          <w:sz w:val="22"/>
          <w:szCs w:val="22"/>
        </w:rPr>
        <w:t>6 April</w:t>
      </w:r>
      <w:r w:rsidR="00B63736">
        <w:rPr>
          <w:rFonts w:ascii="Century Gothic" w:hAnsi="Century Gothic"/>
          <w:sz w:val="22"/>
          <w:szCs w:val="22"/>
        </w:rPr>
        <w:t>, 2020</w:t>
      </w:r>
      <w:r w:rsidRPr="00437AE8">
        <w:rPr>
          <w:rFonts w:ascii="Century Gothic" w:hAnsi="Century Gothic"/>
          <w:sz w:val="22"/>
          <w:szCs w:val="22"/>
        </w:rPr>
        <w:t>.</w:t>
      </w:r>
    </w:p>
    <w:p w14:paraId="1FB3F3C1" w14:textId="77777777" w:rsidR="00B51489" w:rsidRPr="00437AE8" w:rsidRDefault="00B51489" w:rsidP="00B51489">
      <w:pPr>
        <w:pStyle w:val="BodyText3"/>
        <w:spacing w:after="0" w:line="276" w:lineRule="auto"/>
        <w:rPr>
          <w:rFonts w:ascii="Century Gothic" w:hAnsi="Century Gothic"/>
          <w:sz w:val="22"/>
          <w:szCs w:val="22"/>
        </w:rPr>
      </w:pPr>
    </w:p>
    <w:p w14:paraId="1FB3F3C2" w14:textId="77777777"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3A0E"/>
    <w:multiLevelType w:val="hybridMultilevel"/>
    <w:tmpl w:val="C93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80601"/>
    <w:multiLevelType w:val="hybridMultilevel"/>
    <w:tmpl w:val="E3F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7614F6"/>
    <w:multiLevelType w:val="hybridMultilevel"/>
    <w:tmpl w:val="C45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EA57A9"/>
    <w:multiLevelType w:val="hybridMultilevel"/>
    <w:tmpl w:val="139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56F18"/>
    <w:multiLevelType w:val="hybridMultilevel"/>
    <w:tmpl w:val="FD88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0"/>
  </w:num>
  <w:num w:numId="6">
    <w:abstractNumId w:val="5"/>
  </w:num>
  <w:num w:numId="7">
    <w:abstractNumId w:val="1"/>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9"/>
    <w:rsid w:val="00012AB1"/>
    <w:rsid w:val="00022BDC"/>
    <w:rsid w:val="00033421"/>
    <w:rsid w:val="0004764B"/>
    <w:rsid w:val="00056009"/>
    <w:rsid w:val="000632BE"/>
    <w:rsid w:val="00080A43"/>
    <w:rsid w:val="000B1D6D"/>
    <w:rsid w:val="00110A7D"/>
    <w:rsid w:val="00121074"/>
    <w:rsid w:val="00132D21"/>
    <w:rsid w:val="00142316"/>
    <w:rsid w:val="001518F9"/>
    <w:rsid w:val="00162440"/>
    <w:rsid w:val="00165E83"/>
    <w:rsid w:val="00170FCD"/>
    <w:rsid w:val="0018443A"/>
    <w:rsid w:val="001844F3"/>
    <w:rsid w:val="00187A3C"/>
    <w:rsid w:val="00187FC0"/>
    <w:rsid w:val="0019225D"/>
    <w:rsid w:val="00197868"/>
    <w:rsid w:val="001A0697"/>
    <w:rsid w:val="001A6347"/>
    <w:rsid w:val="001C3EE9"/>
    <w:rsid w:val="001C67DE"/>
    <w:rsid w:val="001D3162"/>
    <w:rsid w:val="001F1FEA"/>
    <w:rsid w:val="001F477A"/>
    <w:rsid w:val="00232387"/>
    <w:rsid w:val="00281A93"/>
    <w:rsid w:val="00292859"/>
    <w:rsid w:val="00297344"/>
    <w:rsid w:val="00297FFB"/>
    <w:rsid w:val="002A02F4"/>
    <w:rsid w:val="002A07B2"/>
    <w:rsid w:val="002A6378"/>
    <w:rsid w:val="002C1E3C"/>
    <w:rsid w:val="002D6851"/>
    <w:rsid w:val="002F1ED4"/>
    <w:rsid w:val="00300445"/>
    <w:rsid w:val="003132E9"/>
    <w:rsid w:val="003268EB"/>
    <w:rsid w:val="0033319D"/>
    <w:rsid w:val="0033335E"/>
    <w:rsid w:val="00333C41"/>
    <w:rsid w:val="00333D74"/>
    <w:rsid w:val="003550CE"/>
    <w:rsid w:val="00355F69"/>
    <w:rsid w:val="00356727"/>
    <w:rsid w:val="003C2E2A"/>
    <w:rsid w:val="003D5108"/>
    <w:rsid w:val="003D6B91"/>
    <w:rsid w:val="003F3A22"/>
    <w:rsid w:val="00437AE8"/>
    <w:rsid w:val="00470F33"/>
    <w:rsid w:val="0048286D"/>
    <w:rsid w:val="004B51F0"/>
    <w:rsid w:val="004C6BD7"/>
    <w:rsid w:val="004E092A"/>
    <w:rsid w:val="004E2D43"/>
    <w:rsid w:val="004F0927"/>
    <w:rsid w:val="00510089"/>
    <w:rsid w:val="00511D36"/>
    <w:rsid w:val="005347DB"/>
    <w:rsid w:val="0054018E"/>
    <w:rsid w:val="00543C2B"/>
    <w:rsid w:val="00546BCE"/>
    <w:rsid w:val="00577495"/>
    <w:rsid w:val="005774FF"/>
    <w:rsid w:val="00593FF9"/>
    <w:rsid w:val="005A5803"/>
    <w:rsid w:val="005E1AD0"/>
    <w:rsid w:val="005E797E"/>
    <w:rsid w:val="006162C6"/>
    <w:rsid w:val="006265B9"/>
    <w:rsid w:val="00627BC7"/>
    <w:rsid w:val="00651DAF"/>
    <w:rsid w:val="0066357E"/>
    <w:rsid w:val="00686236"/>
    <w:rsid w:val="00696F46"/>
    <w:rsid w:val="006A6551"/>
    <w:rsid w:val="006D256E"/>
    <w:rsid w:val="006D2DB2"/>
    <w:rsid w:val="00714E4A"/>
    <w:rsid w:val="00716571"/>
    <w:rsid w:val="00716FE8"/>
    <w:rsid w:val="00744779"/>
    <w:rsid w:val="00747628"/>
    <w:rsid w:val="00765E3D"/>
    <w:rsid w:val="007666BF"/>
    <w:rsid w:val="007973C6"/>
    <w:rsid w:val="007B5DDA"/>
    <w:rsid w:val="007E0DAE"/>
    <w:rsid w:val="007E2C6F"/>
    <w:rsid w:val="007F2829"/>
    <w:rsid w:val="00815DEB"/>
    <w:rsid w:val="00836DD8"/>
    <w:rsid w:val="00843F83"/>
    <w:rsid w:val="008451E5"/>
    <w:rsid w:val="0087193C"/>
    <w:rsid w:val="00871E1A"/>
    <w:rsid w:val="00883679"/>
    <w:rsid w:val="00885249"/>
    <w:rsid w:val="008B7D91"/>
    <w:rsid w:val="008D1ED3"/>
    <w:rsid w:val="008F7CDF"/>
    <w:rsid w:val="00923668"/>
    <w:rsid w:val="009252C1"/>
    <w:rsid w:val="00940078"/>
    <w:rsid w:val="00943582"/>
    <w:rsid w:val="00976B9C"/>
    <w:rsid w:val="0097709A"/>
    <w:rsid w:val="009801BE"/>
    <w:rsid w:val="00982A09"/>
    <w:rsid w:val="009944D4"/>
    <w:rsid w:val="009A7FDA"/>
    <w:rsid w:val="009D75DA"/>
    <w:rsid w:val="009E3CF8"/>
    <w:rsid w:val="009F1BA9"/>
    <w:rsid w:val="009F70C3"/>
    <w:rsid w:val="009F75C9"/>
    <w:rsid w:val="00A115A7"/>
    <w:rsid w:val="00A16AE1"/>
    <w:rsid w:val="00A248F3"/>
    <w:rsid w:val="00A5316B"/>
    <w:rsid w:val="00A5432C"/>
    <w:rsid w:val="00A9070B"/>
    <w:rsid w:val="00AA08C8"/>
    <w:rsid w:val="00AC1854"/>
    <w:rsid w:val="00AD3111"/>
    <w:rsid w:val="00AF707E"/>
    <w:rsid w:val="00B0097B"/>
    <w:rsid w:val="00B01C0B"/>
    <w:rsid w:val="00B1715C"/>
    <w:rsid w:val="00B2156D"/>
    <w:rsid w:val="00B36EAB"/>
    <w:rsid w:val="00B51489"/>
    <w:rsid w:val="00B63736"/>
    <w:rsid w:val="00B716AD"/>
    <w:rsid w:val="00B811BA"/>
    <w:rsid w:val="00B846DA"/>
    <w:rsid w:val="00B93F84"/>
    <w:rsid w:val="00B950F7"/>
    <w:rsid w:val="00BA5BE3"/>
    <w:rsid w:val="00BC0259"/>
    <w:rsid w:val="00BC4EDD"/>
    <w:rsid w:val="00BD1950"/>
    <w:rsid w:val="00BD4754"/>
    <w:rsid w:val="00BD7917"/>
    <w:rsid w:val="00BF3D16"/>
    <w:rsid w:val="00BF5020"/>
    <w:rsid w:val="00C003C0"/>
    <w:rsid w:val="00C00EB0"/>
    <w:rsid w:val="00C12025"/>
    <w:rsid w:val="00C21258"/>
    <w:rsid w:val="00C23BB4"/>
    <w:rsid w:val="00C24F68"/>
    <w:rsid w:val="00C4312F"/>
    <w:rsid w:val="00C5100C"/>
    <w:rsid w:val="00C5609D"/>
    <w:rsid w:val="00C921AA"/>
    <w:rsid w:val="00CB770F"/>
    <w:rsid w:val="00CC7DE1"/>
    <w:rsid w:val="00CD6C4E"/>
    <w:rsid w:val="00CF07A9"/>
    <w:rsid w:val="00D07E12"/>
    <w:rsid w:val="00D13A99"/>
    <w:rsid w:val="00D42784"/>
    <w:rsid w:val="00D62FFB"/>
    <w:rsid w:val="00D70C24"/>
    <w:rsid w:val="00D70FC5"/>
    <w:rsid w:val="00D726C4"/>
    <w:rsid w:val="00D810BC"/>
    <w:rsid w:val="00D914B9"/>
    <w:rsid w:val="00DC44D2"/>
    <w:rsid w:val="00DE4B00"/>
    <w:rsid w:val="00DE6EA7"/>
    <w:rsid w:val="00DF0886"/>
    <w:rsid w:val="00DF657E"/>
    <w:rsid w:val="00DF6D06"/>
    <w:rsid w:val="00E159D6"/>
    <w:rsid w:val="00E46BC3"/>
    <w:rsid w:val="00E47F03"/>
    <w:rsid w:val="00E53C82"/>
    <w:rsid w:val="00E5402A"/>
    <w:rsid w:val="00E628EE"/>
    <w:rsid w:val="00EA5DE8"/>
    <w:rsid w:val="00EB68E5"/>
    <w:rsid w:val="00EC643A"/>
    <w:rsid w:val="00EF1779"/>
    <w:rsid w:val="00F02348"/>
    <w:rsid w:val="00F05494"/>
    <w:rsid w:val="00F05E6E"/>
    <w:rsid w:val="00F7757C"/>
    <w:rsid w:val="00F964EF"/>
    <w:rsid w:val="00FB722A"/>
    <w:rsid w:val="00FC7CBE"/>
    <w:rsid w:val="00FF39D4"/>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F35F"/>
  <w15:docId w15:val="{9EAE9209-3E71-4642-A4DB-D370EDC1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3</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44</cp:revision>
  <cp:lastPrinted>2020-02-17T14:02:00Z</cp:lastPrinted>
  <dcterms:created xsi:type="dcterms:W3CDTF">2020-02-10T13:13:00Z</dcterms:created>
  <dcterms:modified xsi:type="dcterms:W3CDTF">2020-02-18T09:01:00Z</dcterms:modified>
</cp:coreProperties>
</file>