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999" w:rsidRPr="00F24E91" w:rsidRDefault="00A26B40">
      <w:pPr>
        <w:rPr>
          <w:rFonts w:ascii="Arial" w:hAnsi="Arial" w:cs="Arial"/>
          <w:b/>
          <w:sz w:val="24"/>
          <w:szCs w:val="24"/>
        </w:rPr>
      </w:pPr>
      <w:r w:rsidRPr="00F24E91">
        <w:rPr>
          <w:rFonts w:ascii="Arial" w:hAnsi="Arial" w:cs="Arial"/>
          <w:b/>
          <w:sz w:val="24"/>
          <w:szCs w:val="24"/>
        </w:rPr>
        <w:t>UPTON-BY-CHESTER PARISH COUNCIL</w:t>
      </w:r>
    </w:p>
    <w:p w:rsidR="00A26B40" w:rsidRPr="00F24E91" w:rsidRDefault="00A26B40">
      <w:pPr>
        <w:rPr>
          <w:rFonts w:ascii="Arial" w:hAnsi="Arial" w:cs="Arial"/>
          <w:b/>
          <w:sz w:val="24"/>
          <w:szCs w:val="24"/>
        </w:rPr>
      </w:pPr>
      <w:r w:rsidRPr="00F24E91">
        <w:rPr>
          <w:rFonts w:ascii="Arial" w:hAnsi="Arial" w:cs="Arial"/>
          <w:b/>
          <w:sz w:val="24"/>
          <w:szCs w:val="24"/>
        </w:rPr>
        <w:t xml:space="preserve">POLICY TOWARDS A FUTURE PROPOSAL FOR UNCONVENTIONAL GAS EXTRACTION IN UPTON OR ADJOINING AREAS </w:t>
      </w:r>
    </w:p>
    <w:p w:rsidR="00A26B40" w:rsidRPr="00F24E91" w:rsidRDefault="007927E7">
      <w:pPr>
        <w:rPr>
          <w:rFonts w:ascii="Arial" w:hAnsi="Arial" w:cs="Arial"/>
          <w:b/>
          <w:sz w:val="24"/>
          <w:szCs w:val="24"/>
        </w:rPr>
      </w:pPr>
      <w:r>
        <w:rPr>
          <w:rFonts w:ascii="Arial" w:hAnsi="Arial" w:cs="Arial"/>
          <w:b/>
          <w:sz w:val="24"/>
          <w:szCs w:val="24"/>
        </w:rPr>
        <w:t>1</w:t>
      </w:r>
      <w:r>
        <w:rPr>
          <w:rFonts w:ascii="Arial" w:hAnsi="Arial" w:cs="Arial"/>
          <w:b/>
          <w:sz w:val="24"/>
          <w:szCs w:val="24"/>
        </w:rPr>
        <w:tab/>
      </w:r>
      <w:r w:rsidR="00A26B40" w:rsidRPr="00F24E91">
        <w:rPr>
          <w:rFonts w:ascii="Arial" w:hAnsi="Arial" w:cs="Arial"/>
          <w:b/>
          <w:sz w:val="24"/>
          <w:szCs w:val="24"/>
        </w:rPr>
        <w:t>Introduction</w:t>
      </w:r>
    </w:p>
    <w:p w:rsidR="00A26B40" w:rsidRDefault="00EE1D45">
      <w:pPr>
        <w:rPr>
          <w:rFonts w:ascii="Arial" w:hAnsi="Arial" w:cs="Arial"/>
          <w:sz w:val="24"/>
          <w:szCs w:val="24"/>
        </w:rPr>
      </w:pPr>
      <w:r>
        <w:rPr>
          <w:rFonts w:ascii="Arial" w:hAnsi="Arial" w:cs="Arial"/>
          <w:sz w:val="24"/>
          <w:szCs w:val="24"/>
        </w:rPr>
        <w:t>This note s</w:t>
      </w:r>
      <w:r w:rsidR="00F24E91">
        <w:rPr>
          <w:rFonts w:ascii="Arial" w:hAnsi="Arial" w:cs="Arial"/>
          <w:sz w:val="24"/>
          <w:szCs w:val="24"/>
        </w:rPr>
        <w:t>ets out</w:t>
      </w:r>
      <w:r>
        <w:rPr>
          <w:rFonts w:ascii="Arial" w:hAnsi="Arial" w:cs="Arial"/>
          <w:sz w:val="24"/>
          <w:szCs w:val="24"/>
        </w:rPr>
        <w:t xml:space="preserve"> the policy of Upton Parish Council towards a future proposal for Unconventional Gas Extraction (UGE) within Upton or adjoining areas.</w:t>
      </w:r>
    </w:p>
    <w:p w:rsidR="00F24E91" w:rsidRDefault="00EE1D45">
      <w:pPr>
        <w:rPr>
          <w:rFonts w:ascii="Arial" w:hAnsi="Arial" w:cs="Arial"/>
          <w:sz w:val="24"/>
          <w:szCs w:val="24"/>
        </w:rPr>
      </w:pPr>
      <w:r>
        <w:rPr>
          <w:rFonts w:ascii="Arial" w:hAnsi="Arial" w:cs="Arial"/>
          <w:sz w:val="24"/>
          <w:szCs w:val="24"/>
        </w:rPr>
        <w:t>It will be u</w:t>
      </w:r>
      <w:r w:rsidR="00F24E91">
        <w:rPr>
          <w:rFonts w:ascii="Arial" w:hAnsi="Arial" w:cs="Arial"/>
          <w:sz w:val="24"/>
          <w:szCs w:val="24"/>
        </w:rPr>
        <w:t xml:space="preserve">sed as a basis for discussions with </w:t>
      </w:r>
      <w:r>
        <w:rPr>
          <w:rFonts w:ascii="Arial" w:hAnsi="Arial" w:cs="Arial"/>
          <w:sz w:val="24"/>
          <w:szCs w:val="24"/>
        </w:rPr>
        <w:t xml:space="preserve">the </w:t>
      </w:r>
      <w:r w:rsidR="00F24E91">
        <w:rPr>
          <w:rFonts w:ascii="Arial" w:hAnsi="Arial" w:cs="Arial"/>
          <w:sz w:val="24"/>
          <w:szCs w:val="24"/>
        </w:rPr>
        <w:t xml:space="preserve">local community </w:t>
      </w:r>
      <w:r>
        <w:rPr>
          <w:rFonts w:ascii="Arial" w:hAnsi="Arial" w:cs="Arial"/>
          <w:sz w:val="24"/>
          <w:szCs w:val="24"/>
        </w:rPr>
        <w:t xml:space="preserve">in Upton </w:t>
      </w:r>
      <w:r w:rsidR="00F24E91">
        <w:rPr>
          <w:rFonts w:ascii="Arial" w:hAnsi="Arial" w:cs="Arial"/>
          <w:sz w:val="24"/>
          <w:szCs w:val="24"/>
        </w:rPr>
        <w:t xml:space="preserve">and </w:t>
      </w:r>
      <w:r>
        <w:rPr>
          <w:rFonts w:ascii="Arial" w:hAnsi="Arial" w:cs="Arial"/>
          <w:sz w:val="24"/>
          <w:szCs w:val="24"/>
        </w:rPr>
        <w:t>with Cheshire West and Chester Council (</w:t>
      </w:r>
      <w:r w:rsidR="00F24E91">
        <w:rPr>
          <w:rFonts w:ascii="Arial" w:hAnsi="Arial" w:cs="Arial"/>
          <w:sz w:val="24"/>
          <w:szCs w:val="24"/>
        </w:rPr>
        <w:t>CWAC</w:t>
      </w:r>
      <w:r>
        <w:rPr>
          <w:rFonts w:ascii="Arial" w:hAnsi="Arial" w:cs="Arial"/>
          <w:sz w:val="24"/>
          <w:szCs w:val="24"/>
        </w:rPr>
        <w:t>)</w:t>
      </w:r>
      <w:r w:rsidR="00F24E91">
        <w:rPr>
          <w:rFonts w:ascii="Arial" w:hAnsi="Arial" w:cs="Arial"/>
          <w:sz w:val="24"/>
          <w:szCs w:val="24"/>
        </w:rPr>
        <w:t xml:space="preserve">, and other parish councils in </w:t>
      </w:r>
      <w:r>
        <w:rPr>
          <w:rFonts w:ascii="Arial" w:hAnsi="Arial" w:cs="Arial"/>
          <w:sz w:val="24"/>
          <w:szCs w:val="24"/>
        </w:rPr>
        <w:t>the</w:t>
      </w:r>
      <w:r w:rsidR="00F24E91">
        <w:rPr>
          <w:rFonts w:ascii="Arial" w:hAnsi="Arial" w:cs="Arial"/>
          <w:sz w:val="24"/>
          <w:szCs w:val="24"/>
        </w:rPr>
        <w:t xml:space="preserve"> area </w:t>
      </w:r>
      <w:r>
        <w:rPr>
          <w:rFonts w:ascii="Arial" w:hAnsi="Arial" w:cs="Arial"/>
          <w:sz w:val="24"/>
          <w:szCs w:val="24"/>
        </w:rPr>
        <w:t xml:space="preserve">around Upton where these are </w:t>
      </w:r>
      <w:r w:rsidR="00F24E91">
        <w:rPr>
          <w:rFonts w:ascii="Arial" w:hAnsi="Arial" w:cs="Arial"/>
          <w:sz w:val="24"/>
          <w:szCs w:val="24"/>
        </w:rPr>
        <w:t>concerned about the prospect of UGE</w:t>
      </w:r>
      <w:r>
        <w:rPr>
          <w:rFonts w:ascii="Arial" w:hAnsi="Arial" w:cs="Arial"/>
          <w:sz w:val="24"/>
          <w:szCs w:val="24"/>
        </w:rPr>
        <w:t>.</w:t>
      </w:r>
    </w:p>
    <w:p w:rsidR="00F24E91" w:rsidRDefault="00EE1D45">
      <w:pPr>
        <w:rPr>
          <w:rFonts w:ascii="Arial" w:hAnsi="Arial" w:cs="Arial"/>
          <w:sz w:val="24"/>
          <w:szCs w:val="24"/>
        </w:rPr>
      </w:pPr>
      <w:r>
        <w:rPr>
          <w:rFonts w:ascii="Arial" w:hAnsi="Arial" w:cs="Arial"/>
          <w:sz w:val="24"/>
          <w:szCs w:val="24"/>
        </w:rPr>
        <w:t>The note includes a set of criteria or questions which the parish council will use to assess a future proposal.  It c</w:t>
      </w:r>
      <w:r w:rsidR="00F24E91">
        <w:rPr>
          <w:rFonts w:ascii="Arial" w:hAnsi="Arial" w:cs="Arial"/>
          <w:sz w:val="24"/>
          <w:szCs w:val="24"/>
        </w:rPr>
        <w:t xml:space="preserve">oncludes with </w:t>
      </w:r>
      <w:r>
        <w:rPr>
          <w:rFonts w:ascii="Arial" w:hAnsi="Arial" w:cs="Arial"/>
          <w:sz w:val="24"/>
          <w:szCs w:val="24"/>
        </w:rPr>
        <w:t xml:space="preserve">a series of </w:t>
      </w:r>
      <w:r w:rsidR="00F24E91">
        <w:rPr>
          <w:rFonts w:ascii="Arial" w:hAnsi="Arial" w:cs="Arial"/>
          <w:sz w:val="24"/>
          <w:szCs w:val="24"/>
        </w:rPr>
        <w:t>suggested actions</w:t>
      </w:r>
      <w:r>
        <w:rPr>
          <w:rFonts w:ascii="Arial" w:hAnsi="Arial" w:cs="Arial"/>
          <w:sz w:val="24"/>
          <w:szCs w:val="24"/>
        </w:rPr>
        <w:t>.</w:t>
      </w:r>
    </w:p>
    <w:p w:rsidR="00F24E91" w:rsidRDefault="00EE1D45">
      <w:pPr>
        <w:rPr>
          <w:rFonts w:ascii="Arial" w:hAnsi="Arial" w:cs="Arial"/>
          <w:sz w:val="24"/>
          <w:szCs w:val="24"/>
        </w:rPr>
      </w:pPr>
      <w:r>
        <w:rPr>
          <w:rFonts w:ascii="Arial" w:hAnsi="Arial" w:cs="Arial"/>
          <w:sz w:val="24"/>
          <w:szCs w:val="24"/>
        </w:rPr>
        <w:t>It r</w:t>
      </w:r>
      <w:r w:rsidR="00F24E91">
        <w:rPr>
          <w:rFonts w:ascii="Arial" w:hAnsi="Arial" w:cs="Arial"/>
          <w:sz w:val="24"/>
          <w:szCs w:val="24"/>
        </w:rPr>
        <w:t xml:space="preserve">eflects </w:t>
      </w:r>
      <w:r>
        <w:rPr>
          <w:rFonts w:ascii="Arial" w:hAnsi="Arial" w:cs="Arial"/>
          <w:sz w:val="24"/>
          <w:szCs w:val="24"/>
        </w:rPr>
        <w:t xml:space="preserve">the parish council’s </w:t>
      </w:r>
      <w:r w:rsidR="00F24E91">
        <w:rPr>
          <w:rFonts w:ascii="Arial" w:hAnsi="Arial" w:cs="Arial"/>
          <w:sz w:val="24"/>
          <w:szCs w:val="24"/>
        </w:rPr>
        <w:t>current understanding and will be kept under review</w:t>
      </w:r>
      <w:r>
        <w:rPr>
          <w:rFonts w:ascii="Arial" w:hAnsi="Arial" w:cs="Arial"/>
          <w:sz w:val="24"/>
          <w:szCs w:val="24"/>
        </w:rPr>
        <w:t>.</w:t>
      </w:r>
    </w:p>
    <w:p w:rsidR="00A26B40" w:rsidRPr="00F24E91" w:rsidRDefault="007927E7">
      <w:pPr>
        <w:rPr>
          <w:rFonts w:ascii="Arial" w:hAnsi="Arial" w:cs="Arial"/>
          <w:b/>
          <w:sz w:val="24"/>
          <w:szCs w:val="24"/>
        </w:rPr>
      </w:pPr>
      <w:r>
        <w:rPr>
          <w:rFonts w:ascii="Arial" w:hAnsi="Arial" w:cs="Arial"/>
          <w:b/>
          <w:sz w:val="24"/>
          <w:szCs w:val="24"/>
        </w:rPr>
        <w:t>2</w:t>
      </w:r>
      <w:r>
        <w:rPr>
          <w:rFonts w:ascii="Arial" w:hAnsi="Arial" w:cs="Arial"/>
          <w:b/>
          <w:sz w:val="24"/>
          <w:szCs w:val="24"/>
        </w:rPr>
        <w:tab/>
      </w:r>
      <w:r w:rsidR="00A26B40" w:rsidRPr="00F24E91">
        <w:rPr>
          <w:rFonts w:ascii="Arial" w:hAnsi="Arial" w:cs="Arial"/>
          <w:b/>
          <w:sz w:val="24"/>
          <w:szCs w:val="24"/>
        </w:rPr>
        <w:t>The current situation</w:t>
      </w:r>
    </w:p>
    <w:p w:rsidR="00A26B40" w:rsidRDefault="00F24E91">
      <w:pPr>
        <w:rPr>
          <w:rFonts w:ascii="Arial" w:hAnsi="Arial" w:cs="Arial"/>
          <w:sz w:val="24"/>
          <w:szCs w:val="24"/>
        </w:rPr>
      </w:pPr>
      <w:r>
        <w:rPr>
          <w:rFonts w:ascii="Arial" w:hAnsi="Arial" w:cs="Arial"/>
          <w:sz w:val="24"/>
          <w:szCs w:val="24"/>
        </w:rPr>
        <w:t xml:space="preserve">Planning permission was given in 2010 for an exploratory </w:t>
      </w:r>
      <w:r w:rsidR="00C60E27">
        <w:rPr>
          <w:rFonts w:ascii="Arial" w:hAnsi="Arial" w:cs="Arial"/>
          <w:sz w:val="24"/>
          <w:szCs w:val="24"/>
        </w:rPr>
        <w:t xml:space="preserve">borehole at </w:t>
      </w:r>
      <w:proofErr w:type="spellStart"/>
      <w:r w:rsidR="00C60E27">
        <w:rPr>
          <w:rFonts w:ascii="Arial" w:hAnsi="Arial" w:cs="Arial"/>
          <w:sz w:val="24"/>
          <w:szCs w:val="24"/>
        </w:rPr>
        <w:t>Duttons</w:t>
      </w:r>
      <w:proofErr w:type="spellEnd"/>
      <w:r w:rsidR="00C60E27">
        <w:rPr>
          <w:rFonts w:ascii="Arial" w:hAnsi="Arial" w:cs="Arial"/>
          <w:sz w:val="24"/>
          <w:szCs w:val="24"/>
        </w:rPr>
        <w:t xml:space="preserve"> Lane, intended to </w:t>
      </w:r>
      <w:r>
        <w:rPr>
          <w:rFonts w:ascii="Arial" w:hAnsi="Arial" w:cs="Arial"/>
          <w:sz w:val="24"/>
          <w:szCs w:val="24"/>
        </w:rPr>
        <w:t>assess the</w:t>
      </w:r>
      <w:r w:rsidR="00C60E27">
        <w:rPr>
          <w:rFonts w:ascii="Arial" w:hAnsi="Arial" w:cs="Arial"/>
          <w:sz w:val="24"/>
          <w:szCs w:val="24"/>
        </w:rPr>
        <w:t xml:space="preserve"> extent of coal bed methane</w:t>
      </w:r>
      <w:r w:rsidR="00EE1D45">
        <w:rPr>
          <w:rFonts w:ascii="Arial" w:hAnsi="Arial" w:cs="Arial"/>
          <w:sz w:val="24"/>
          <w:szCs w:val="24"/>
        </w:rPr>
        <w:t xml:space="preserve"> (CBM)</w:t>
      </w:r>
      <w:r w:rsidR="00C60E27">
        <w:rPr>
          <w:rFonts w:ascii="Arial" w:hAnsi="Arial" w:cs="Arial"/>
          <w:sz w:val="24"/>
          <w:szCs w:val="24"/>
        </w:rPr>
        <w:t xml:space="preserve">.  </w:t>
      </w:r>
      <w:proofErr w:type="spellStart"/>
      <w:r w:rsidR="00C60E27">
        <w:rPr>
          <w:rFonts w:ascii="Arial" w:hAnsi="Arial" w:cs="Arial"/>
          <w:sz w:val="24"/>
          <w:szCs w:val="24"/>
        </w:rPr>
        <w:t>I</w:t>
      </w:r>
      <w:r>
        <w:rPr>
          <w:rFonts w:ascii="Arial" w:hAnsi="Arial" w:cs="Arial"/>
          <w:sz w:val="24"/>
          <w:szCs w:val="24"/>
        </w:rPr>
        <w:t>Gas</w:t>
      </w:r>
      <w:proofErr w:type="spellEnd"/>
      <w:r>
        <w:rPr>
          <w:rFonts w:ascii="Arial" w:hAnsi="Arial" w:cs="Arial"/>
          <w:sz w:val="24"/>
          <w:szCs w:val="24"/>
        </w:rPr>
        <w:t xml:space="preserve"> </w:t>
      </w:r>
      <w:r w:rsidR="007B28B3">
        <w:rPr>
          <w:rFonts w:ascii="Arial" w:hAnsi="Arial" w:cs="Arial"/>
          <w:sz w:val="24"/>
          <w:szCs w:val="24"/>
        </w:rPr>
        <w:t xml:space="preserve">announced in February </w:t>
      </w:r>
      <w:r w:rsidR="00811E34">
        <w:rPr>
          <w:rFonts w:ascii="Arial" w:hAnsi="Arial" w:cs="Arial"/>
          <w:sz w:val="24"/>
          <w:szCs w:val="24"/>
        </w:rPr>
        <w:t xml:space="preserve">2016 </w:t>
      </w:r>
      <w:r w:rsidR="007B28B3">
        <w:rPr>
          <w:rFonts w:ascii="Arial" w:hAnsi="Arial" w:cs="Arial"/>
          <w:sz w:val="24"/>
          <w:szCs w:val="24"/>
        </w:rPr>
        <w:t xml:space="preserve">that it had </w:t>
      </w:r>
      <w:r>
        <w:rPr>
          <w:rFonts w:ascii="Arial" w:hAnsi="Arial" w:cs="Arial"/>
          <w:sz w:val="24"/>
          <w:szCs w:val="24"/>
        </w:rPr>
        <w:t xml:space="preserve">decided not to pursue this development </w:t>
      </w:r>
      <w:r w:rsidR="00811E34">
        <w:rPr>
          <w:rFonts w:ascii="Arial" w:hAnsi="Arial" w:cs="Arial"/>
          <w:sz w:val="24"/>
          <w:szCs w:val="24"/>
        </w:rPr>
        <w:t xml:space="preserve">(and </w:t>
      </w:r>
      <w:r w:rsidR="007606CC">
        <w:rPr>
          <w:rFonts w:ascii="Arial" w:hAnsi="Arial" w:cs="Arial"/>
          <w:sz w:val="24"/>
          <w:szCs w:val="24"/>
        </w:rPr>
        <w:t xml:space="preserve">a similar one at </w:t>
      </w:r>
      <w:r w:rsidR="00811E34">
        <w:rPr>
          <w:rFonts w:ascii="Arial" w:hAnsi="Arial" w:cs="Arial"/>
          <w:sz w:val="24"/>
          <w:szCs w:val="24"/>
        </w:rPr>
        <w:t xml:space="preserve">Salters Lane at Mickle Trafford) </w:t>
      </w:r>
      <w:r>
        <w:rPr>
          <w:rFonts w:ascii="Arial" w:hAnsi="Arial" w:cs="Arial"/>
          <w:sz w:val="24"/>
          <w:szCs w:val="24"/>
        </w:rPr>
        <w:t>because</w:t>
      </w:r>
      <w:r w:rsidR="00811E34">
        <w:rPr>
          <w:rFonts w:ascii="Arial" w:hAnsi="Arial" w:cs="Arial"/>
          <w:sz w:val="24"/>
          <w:szCs w:val="24"/>
        </w:rPr>
        <w:t xml:space="preserve"> these sites did not meet its criteria for commercial CBM development, and</w:t>
      </w:r>
      <w:r w:rsidR="00EE1D45">
        <w:rPr>
          <w:rFonts w:ascii="Arial" w:hAnsi="Arial" w:cs="Arial"/>
          <w:sz w:val="24"/>
          <w:szCs w:val="24"/>
        </w:rPr>
        <w:t xml:space="preserve"> </w:t>
      </w:r>
      <w:r w:rsidR="00811E34">
        <w:rPr>
          <w:rFonts w:ascii="Arial" w:hAnsi="Arial" w:cs="Arial"/>
          <w:sz w:val="24"/>
          <w:szCs w:val="24"/>
        </w:rPr>
        <w:t>it would not be progressing exploration for CBM under the current planning permissions.</w:t>
      </w:r>
    </w:p>
    <w:p w:rsidR="00F24E91" w:rsidRDefault="00F24E91">
      <w:pPr>
        <w:rPr>
          <w:rFonts w:ascii="Arial" w:hAnsi="Arial" w:cs="Arial"/>
          <w:sz w:val="24"/>
          <w:szCs w:val="24"/>
        </w:rPr>
      </w:pPr>
      <w:r>
        <w:rPr>
          <w:rFonts w:ascii="Arial" w:hAnsi="Arial" w:cs="Arial"/>
          <w:sz w:val="24"/>
          <w:szCs w:val="24"/>
        </w:rPr>
        <w:t xml:space="preserve">However </w:t>
      </w:r>
      <w:r w:rsidR="00811E34">
        <w:rPr>
          <w:rFonts w:ascii="Arial" w:hAnsi="Arial" w:cs="Arial"/>
          <w:sz w:val="24"/>
          <w:szCs w:val="24"/>
        </w:rPr>
        <w:t xml:space="preserve">both </w:t>
      </w:r>
      <w:proofErr w:type="spellStart"/>
      <w:r w:rsidR="00811E34">
        <w:rPr>
          <w:rFonts w:ascii="Arial" w:hAnsi="Arial" w:cs="Arial"/>
          <w:sz w:val="24"/>
          <w:szCs w:val="24"/>
        </w:rPr>
        <w:t>I</w:t>
      </w:r>
      <w:r w:rsidR="007B28B3">
        <w:rPr>
          <w:rFonts w:ascii="Arial" w:hAnsi="Arial" w:cs="Arial"/>
          <w:sz w:val="24"/>
          <w:szCs w:val="24"/>
        </w:rPr>
        <w:t>Gas</w:t>
      </w:r>
      <w:proofErr w:type="spellEnd"/>
      <w:r w:rsidR="007B28B3">
        <w:rPr>
          <w:rFonts w:ascii="Arial" w:hAnsi="Arial" w:cs="Arial"/>
          <w:sz w:val="24"/>
          <w:szCs w:val="24"/>
        </w:rPr>
        <w:t xml:space="preserve"> and </w:t>
      </w:r>
      <w:r w:rsidR="00811E34">
        <w:rPr>
          <w:rFonts w:ascii="Arial" w:hAnsi="Arial" w:cs="Arial"/>
          <w:sz w:val="24"/>
          <w:szCs w:val="24"/>
        </w:rPr>
        <w:t xml:space="preserve">INEOS, who partner </w:t>
      </w:r>
      <w:proofErr w:type="spellStart"/>
      <w:r w:rsidR="00811E34">
        <w:rPr>
          <w:rFonts w:ascii="Arial" w:hAnsi="Arial" w:cs="Arial"/>
          <w:sz w:val="24"/>
          <w:szCs w:val="24"/>
        </w:rPr>
        <w:t>I</w:t>
      </w:r>
      <w:r>
        <w:rPr>
          <w:rFonts w:ascii="Arial" w:hAnsi="Arial" w:cs="Arial"/>
          <w:sz w:val="24"/>
          <w:szCs w:val="24"/>
        </w:rPr>
        <w:t>Gas</w:t>
      </w:r>
      <w:proofErr w:type="spellEnd"/>
      <w:r>
        <w:rPr>
          <w:rFonts w:ascii="Arial" w:hAnsi="Arial" w:cs="Arial"/>
          <w:sz w:val="24"/>
          <w:szCs w:val="24"/>
        </w:rPr>
        <w:t xml:space="preserve"> in wishing to explore the potential for UGE</w:t>
      </w:r>
      <w:r w:rsidR="007B28B3">
        <w:rPr>
          <w:rFonts w:ascii="Arial" w:hAnsi="Arial" w:cs="Arial"/>
          <w:sz w:val="24"/>
          <w:szCs w:val="24"/>
        </w:rPr>
        <w:t xml:space="preserve"> in this part of North West</w:t>
      </w:r>
      <w:r w:rsidR="00501AA9">
        <w:rPr>
          <w:rFonts w:ascii="Arial" w:hAnsi="Arial" w:cs="Arial"/>
          <w:sz w:val="24"/>
          <w:szCs w:val="24"/>
        </w:rPr>
        <w:t xml:space="preserve"> England, have </w:t>
      </w:r>
      <w:r w:rsidR="00811E34">
        <w:rPr>
          <w:rFonts w:ascii="Arial" w:hAnsi="Arial" w:cs="Arial"/>
          <w:sz w:val="24"/>
          <w:szCs w:val="24"/>
        </w:rPr>
        <w:t>indicat</w:t>
      </w:r>
      <w:r>
        <w:rPr>
          <w:rFonts w:ascii="Arial" w:hAnsi="Arial" w:cs="Arial"/>
          <w:sz w:val="24"/>
          <w:szCs w:val="24"/>
        </w:rPr>
        <w:t xml:space="preserve">ed that </w:t>
      </w:r>
      <w:r w:rsidR="007B28B3">
        <w:rPr>
          <w:rFonts w:ascii="Arial" w:hAnsi="Arial" w:cs="Arial"/>
          <w:sz w:val="24"/>
          <w:szCs w:val="24"/>
        </w:rPr>
        <w:t>they remain committed to exploring the extent of sh</w:t>
      </w:r>
      <w:r w:rsidR="00811E34">
        <w:rPr>
          <w:rFonts w:ascii="Arial" w:hAnsi="Arial" w:cs="Arial"/>
          <w:sz w:val="24"/>
          <w:szCs w:val="24"/>
        </w:rPr>
        <w:t>ale gas in this area</w:t>
      </w:r>
      <w:r w:rsidR="00501AA9">
        <w:rPr>
          <w:rFonts w:ascii="Arial" w:hAnsi="Arial" w:cs="Arial"/>
          <w:sz w:val="24"/>
          <w:szCs w:val="24"/>
        </w:rPr>
        <w:t>, with a view to extraction,</w:t>
      </w:r>
      <w:r w:rsidR="00F32DA6">
        <w:rPr>
          <w:rFonts w:ascii="Arial" w:hAnsi="Arial" w:cs="Arial"/>
          <w:sz w:val="24"/>
          <w:szCs w:val="24"/>
        </w:rPr>
        <w:t xml:space="preserve"> and may return to a </w:t>
      </w:r>
      <w:r w:rsidR="007B28B3">
        <w:rPr>
          <w:rFonts w:ascii="Arial" w:hAnsi="Arial" w:cs="Arial"/>
          <w:sz w:val="24"/>
          <w:szCs w:val="24"/>
        </w:rPr>
        <w:t xml:space="preserve">site </w:t>
      </w:r>
      <w:r w:rsidR="00F32DA6">
        <w:rPr>
          <w:rFonts w:ascii="Arial" w:hAnsi="Arial" w:cs="Arial"/>
          <w:sz w:val="24"/>
          <w:szCs w:val="24"/>
        </w:rPr>
        <w:t xml:space="preserve">in Upton </w:t>
      </w:r>
      <w:r w:rsidR="007B28B3">
        <w:rPr>
          <w:rFonts w:ascii="Arial" w:hAnsi="Arial" w:cs="Arial"/>
          <w:sz w:val="24"/>
          <w:szCs w:val="24"/>
        </w:rPr>
        <w:t>with further proposals.</w:t>
      </w:r>
    </w:p>
    <w:p w:rsidR="007B28B3" w:rsidRDefault="00501AA9">
      <w:pPr>
        <w:rPr>
          <w:rFonts w:ascii="Arial" w:hAnsi="Arial" w:cs="Arial"/>
          <w:sz w:val="24"/>
          <w:szCs w:val="24"/>
        </w:rPr>
      </w:pPr>
      <w:r>
        <w:rPr>
          <w:rFonts w:ascii="Arial" w:hAnsi="Arial" w:cs="Arial"/>
          <w:sz w:val="24"/>
          <w:szCs w:val="24"/>
        </w:rPr>
        <w:t xml:space="preserve">It is important to recognise that </w:t>
      </w:r>
      <w:r w:rsidR="007606CC">
        <w:rPr>
          <w:rFonts w:ascii="Arial" w:hAnsi="Arial" w:cs="Arial"/>
          <w:sz w:val="24"/>
          <w:szCs w:val="24"/>
        </w:rPr>
        <w:t xml:space="preserve">the industry’s interest </w:t>
      </w:r>
      <w:r>
        <w:rPr>
          <w:rFonts w:ascii="Arial" w:hAnsi="Arial" w:cs="Arial"/>
          <w:sz w:val="24"/>
          <w:szCs w:val="24"/>
        </w:rPr>
        <w:t>in Upton forms p</w:t>
      </w:r>
      <w:r w:rsidR="007B28B3">
        <w:rPr>
          <w:rFonts w:ascii="Arial" w:hAnsi="Arial" w:cs="Arial"/>
          <w:sz w:val="24"/>
          <w:szCs w:val="24"/>
        </w:rPr>
        <w:t xml:space="preserve">art of </w:t>
      </w:r>
      <w:r w:rsidR="007606CC">
        <w:rPr>
          <w:rFonts w:ascii="Arial" w:hAnsi="Arial" w:cs="Arial"/>
          <w:sz w:val="24"/>
          <w:szCs w:val="24"/>
        </w:rPr>
        <w:t xml:space="preserve">its </w:t>
      </w:r>
      <w:r w:rsidR="00CB1E1F">
        <w:rPr>
          <w:rFonts w:ascii="Arial" w:hAnsi="Arial" w:cs="Arial"/>
          <w:sz w:val="24"/>
          <w:szCs w:val="24"/>
        </w:rPr>
        <w:t xml:space="preserve">interest in </w:t>
      </w:r>
      <w:r w:rsidR="007B28B3">
        <w:rPr>
          <w:rFonts w:ascii="Arial" w:hAnsi="Arial" w:cs="Arial"/>
          <w:sz w:val="24"/>
          <w:szCs w:val="24"/>
        </w:rPr>
        <w:t>a wider network of sites in West Cheshire and North East Wales</w:t>
      </w:r>
      <w:r w:rsidR="00CB1E1F">
        <w:rPr>
          <w:rFonts w:ascii="Arial" w:hAnsi="Arial" w:cs="Arial"/>
          <w:sz w:val="24"/>
          <w:szCs w:val="24"/>
        </w:rPr>
        <w:t xml:space="preserve">, some of </w:t>
      </w:r>
      <w:r w:rsidR="007B28B3">
        <w:rPr>
          <w:rFonts w:ascii="Arial" w:hAnsi="Arial" w:cs="Arial"/>
          <w:sz w:val="24"/>
          <w:szCs w:val="24"/>
        </w:rPr>
        <w:t xml:space="preserve">which </w:t>
      </w:r>
      <w:r w:rsidR="00CB1E1F">
        <w:rPr>
          <w:rFonts w:ascii="Arial" w:hAnsi="Arial" w:cs="Arial"/>
          <w:sz w:val="24"/>
          <w:szCs w:val="24"/>
        </w:rPr>
        <w:t xml:space="preserve">already </w:t>
      </w:r>
      <w:r w:rsidR="007B28B3">
        <w:rPr>
          <w:rFonts w:ascii="Arial" w:hAnsi="Arial" w:cs="Arial"/>
          <w:sz w:val="24"/>
          <w:szCs w:val="24"/>
        </w:rPr>
        <w:t>have permission for exploration and</w:t>
      </w:r>
      <w:r w:rsidR="007606CC">
        <w:rPr>
          <w:rFonts w:ascii="Arial" w:hAnsi="Arial" w:cs="Arial"/>
          <w:sz w:val="24"/>
          <w:szCs w:val="24"/>
        </w:rPr>
        <w:t>,</w:t>
      </w:r>
      <w:r w:rsidR="007B28B3">
        <w:rPr>
          <w:rFonts w:ascii="Arial" w:hAnsi="Arial" w:cs="Arial"/>
          <w:sz w:val="24"/>
          <w:szCs w:val="24"/>
        </w:rPr>
        <w:t xml:space="preserve"> in some cases</w:t>
      </w:r>
      <w:r w:rsidR="007606CC">
        <w:rPr>
          <w:rFonts w:ascii="Arial" w:hAnsi="Arial" w:cs="Arial"/>
          <w:sz w:val="24"/>
          <w:szCs w:val="24"/>
        </w:rPr>
        <w:t>,</w:t>
      </w:r>
      <w:r w:rsidR="007B28B3">
        <w:rPr>
          <w:rFonts w:ascii="Arial" w:hAnsi="Arial" w:cs="Arial"/>
          <w:sz w:val="24"/>
          <w:szCs w:val="24"/>
        </w:rPr>
        <w:t xml:space="preserve"> production </w:t>
      </w:r>
      <w:r w:rsidR="007606CC">
        <w:rPr>
          <w:rFonts w:ascii="Arial" w:hAnsi="Arial" w:cs="Arial"/>
          <w:sz w:val="24"/>
          <w:szCs w:val="24"/>
        </w:rPr>
        <w:t xml:space="preserve">of UGE </w:t>
      </w:r>
      <w:r w:rsidR="007B28B3">
        <w:rPr>
          <w:rFonts w:ascii="Arial" w:hAnsi="Arial" w:cs="Arial"/>
          <w:sz w:val="24"/>
          <w:szCs w:val="24"/>
        </w:rPr>
        <w:t>(</w:t>
      </w:r>
      <w:r w:rsidR="00436B8B">
        <w:rPr>
          <w:rFonts w:ascii="Arial" w:hAnsi="Arial" w:cs="Arial"/>
          <w:sz w:val="24"/>
          <w:szCs w:val="24"/>
        </w:rPr>
        <w:t xml:space="preserve">these include </w:t>
      </w:r>
      <w:r w:rsidR="007B28B3">
        <w:rPr>
          <w:rFonts w:ascii="Arial" w:hAnsi="Arial" w:cs="Arial"/>
          <w:sz w:val="24"/>
          <w:szCs w:val="24"/>
        </w:rPr>
        <w:t xml:space="preserve">Ellesmere Port, Farndon, </w:t>
      </w:r>
      <w:proofErr w:type="spellStart"/>
      <w:r w:rsidR="007B28B3">
        <w:rPr>
          <w:rFonts w:ascii="Arial" w:hAnsi="Arial" w:cs="Arial"/>
          <w:sz w:val="24"/>
          <w:szCs w:val="24"/>
        </w:rPr>
        <w:t>Dudleston</w:t>
      </w:r>
      <w:proofErr w:type="spellEnd"/>
      <w:r w:rsidR="007B28B3">
        <w:rPr>
          <w:rFonts w:ascii="Arial" w:hAnsi="Arial" w:cs="Arial"/>
          <w:sz w:val="24"/>
          <w:szCs w:val="24"/>
        </w:rPr>
        <w:t xml:space="preserve">, </w:t>
      </w:r>
      <w:proofErr w:type="spellStart"/>
      <w:r w:rsidR="007B28B3">
        <w:rPr>
          <w:rFonts w:ascii="Arial" w:hAnsi="Arial" w:cs="Arial"/>
          <w:sz w:val="24"/>
          <w:szCs w:val="24"/>
        </w:rPr>
        <w:t>Shocklach</w:t>
      </w:r>
      <w:proofErr w:type="spellEnd"/>
      <w:r w:rsidR="007B28B3">
        <w:rPr>
          <w:rFonts w:ascii="Arial" w:hAnsi="Arial" w:cs="Arial"/>
          <w:sz w:val="24"/>
          <w:szCs w:val="24"/>
        </w:rPr>
        <w:t xml:space="preserve">, Bretton </w:t>
      </w:r>
      <w:proofErr w:type="spellStart"/>
      <w:r w:rsidR="007B28B3">
        <w:rPr>
          <w:rFonts w:ascii="Arial" w:hAnsi="Arial" w:cs="Arial"/>
          <w:sz w:val="24"/>
          <w:szCs w:val="24"/>
        </w:rPr>
        <w:t>etc</w:t>
      </w:r>
      <w:proofErr w:type="spellEnd"/>
      <w:r w:rsidR="007B28B3">
        <w:rPr>
          <w:rFonts w:ascii="Arial" w:hAnsi="Arial" w:cs="Arial"/>
          <w:sz w:val="24"/>
          <w:szCs w:val="24"/>
        </w:rPr>
        <w:t>)</w:t>
      </w:r>
    </w:p>
    <w:p w:rsidR="007B28B3" w:rsidRDefault="00F32DA6">
      <w:pPr>
        <w:rPr>
          <w:rFonts w:ascii="Arial" w:hAnsi="Arial" w:cs="Arial"/>
          <w:sz w:val="24"/>
          <w:szCs w:val="24"/>
        </w:rPr>
      </w:pPr>
      <w:r>
        <w:rPr>
          <w:rFonts w:ascii="Arial" w:hAnsi="Arial" w:cs="Arial"/>
          <w:sz w:val="24"/>
          <w:szCs w:val="24"/>
        </w:rPr>
        <w:t>This reflects the fact that if UG is extracted it will be drawn from a wide geographical area underground, potentially requiring a large number of wells.</w:t>
      </w:r>
    </w:p>
    <w:p w:rsidR="00A26B40" w:rsidRDefault="007927E7">
      <w:pPr>
        <w:rPr>
          <w:rFonts w:ascii="Arial" w:hAnsi="Arial" w:cs="Arial"/>
          <w:b/>
          <w:sz w:val="24"/>
          <w:szCs w:val="24"/>
        </w:rPr>
      </w:pPr>
      <w:r>
        <w:rPr>
          <w:rFonts w:ascii="Arial" w:hAnsi="Arial" w:cs="Arial"/>
          <w:b/>
          <w:sz w:val="24"/>
          <w:szCs w:val="24"/>
        </w:rPr>
        <w:t>3</w:t>
      </w:r>
      <w:r>
        <w:rPr>
          <w:rFonts w:ascii="Arial" w:hAnsi="Arial" w:cs="Arial"/>
          <w:b/>
          <w:sz w:val="24"/>
          <w:szCs w:val="24"/>
        </w:rPr>
        <w:tab/>
      </w:r>
      <w:r w:rsidR="00A26B40" w:rsidRPr="00F24E91">
        <w:rPr>
          <w:rFonts w:ascii="Arial" w:hAnsi="Arial" w:cs="Arial"/>
          <w:b/>
          <w:sz w:val="24"/>
          <w:szCs w:val="24"/>
        </w:rPr>
        <w:t>The approval process</w:t>
      </w:r>
      <w:r w:rsidR="007B28B3">
        <w:rPr>
          <w:rFonts w:ascii="Arial" w:hAnsi="Arial" w:cs="Arial"/>
          <w:b/>
          <w:sz w:val="24"/>
          <w:szCs w:val="24"/>
        </w:rPr>
        <w:t>es</w:t>
      </w:r>
    </w:p>
    <w:p w:rsidR="00436B8B" w:rsidRDefault="00A90DD7">
      <w:pPr>
        <w:rPr>
          <w:rFonts w:ascii="Arial" w:hAnsi="Arial" w:cs="Arial"/>
          <w:sz w:val="24"/>
          <w:szCs w:val="24"/>
        </w:rPr>
      </w:pPr>
      <w:r>
        <w:rPr>
          <w:rFonts w:ascii="Arial" w:hAnsi="Arial" w:cs="Arial"/>
          <w:sz w:val="24"/>
          <w:szCs w:val="24"/>
        </w:rPr>
        <w:t>There is a wide range of r</w:t>
      </w:r>
      <w:r w:rsidR="007B28B3" w:rsidRPr="007B28B3">
        <w:rPr>
          <w:rFonts w:ascii="Arial" w:hAnsi="Arial" w:cs="Arial"/>
          <w:sz w:val="24"/>
          <w:szCs w:val="24"/>
        </w:rPr>
        <w:t>esponsible authorities</w:t>
      </w:r>
      <w:r>
        <w:rPr>
          <w:rFonts w:ascii="Arial" w:hAnsi="Arial" w:cs="Arial"/>
          <w:sz w:val="24"/>
          <w:szCs w:val="24"/>
        </w:rPr>
        <w:t xml:space="preserve"> involved in regulating and approving UGE.  </w:t>
      </w:r>
    </w:p>
    <w:p w:rsidR="00E53C46" w:rsidRDefault="00E53C46">
      <w:pPr>
        <w:rPr>
          <w:rFonts w:ascii="Arial" w:hAnsi="Arial" w:cs="Arial"/>
          <w:sz w:val="24"/>
          <w:szCs w:val="24"/>
        </w:rPr>
      </w:pPr>
      <w:proofErr w:type="gramStart"/>
      <w:r>
        <w:rPr>
          <w:rFonts w:ascii="Arial" w:hAnsi="Arial" w:cs="Arial"/>
          <w:sz w:val="24"/>
          <w:szCs w:val="24"/>
        </w:rPr>
        <w:t>At the national level the Department of Energy and Climate Change (DECC) issues licences for exploration and development to operators, and grants consents to drill.</w:t>
      </w:r>
      <w:proofErr w:type="gramEnd"/>
    </w:p>
    <w:p w:rsidR="007B28B3" w:rsidRDefault="00A90DD7">
      <w:pPr>
        <w:rPr>
          <w:rFonts w:ascii="Arial" w:hAnsi="Arial" w:cs="Arial"/>
          <w:sz w:val="24"/>
          <w:szCs w:val="24"/>
        </w:rPr>
      </w:pPr>
      <w:r>
        <w:rPr>
          <w:rFonts w:ascii="Arial" w:hAnsi="Arial" w:cs="Arial"/>
          <w:sz w:val="24"/>
          <w:szCs w:val="24"/>
        </w:rPr>
        <w:lastRenderedPageBreak/>
        <w:t>At the local level, where a specific site for exploration or extraction is proposed, the key bodies are:-</w:t>
      </w:r>
    </w:p>
    <w:p w:rsidR="007606CC" w:rsidRPr="00436B8B" w:rsidRDefault="00A90DD7" w:rsidP="00436B8B">
      <w:pPr>
        <w:pStyle w:val="ListParagraph"/>
        <w:numPr>
          <w:ilvl w:val="0"/>
          <w:numId w:val="1"/>
        </w:numPr>
        <w:rPr>
          <w:rFonts w:ascii="Arial" w:hAnsi="Arial" w:cs="Arial"/>
          <w:sz w:val="24"/>
          <w:szCs w:val="24"/>
        </w:rPr>
      </w:pPr>
      <w:r w:rsidRPr="00436B8B">
        <w:rPr>
          <w:rFonts w:ascii="Arial" w:hAnsi="Arial" w:cs="Arial"/>
          <w:sz w:val="24"/>
          <w:szCs w:val="24"/>
        </w:rPr>
        <w:t xml:space="preserve">The </w:t>
      </w:r>
      <w:r w:rsidR="007606CC" w:rsidRPr="00436B8B">
        <w:rPr>
          <w:rFonts w:ascii="Arial" w:hAnsi="Arial" w:cs="Arial"/>
          <w:b/>
          <w:sz w:val="24"/>
          <w:szCs w:val="24"/>
        </w:rPr>
        <w:t>Minerals Planning Authority</w:t>
      </w:r>
      <w:r w:rsidRPr="00436B8B">
        <w:rPr>
          <w:rFonts w:ascii="Arial" w:hAnsi="Arial" w:cs="Arial"/>
          <w:sz w:val="24"/>
          <w:szCs w:val="24"/>
        </w:rPr>
        <w:t xml:space="preserve"> (CWAC in the case of Upton) which grants planning permission and draws up local plan policies to guide development such as UGE</w:t>
      </w:r>
    </w:p>
    <w:p w:rsidR="007606CC" w:rsidRPr="00436B8B" w:rsidRDefault="00A90DD7" w:rsidP="00436B8B">
      <w:pPr>
        <w:pStyle w:val="ListParagraph"/>
        <w:numPr>
          <w:ilvl w:val="0"/>
          <w:numId w:val="1"/>
        </w:numPr>
        <w:rPr>
          <w:rFonts w:ascii="Arial" w:hAnsi="Arial" w:cs="Arial"/>
          <w:sz w:val="24"/>
          <w:szCs w:val="24"/>
        </w:rPr>
      </w:pPr>
      <w:r w:rsidRPr="00436B8B">
        <w:rPr>
          <w:rFonts w:ascii="Arial" w:hAnsi="Arial" w:cs="Arial"/>
          <w:sz w:val="24"/>
          <w:szCs w:val="24"/>
        </w:rPr>
        <w:t xml:space="preserve">The </w:t>
      </w:r>
      <w:r w:rsidR="007606CC" w:rsidRPr="00436B8B">
        <w:rPr>
          <w:rFonts w:ascii="Arial" w:hAnsi="Arial" w:cs="Arial"/>
          <w:b/>
          <w:sz w:val="24"/>
          <w:szCs w:val="24"/>
        </w:rPr>
        <w:t>Environment Agency</w:t>
      </w:r>
      <w:r w:rsidRPr="00436B8B">
        <w:rPr>
          <w:rFonts w:ascii="Arial" w:hAnsi="Arial" w:cs="Arial"/>
          <w:sz w:val="24"/>
          <w:szCs w:val="24"/>
        </w:rPr>
        <w:t>, which issues environmental permits</w:t>
      </w:r>
      <w:r w:rsidR="00AE19AD">
        <w:rPr>
          <w:rFonts w:ascii="Arial" w:hAnsi="Arial" w:cs="Arial"/>
          <w:sz w:val="24"/>
          <w:szCs w:val="24"/>
        </w:rPr>
        <w:t xml:space="preserve"> and licences </w:t>
      </w:r>
      <w:r w:rsidRPr="00436B8B">
        <w:rPr>
          <w:rFonts w:ascii="Arial" w:hAnsi="Arial" w:cs="Arial"/>
          <w:sz w:val="24"/>
          <w:szCs w:val="24"/>
        </w:rPr>
        <w:t>governing the operation of a site</w:t>
      </w:r>
    </w:p>
    <w:p w:rsidR="007606CC" w:rsidRPr="00436B8B" w:rsidRDefault="00A90DD7" w:rsidP="00436B8B">
      <w:pPr>
        <w:pStyle w:val="ListParagraph"/>
        <w:numPr>
          <w:ilvl w:val="0"/>
          <w:numId w:val="1"/>
        </w:numPr>
        <w:rPr>
          <w:rFonts w:ascii="Arial" w:hAnsi="Arial" w:cs="Arial"/>
          <w:sz w:val="24"/>
          <w:szCs w:val="24"/>
        </w:rPr>
      </w:pPr>
      <w:r w:rsidRPr="00436B8B">
        <w:rPr>
          <w:rFonts w:ascii="Arial" w:hAnsi="Arial" w:cs="Arial"/>
          <w:sz w:val="24"/>
          <w:szCs w:val="24"/>
        </w:rPr>
        <w:t xml:space="preserve">The </w:t>
      </w:r>
      <w:r w:rsidR="007606CC" w:rsidRPr="00436B8B">
        <w:rPr>
          <w:rFonts w:ascii="Arial" w:hAnsi="Arial" w:cs="Arial"/>
          <w:b/>
          <w:sz w:val="24"/>
          <w:szCs w:val="24"/>
        </w:rPr>
        <w:t>Health and Safety Executive</w:t>
      </w:r>
      <w:r w:rsidRPr="00436B8B">
        <w:rPr>
          <w:rFonts w:ascii="Arial" w:hAnsi="Arial" w:cs="Arial"/>
          <w:sz w:val="24"/>
          <w:szCs w:val="24"/>
        </w:rPr>
        <w:t>, which regulates safety on a drilling site and the standards of well construction</w:t>
      </w:r>
    </w:p>
    <w:p w:rsidR="007606CC" w:rsidRPr="00436B8B" w:rsidRDefault="007606CC" w:rsidP="00436B8B">
      <w:pPr>
        <w:pStyle w:val="ListParagraph"/>
        <w:numPr>
          <w:ilvl w:val="0"/>
          <w:numId w:val="1"/>
        </w:numPr>
        <w:rPr>
          <w:rFonts w:ascii="Arial" w:hAnsi="Arial" w:cs="Arial"/>
          <w:sz w:val="24"/>
          <w:szCs w:val="24"/>
        </w:rPr>
      </w:pPr>
      <w:r w:rsidRPr="00436B8B">
        <w:rPr>
          <w:rFonts w:ascii="Arial" w:hAnsi="Arial" w:cs="Arial"/>
          <w:b/>
          <w:sz w:val="24"/>
          <w:szCs w:val="24"/>
        </w:rPr>
        <w:t>Public Health England</w:t>
      </w:r>
      <w:r w:rsidR="00436B8B" w:rsidRPr="00436B8B">
        <w:rPr>
          <w:rFonts w:ascii="Arial" w:hAnsi="Arial" w:cs="Arial"/>
          <w:sz w:val="24"/>
          <w:szCs w:val="24"/>
        </w:rPr>
        <w:t xml:space="preserve"> is responsible for possible effects of site activities on public health</w:t>
      </w:r>
    </w:p>
    <w:p w:rsidR="007B28B3" w:rsidRDefault="00A90DD7">
      <w:pPr>
        <w:rPr>
          <w:rFonts w:ascii="Arial" w:hAnsi="Arial" w:cs="Arial"/>
          <w:sz w:val="24"/>
          <w:szCs w:val="24"/>
        </w:rPr>
      </w:pPr>
      <w:r>
        <w:rPr>
          <w:rFonts w:ascii="Arial" w:hAnsi="Arial" w:cs="Arial"/>
          <w:sz w:val="24"/>
          <w:szCs w:val="24"/>
        </w:rPr>
        <w:t>These regulatory bodies operate along different</w:t>
      </w:r>
      <w:r w:rsidR="007B28B3">
        <w:rPr>
          <w:rFonts w:ascii="Arial" w:hAnsi="Arial" w:cs="Arial"/>
          <w:sz w:val="24"/>
          <w:szCs w:val="24"/>
        </w:rPr>
        <w:t xml:space="preserve"> timescales</w:t>
      </w:r>
      <w:r w:rsidR="00436B8B">
        <w:rPr>
          <w:rFonts w:ascii="Arial" w:hAnsi="Arial" w:cs="Arial"/>
          <w:sz w:val="24"/>
          <w:szCs w:val="24"/>
        </w:rPr>
        <w:t xml:space="preserve"> and have different procedures.  </w:t>
      </w:r>
      <w:r w:rsidR="00E53C46">
        <w:rPr>
          <w:rFonts w:ascii="Arial" w:hAnsi="Arial" w:cs="Arial"/>
          <w:sz w:val="24"/>
          <w:szCs w:val="24"/>
        </w:rPr>
        <w:t xml:space="preserve">It is not clear who has responsibility for co-ordination.  </w:t>
      </w:r>
      <w:r w:rsidR="00436B8B">
        <w:rPr>
          <w:rFonts w:ascii="Arial" w:hAnsi="Arial" w:cs="Arial"/>
          <w:sz w:val="24"/>
          <w:szCs w:val="24"/>
        </w:rPr>
        <w:t>It is interesting to note, for example, that the ongoing public inquiry into UGE in Lancashire is concerned with planning matters, but the environmental permits have been already agreed some time ago.</w:t>
      </w:r>
    </w:p>
    <w:p w:rsidR="00D9354A" w:rsidRDefault="00D9354A">
      <w:pPr>
        <w:rPr>
          <w:rFonts w:ascii="Arial" w:hAnsi="Arial" w:cs="Arial"/>
          <w:sz w:val="24"/>
          <w:szCs w:val="24"/>
        </w:rPr>
      </w:pPr>
      <w:r>
        <w:rPr>
          <w:rFonts w:ascii="Arial" w:hAnsi="Arial" w:cs="Arial"/>
          <w:sz w:val="24"/>
          <w:szCs w:val="24"/>
        </w:rPr>
        <w:t>The policy framework governing UGE is evolving over time.  It is not clear at present whether a proposal for UGE will require Environme</w:t>
      </w:r>
      <w:r w:rsidR="005375F3">
        <w:rPr>
          <w:rFonts w:ascii="Arial" w:hAnsi="Arial" w:cs="Arial"/>
          <w:sz w:val="24"/>
          <w:szCs w:val="24"/>
        </w:rPr>
        <w:t xml:space="preserve">ntal Impact Assessment, though </w:t>
      </w:r>
      <w:r>
        <w:rPr>
          <w:rFonts w:ascii="Arial" w:hAnsi="Arial" w:cs="Arial"/>
          <w:sz w:val="24"/>
          <w:szCs w:val="24"/>
        </w:rPr>
        <w:t>it is thought likely if shale gas is involved.</w:t>
      </w:r>
    </w:p>
    <w:p w:rsidR="00A26B40" w:rsidRPr="007B28B3" w:rsidRDefault="007927E7">
      <w:pPr>
        <w:rPr>
          <w:rFonts w:ascii="Arial" w:hAnsi="Arial" w:cs="Arial"/>
          <w:b/>
          <w:sz w:val="24"/>
          <w:szCs w:val="24"/>
        </w:rPr>
      </w:pPr>
      <w:r>
        <w:rPr>
          <w:rFonts w:ascii="Arial" w:hAnsi="Arial" w:cs="Arial"/>
          <w:b/>
          <w:sz w:val="24"/>
          <w:szCs w:val="24"/>
        </w:rPr>
        <w:t>4</w:t>
      </w:r>
      <w:r>
        <w:rPr>
          <w:rFonts w:ascii="Arial" w:hAnsi="Arial" w:cs="Arial"/>
          <w:b/>
          <w:sz w:val="24"/>
          <w:szCs w:val="24"/>
        </w:rPr>
        <w:tab/>
      </w:r>
      <w:r w:rsidR="00A26B40" w:rsidRPr="007B28B3">
        <w:rPr>
          <w:rFonts w:ascii="Arial" w:hAnsi="Arial" w:cs="Arial"/>
          <w:b/>
          <w:sz w:val="24"/>
          <w:szCs w:val="24"/>
        </w:rPr>
        <w:t>The parish council’s role</w:t>
      </w:r>
    </w:p>
    <w:p w:rsidR="00CD14A3" w:rsidRDefault="00436B8B">
      <w:pPr>
        <w:rPr>
          <w:rFonts w:ascii="Arial" w:hAnsi="Arial" w:cs="Arial"/>
          <w:sz w:val="24"/>
          <w:szCs w:val="24"/>
        </w:rPr>
      </w:pPr>
      <w:r>
        <w:rPr>
          <w:rFonts w:ascii="Arial" w:hAnsi="Arial" w:cs="Arial"/>
          <w:sz w:val="24"/>
          <w:szCs w:val="24"/>
        </w:rPr>
        <w:t>The parish council has n</w:t>
      </w:r>
      <w:r w:rsidR="00A95398">
        <w:rPr>
          <w:rFonts w:ascii="Arial" w:hAnsi="Arial" w:cs="Arial"/>
          <w:sz w:val="24"/>
          <w:szCs w:val="24"/>
        </w:rPr>
        <w:t>o decision-making role</w:t>
      </w:r>
      <w:r>
        <w:rPr>
          <w:rFonts w:ascii="Arial" w:hAnsi="Arial" w:cs="Arial"/>
          <w:sz w:val="24"/>
          <w:szCs w:val="24"/>
        </w:rPr>
        <w:t xml:space="preserve"> in wheth</w:t>
      </w:r>
      <w:r w:rsidR="00D9354A">
        <w:rPr>
          <w:rFonts w:ascii="Arial" w:hAnsi="Arial" w:cs="Arial"/>
          <w:sz w:val="24"/>
          <w:szCs w:val="24"/>
        </w:rPr>
        <w:t>er a proposal for UGE is approved</w:t>
      </w:r>
      <w:r w:rsidR="00CD14A3">
        <w:rPr>
          <w:rFonts w:ascii="Arial" w:hAnsi="Arial" w:cs="Arial"/>
          <w:sz w:val="24"/>
          <w:szCs w:val="24"/>
        </w:rPr>
        <w:t xml:space="preserve">.  </w:t>
      </w:r>
    </w:p>
    <w:p w:rsidR="00CD14A3" w:rsidRDefault="00CD14A3" w:rsidP="00CD14A3">
      <w:pPr>
        <w:rPr>
          <w:rFonts w:ascii="Arial" w:hAnsi="Arial" w:cs="Arial"/>
          <w:sz w:val="24"/>
          <w:szCs w:val="24"/>
        </w:rPr>
      </w:pPr>
      <w:r>
        <w:rPr>
          <w:rFonts w:ascii="Arial" w:hAnsi="Arial" w:cs="Arial"/>
          <w:sz w:val="24"/>
          <w:szCs w:val="24"/>
        </w:rPr>
        <w:t>However the parish council has a key role in leading, reflecting and articulating the views of local people, who will be most affected if a proposal were to go ahead.  It has an important role, potentially as a cons</w:t>
      </w:r>
      <w:r w:rsidR="009E4CDC">
        <w:rPr>
          <w:rFonts w:ascii="Arial" w:hAnsi="Arial" w:cs="Arial"/>
          <w:sz w:val="24"/>
          <w:szCs w:val="24"/>
        </w:rPr>
        <w:t xml:space="preserve">ultee, in the procedures carried out by some of </w:t>
      </w:r>
      <w:r>
        <w:rPr>
          <w:rFonts w:ascii="Arial" w:hAnsi="Arial" w:cs="Arial"/>
          <w:sz w:val="24"/>
          <w:szCs w:val="24"/>
        </w:rPr>
        <w:t>the regulators.</w:t>
      </w:r>
    </w:p>
    <w:p w:rsidR="00A95398" w:rsidRDefault="00D9354A">
      <w:pPr>
        <w:rPr>
          <w:rFonts w:ascii="Arial" w:hAnsi="Arial" w:cs="Arial"/>
          <w:sz w:val="24"/>
          <w:szCs w:val="24"/>
        </w:rPr>
      </w:pPr>
      <w:r>
        <w:rPr>
          <w:rFonts w:ascii="Arial" w:hAnsi="Arial" w:cs="Arial"/>
          <w:sz w:val="24"/>
          <w:szCs w:val="24"/>
        </w:rPr>
        <w:t>The m</w:t>
      </w:r>
      <w:r w:rsidR="00A95398">
        <w:rPr>
          <w:rFonts w:ascii="Arial" w:hAnsi="Arial" w:cs="Arial"/>
          <w:sz w:val="24"/>
          <w:szCs w:val="24"/>
        </w:rPr>
        <w:t>a</w:t>
      </w:r>
      <w:r>
        <w:rPr>
          <w:rFonts w:ascii="Arial" w:hAnsi="Arial" w:cs="Arial"/>
          <w:sz w:val="24"/>
          <w:szCs w:val="24"/>
        </w:rPr>
        <w:t xml:space="preserve">in opportunities are in making representations </w:t>
      </w:r>
    </w:p>
    <w:p w:rsidR="00A95398" w:rsidRPr="005375F3" w:rsidRDefault="00D9354A" w:rsidP="005375F3">
      <w:pPr>
        <w:pStyle w:val="ListParagraph"/>
        <w:numPr>
          <w:ilvl w:val="0"/>
          <w:numId w:val="2"/>
        </w:numPr>
        <w:rPr>
          <w:rFonts w:ascii="Arial" w:hAnsi="Arial" w:cs="Arial"/>
          <w:sz w:val="24"/>
          <w:szCs w:val="24"/>
        </w:rPr>
      </w:pPr>
      <w:r w:rsidRPr="005375F3">
        <w:rPr>
          <w:rFonts w:ascii="Arial" w:hAnsi="Arial" w:cs="Arial"/>
          <w:sz w:val="24"/>
          <w:szCs w:val="24"/>
        </w:rPr>
        <w:t xml:space="preserve">To CWAC as </w:t>
      </w:r>
      <w:r w:rsidR="00A95398" w:rsidRPr="005375F3">
        <w:rPr>
          <w:rFonts w:ascii="Arial" w:hAnsi="Arial" w:cs="Arial"/>
          <w:sz w:val="24"/>
          <w:szCs w:val="24"/>
        </w:rPr>
        <w:t>Mineral Planning Authority</w:t>
      </w:r>
      <w:r w:rsidRPr="005375F3">
        <w:rPr>
          <w:rFonts w:ascii="Arial" w:hAnsi="Arial" w:cs="Arial"/>
          <w:sz w:val="24"/>
          <w:szCs w:val="24"/>
        </w:rPr>
        <w:t xml:space="preserve"> – at various stages in the planning applic</w:t>
      </w:r>
      <w:r w:rsidR="005375F3">
        <w:rPr>
          <w:rFonts w:ascii="Arial" w:hAnsi="Arial" w:cs="Arial"/>
          <w:sz w:val="24"/>
          <w:szCs w:val="24"/>
        </w:rPr>
        <w:t>ation process including public</w:t>
      </w:r>
      <w:r w:rsidRPr="005375F3">
        <w:rPr>
          <w:rFonts w:ascii="Arial" w:hAnsi="Arial" w:cs="Arial"/>
          <w:sz w:val="24"/>
          <w:szCs w:val="24"/>
        </w:rPr>
        <w:t xml:space="preserve"> inquiry if needed</w:t>
      </w:r>
    </w:p>
    <w:p w:rsidR="00D9354A" w:rsidRPr="005375F3" w:rsidRDefault="00D9354A" w:rsidP="005375F3">
      <w:pPr>
        <w:pStyle w:val="ListParagraph"/>
        <w:numPr>
          <w:ilvl w:val="0"/>
          <w:numId w:val="2"/>
        </w:numPr>
        <w:rPr>
          <w:rFonts w:ascii="Arial" w:hAnsi="Arial" w:cs="Arial"/>
          <w:sz w:val="24"/>
          <w:szCs w:val="24"/>
        </w:rPr>
      </w:pPr>
      <w:r w:rsidRPr="005375F3">
        <w:rPr>
          <w:rFonts w:ascii="Arial" w:hAnsi="Arial" w:cs="Arial"/>
          <w:sz w:val="24"/>
          <w:szCs w:val="24"/>
        </w:rPr>
        <w:t xml:space="preserve">To the EA firstly when they receive an application for permits or licences and invite comments, and secondly if the application is of high public interest </w:t>
      </w:r>
      <w:r w:rsidR="009E4CDC">
        <w:rPr>
          <w:rFonts w:ascii="Arial" w:hAnsi="Arial" w:cs="Arial"/>
          <w:sz w:val="24"/>
          <w:szCs w:val="24"/>
        </w:rPr>
        <w:t>(</w:t>
      </w:r>
      <w:r w:rsidRPr="005375F3">
        <w:rPr>
          <w:rFonts w:ascii="Arial" w:hAnsi="Arial" w:cs="Arial"/>
          <w:sz w:val="24"/>
          <w:szCs w:val="24"/>
        </w:rPr>
        <w:t>e.g. because fracking is involved</w:t>
      </w:r>
      <w:r w:rsidR="009E4CDC">
        <w:rPr>
          <w:rFonts w:ascii="Arial" w:hAnsi="Arial" w:cs="Arial"/>
          <w:sz w:val="24"/>
          <w:szCs w:val="24"/>
        </w:rPr>
        <w:t>)</w:t>
      </w:r>
      <w:r w:rsidRPr="005375F3">
        <w:rPr>
          <w:rFonts w:ascii="Arial" w:hAnsi="Arial" w:cs="Arial"/>
          <w:sz w:val="24"/>
          <w:szCs w:val="24"/>
        </w:rPr>
        <w:t xml:space="preserve"> and they are mindful to approve, and they carry out a second consultation</w:t>
      </w:r>
    </w:p>
    <w:p w:rsidR="005375F3" w:rsidRDefault="005375F3">
      <w:pPr>
        <w:rPr>
          <w:rFonts w:ascii="Arial" w:hAnsi="Arial" w:cs="Arial"/>
          <w:sz w:val="24"/>
          <w:szCs w:val="24"/>
        </w:rPr>
      </w:pPr>
      <w:r>
        <w:rPr>
          <w:rFonts w:ascii="Arial" w:hAnsi="Arial" w:cs="Arial"/>
          <w:sz w:val="24"/>
          <w:szCs w:val="24"/>
        </w:rPr>
        <w:t>The Government have made it clear that they wish industry to push ahead with UGE and have put in place procedures to “fast track” applications.  At the end of the day it is likely that the decision on a proposal will not be taken locally but by Government Inspector or Secretary of State.</w:t>
      </w:r>
    </w:p>
    <w:p w:rsidR="00A26B40" w:rsidRDefault="007927E7">
      <w:pPr>
        <w:rPr>
          <w:rFonts w:ascii="Arial" w:hAnsi="Arial" w:cs="Arial"/>
          <w:b/>
          <w:sz w:val="24"/>
          <w:szCs w:val="24"/>
        </w:rPr>
      </w:pPr>
      <w:r>
        <w:rPr>
          <w:rFonts w:ascii="Arial" w:hAnsi="Arial" w:cs="Arial"/>
          <w:b/>
          <w:sz w:val="24"/>
          <w:szCs w:val="24"/>
        </w:rPr>
        <w:lastRenderedPageBreak/>
        <w:t>5</w:t>
      </w:r>
      <w:r>
        <w:rPr>
          <w:rFonts w:ascii="Arial" w:hAnsi="Arial" w:cs="Arial"/>
          <w:b/>
          <w:sz w:val="24"/>
          <w:szCs w:val="24"/>
        </w:rPr>
        <w:tab/>
      </w:r>
      <w:r w:rsidR="00A26B40" w:rsidRPr="00F24E91">
        <w:rPr>
          <w:rFonts w:ascii="Arial" w:hAnsi="Arial" w:cs="Arial"/>
          <w:b/>
          <w:sz w:val="24"/>
          <w:szCs w:val="24"/>
        </w:rPr>
        <w:t>Policy</w:t>
      </w:r>
    </w:p>
    <w:p w:rsidR="005652BB" w:rsidRDefault="009E4CDC" w:rsidP="005652BB">
      <w:pPr>
        <w:rPr>
          <w:rFonts w:ascii="Arial" w:hAnsi="Arial" w:cs="Arial"/>
          <w:sz w:val="24"/>
          <w:szCs w:val="24"/>
        </w:rPr>
      </w:pPr>
      <w:r>
        <w:rPr>
          <w:rFonts w:ascii="Arial" w:hAnsi="Arial" w:cs="Arial"/>
          <w:sz w:val="24"/>
          <w:szCs w:val="24"/>
        </w:rPr>
        <w:t xml:space="preserve">The parish council will object </w:t>
      </w:r>
      <w:r w:rsidR="00C33BA2">
        <w:rPr>
          <w:rFonts w:ascii="Arial" w:hAnsi="Arial" w:cs="Arial"/>
          <w:sz w:val="24"/>
          <w:szCs w:val="24"/>
        </w:rPr>
        <w:t>to a proposal for Unconventional Gas Extraction</w:t>
      </w:r>
      <w:r>
        <w:rPr>
          <w:rFonts w:ascii="Arial" w:hAnsi="Arial" w:cs="Arial"/>
          <w:sz w:val="24"/>
          <w:szCs w:val="24"/>
        </w:rPr>
        <w:t xml:space="preserve"> in Upton, or immediately adjoining areas, for the following</w:t>
      </w:r>
      <w:r w:rsidR="005652BB">
        <w:rPr>
          <w:rFonts w:ascii="Arial" w:hAnsi="Arial" w:cs="Arial"/>
          <w:sz w:val="24"/>
          <w:szCs w:val="24"/>
        </w:rPr>
        <w:t xml:space="preserve"> reasons</w:t>
      </w:r>
    </w:p>
    <w:p w:rsidR="005652BB" w:rsidRDefault="00932933" w:rsidP="00C10C3C">
      <w:pPr>
        <w:pStyle w:val="ListParagraph"/>
        <w:numPr>
          <w:ilvl w:val="0"/>
          <w:numId w:val="9"/>
        </w:numPr>
        <w:rPr>
          <w:rFonts w:ascii="Arial" w:hAnsi="Arial" w:cs="Arial"/>
          <w:sz w:val="24"/>
          <w:szCs w:val="24"/>
        </w:rPr>
      </w:pPr>
      <w:r w:rsidRPr="00C10C3C">
        <w:rPr>
          <w:rFonts w:ascii="Arial" w:hAnsi="Arial" w:cs="Arial"/>
          <w:sz w:val="24"/>
          <w:szCs w:val="24"/>
        </w:rPr>
        <w:t xml:space="preserve">A proposed site in Upton for exploration and extraction, with the activity and infrastructure required to support it, will be </w:t>
      </w:r>
      <w:r w:rsidR="005652BB" w:rsidRPr="00C10C3C">
        <w:rPr>
          <w:rFonts w:ascii="Arial" w:hAnsi="Arial" w:cs="Arial"/>
          <w:sz w:val="24"/>
          <w:szCs w:val="24"/>
        </w:rPr>
        <w:t>to</w:t>
      </w:r>
      <w:r w:rsidRPr="00C10C3C">
        <w:rPr>
          <w:rFonts w:ascii="Arial" w:hAnsi="Arial" w:cs="Arial"/>
          <w:sz w:val="24"/>
          <w:szCs w:val="24"/>
        </w:rPr>
        <w:t xml:space="preserve">o close to a dense urban area.  In the case of the </w:t>
      </w:r>
      <w:proofErr w:type="spellStart"/>
      <w:r w:rsidRPr="00C10C3C">
        <w:rPr>
          <w:rFonts w:ascii="Arial" w:hAnsi="Arial" w:cs="Arial"/>
          <w:sz w:val="24"/>
          <w:szCs w:val="24"/>
        </w:rPr>
        <w:t>Duttons</w:t>
      </w:r>
      <w:proofErr w:type="spellEnd"/>
      <w:r w:rsidRPr="00C10C3C">
        <w:rPr>
          <w:rFonts w:ascii="Arial" w:hAnsi="Arial" w:cs="Arial"/>
          <w:sz w:val="24"/>
          <w:szCs w:val="24"/>
        </w:rPr>
        <w:t xml:space="preserve"> Lane site t</w:t>
      </w:r>
      <w:r w:rsidR="005652BB" w:rsidRPr="00C10C3C">
        <w:rPr>
          <w:rFonts w:ascii="Arial" w:hAnsi="Arial" w:cs="Arial"/>
          <w:sz w:val="24"/>
          <w:szCs w:val="24"/>
        </w:rPr>
        <w:t xml:space="preserve">here are large areas of housing, a number of schools, a sports centre, </w:t>
      </w:r>
      <w:r w:rsidRPr="00C10C3C">
        <w:rPr>
          <w:rFonts w:ascii="Arial" w:hAnsi="Arial" w:cs="Arial"/>
          <w:sz w:val="24"/>
          <w:szCs w:val="24"/>
        </w:rPr>
        <w:t xml:space="preserve">playing fields, </w:t>
      </w:r>
      <w:r w:rsidR="005652BB" w:rsidRPr="00C10C3C">
        <w:rPr>
          <w:rFonts w:ascii="Arial" w:hAnsi="Arial" w:cs="Arial"/>
          <w:sz w:val="24"/>
          <w:szCs w:val="24"/>
        </w:rPr>
        <w:t xml:space="preserve">a local shopping centre, and one of </w:t>
      </w:r>
      <w:r w:rsidRPr="00C10C3C">
        <w:rPr>
          <w:rFonts w:ascii="Arial" w:hAnsi="Arial" w:cs="Arial"/>
          <w:sz w:val="24"/>
          <w:szCs w:val="24"/>
        </w:rPr>
        <w:t xml:space="preserve">the biggest zoos in Europe </w:t>
      </w:r>
      <w:r w:rsidR="005652BB" w:rsidRPr="00C10C3C">
        <w:rPr>
          <w:rFonts w:ascii="Arial" w:hAnsi="Arial" w:cs="Arial"/>
          <w:sz w:val="24"/>
          <w:szCs w:val="24"/>
        </w:rPr>
        <w:t>all within 1 km of the proposed site</w:t>
      </w:r>
      <w:r w:rsidRPr="00C10C3C">
        <w:rPr>
          <w:rFonts w:ascii="Arial" w:hAnsi="Arial" w:cs="Arial"/>
          <w:sz w:val="24"/>
          <w:szCs w:val="24"/>
        </w:rPr>
        <w:t>.</w:t>
      </w:r>
    </w:p>
    <w:p w:rsidR="002B4555" w:rsidRPr="00C10C3C" w:rsidRDefault="002B4555" w:rsidP="002B4555">
      <w:pPr>
        <w:pStyle w:val="ListParagraph"/>
        <w:rPr>
          <w:rFonts w:ascii="Arial" w:hAnsi="Arial" w:cs="Arial"/>
          <w:sz w:val="24"/>
          <w:szCs w:val="24"/>
        </w:rPr>
      </w:pPr>
    </w:p>
    <w:p w:rsidR="002B4555" w:rsidRDefault="005652BB" w:rsidP="002B4555">
      <w:pPr>
        <w:pStyle w:val="ListParagraph"/>
        <w:numPr>
          <w:ilvl w:val="0"/>
          <w:numId w:val="9"/>
        </w:numPr>
        <w:rPr>
          <w:rFonts w:ascii="Arial" w:hAnsi="Arial" w:cs="Arial"/>
          <w:sz w:val="24"/>
          <w:szCs w:val="24"/>
        </w:rPr>
      </w:pPr>
      <w:r w:rsidRPr="00C10C3C">
        <w:rPr>
          <w:rFonts w:ascii="Arial" w:hAnsi="Arial" w:cs="Arial"/>
          <w:sz w:val="24"/>
          <w:szCs w:val="24"/>
        </w:rPr>
        <w:t>It is not appropriate to have development of this kind in the Green Belt which is meant to protect the setting and special character of Chester</w:t>
      </w:r>
      <w:r w:rsidR="00932933" w:rsidRPr="00C10C3C">
        <w:rPr>
          <w:rFonts w:ascii="Arial" w:hAnsi="Arial" w:cs="Arial"/>
          <w:sz w:val="24"/>
          <w:szCs w:val="24"/>
        </w:rPr>
        <w:t>, and to preserve the open nature of the countryside.  The A41 in Upton provides a clear and distinct boundary to the Green Belt in this part of Chester and has been recognised as such for many years.</w:t>
      </w:r>
      <w:r w:rsidR="00664D37" w:rsidRPr="00C10C3C">
        <w:rPr>
          <w:rFonts w:ascii="Arial" w:hAnsi="Arial" w:cs="Arial"/>
          <w:sz w:val="24"/>
          <w:szCs w:val="24"/>
        </w:rPr>
        <w:t xml:space="preserve">  Development of well heads, the location of plant and large equipment, the storage of chemicals and other substances, and the activities involved in drilling and extraction will effectively industrialise this area.</w:t>
      </w:r>
    </w:p>
    <w:p w:rsidR="002B4555" w:rsidRPr="002B4555" w:rsidRDefault="002B4555" w:rsidP="002B4555">
      <w:pPr>
        <w:pStyle w:val="ListParagraph"/>
        <w:rPr>
          <w:rFonts w:ascii="Arial" w:hAnsi="Arial" w:cs="Arial"/>
          <w:sz w:val="24"/>
          <w:szCs w:val="24"/>
        </w:rPr>
      </w:pPr>
    </w:p>
    <w:p w:rsidR="002B4555" w:rsidRDefault="00C33BA2" w:rsidP="002B4555">
      <w:pPr>
        <w:pStyle w:val="ListParagraph"/>
        <w:numPr>
          <w:ilvl w:val="0"/>
          <w:numId w:val="9"/>
        </w:numPr>
        <w:rPr>
          <w:rFonts w:ascii="Arial" w:hAnsi="Arial" w:cs="Arial"/>
          <w:sz w:val="24"/>
          <w:szCs w:val="24"/>
        </w:rPr>
      </w:pPr>
      <w:r w:rsidRPr="002B4555">
        <w:rPr>
          <w:rFonts w:ascii="Arial" w:hAnsi="Arial" w:cs="Arial"/>
          <w:sz w:val="24"/>
          <w:szCs w:val="24"/>
        </w:rPr>
        <w:t>W</w:t>
      </w:r>
      <w:r w:rsidR="00664D37" w:rsidRPr="002B4555">
        <w:rPr>
          <w:rFonts w:ascii="Arial" w:hAnsi="Arial" w:cs="Arial"/>
          <w:sz w:val="24"/>
          <w:szCs w:val="24"/>
        </w:rPr>
        <w:t xml:space="preserve">e should not be using a technology which carries risks to communities and </w:t>
      </w:r>
      <w:r w:rsidRPr="002B4555">
        <w:rPr>
          <w:rFonts w:ascii="Arial" w:hAnsi="Arial" w:cs="Arial"/>
          <w:sz w:val="24"/>
          <w:szCs w:val="24"/>
        </w:rPr>
        <w:t>to the environment</w:t>
      </w:r>
      <w:r w:rsidR="00664D37" w:rsidRPr="002B4555">
        <w:rPr>
          <w:rFonts w:ascii="Arial" w:hAnsi="Arial" w:cs="Arial"/>
          <w:sz w:val="24"/>
          <w:szCs w:val="24"/>
        </w:rPr>
        <w:t>, and where it is not clear what the impacts will be</w:t>
      </w:r>
      <w:r w:rsidRPr="002B4555">
        <w:rPr>
          <w:rFonts w:ascii="Arial" w:hAnsi="Arial" w:cs="Arial"/>
          <w:sz w:val="24"/>
          <w:szCs w:val="24"/>
        </w:rPr>
        <w:t>.  There are many concerns and questions amongst local people</w:t>
      </w:r>
      <w:r w:rsidR="00C10C3C" w:rsidRPr="002B4555">
        <w:rPr>
          <w:rFonts w:ascii="Arial" w:hAnsi="Arial" w:cs="Arial"/>
          <w:sz w:val="24"/>
          <w:szCs w:val="24"/>
        </w:rPr>
        <w:t>, businesses and organisations</w:t>
      </w:r>
      <w:r w:rsidRPr="002B4555">
        <w:rPr>
          <w:rFonts w:ascii="Arial" w:hAnsi="Arial" w:cs="Arial"/>
          <w:sz w:val="24"/>
          <w:szCs w:val="24"/>
        </w:rPr>
        <w:t>, to which reassurances have not been provided; some of these are summarised below.  Elsewhere e.g. in Australia and the US, where UGE has taken place, there have been major impact</w:t>
      </w:r>
      <w:r w:rsidR="00957606" w:rsidRPr="002B4555">
        <w:rPr>
          <w:rFonts w:ascii="Arial" w:hAnsi="Arial" w:cs="Arial"/>
          <w:sz w:val="24"/>
          <w:szCs w:val="24"/>
        </w:rPr>
        <w:t>s to health and the environment; in a parish such as Upton the urban areas and countryside are much more densely populated and the settlement structure much more finely grained, and consequently more vulnerable.  I</w:t>
      </w:r>
      <w:r w:rsidR="00C10C3C" w:rsidRPr="002B4555">
        <w:rPr>
          <w:rFonts w:ascii="Arial" w:hAnsi="Arial" w:cs="Arial"/>
          <w:sz w:val="24"/>
          <w:szCs w:val="24"/>
        </w:rPr>
        <w:t>nstead we should</w:t>
      </w:r>
      <w:r w:rsidR="00957606" w:rsidRPr="002B4555">
        <w:rPr>
          <w:rFonts w:ascii="Arial" w:hAnsi="Arial" w:cs="Arial"/>
          <w:sz w:val="24"/>
          <w:szCs w:val="24"/>
        </w:rPr>
        <w:t xml:space="preserve"> </w:t>
      </w:r>
      <w:r w:rsidR="00664D37" w:rsidRPr="002B4555">
        <w:rPr>
          <w:rFonts w:ascii="Arial" w:hAnsi="Arial" w:cs="Arial"/>
          <w:sz w:val="24"/>
          <w:szCs w:val="24"/>
        </w:rPr>
        <w:t xml:space="preserve">apply a precautionary approach </w:t>
      </w:r>
      <w:r w:rsidR="00957606" w:rsidRPr="002B4555">
        <w:rPr>
          <w:rFonts w:ascii="Arial" w:hAnsi="Arial" w:cs="Arial"/>
          <w:sz w:val="24"/>
          <w:szCs w:val="24"/>
        </w:rPr>
        <w:t>and oppose development, and support a</w:t>
      </w:r>
      <w:r w:rsidR="00664D37" w:rsidRPr="002B4555">
        <w:rPr>
          <w:rFonts w:ascii="Arial" w:hAnsi="Arial" w:cs="Arial"/>
          <w:sz w:val="24"/>
          <w:szCs w:val="24"/>
        </w:rPr>
        <w:t xml:space="preserve"> morato</w:t>
      </w:r>
      <w:r w:rsidR="00957606" w:rsidRPr="002B4555">
        <w:rPr>
          <w:rFonts w:ascii="Arial" w:hAnsi="Arial" w:cs="Arial"/>
          <w:sz w:val="24"/>
          <w:szCs w:val="24"/>
        </w:rPr>
        <w:t>rium whilst requesting information on the many concerns people have.</w:t>
      </w:r>
    </w:p>
    <w:p w:rsidR="002B4555" w:rsidRPr="002B4555" w:rsidRDefault="002B4555" w:rsidP="002B4555">
      <w:pPr>
        <w:pStyle w:val="ListParagraph"/>
        <w:rPr>
          <w:rFonts w:ascii="Arial" w:hAnsi="Arial" w:cs="Arial"/>
          <w:sz w:val="24"/>
          <w:szCs w:val="24"/>
        </w:rPr>
      </w:pPr>
    </w:p>
    <w:p w:rsidR="00664D37" w:rsidRDefault="00C10C3C" w:rsidP="002B4555">
      <w:pPr>
        <w:pStyle w:val="ListParagraph"/>
        <w:numPr>
          <w:ilvl w:val="0"/>
          <w:numId w:val="9"/>
        </w:numPr>
        <w:rPr>
          <w:rFonts w:ascii="Arial" w:hAnsi="Arial" w:cs="Arial"/>
          <w:sz w:val="24"/>
          <w:szCs w:val="24"/>
        </w:rPr>
      </w:pPr>
      <w:r w:rsidRPr="002B4555">
        <w:rPr>
          <w:rFonts w:ascii="Arial" w:hAnsi="Arial" w:cs="Arial"/>
          <w:sz w:val="24"/>
          <w:szCs w:val="24"/>
        </w:rPr>
        <w:t>In principle, we are opposed to opening up</w:t>
      </w:r>
      <w:r w:rsidR="00664D37" w:rsidRPr="002B4555">
        <w:rPr>
          <w:rFonts w:ascii="Arial" w:hAnsi="Arial" w:cs="Arial"/>
          <w:sz w:val="24"/>
          <w:szCs w:val="24"/>
        </w:rPr>
        <w:t xml:space="preserve"> a new front in </w:t>
      </w:r>
      <w:r w:rsidRPr="002B4555">
        <w:rPr>
          <w:rFonts w:ascii="Arial" w:hAnsi="Arial" w:cs="Arial"/>
          <w:sz w:val="24"/>
          <w:szCs w:val="24"/>
        </w:rPr>
        <w:t>the exploitation of fossil fuels.  I</w:t>
      </w:r>
      <w:r w:rsidR="00664D37" w:rsidRPr="002B4555">
        <w:rPr>
          <w:rFonts w:ascii="Arial" w:hAnsi="Arial" w:cs="Arial"/>
          <w:sz w:val="24"/>
          <w:szCs w:val="24"/>
        </w:rPr>
        <w:t xml:space="preserve">t goes against what we need </w:t>
      </w:r>
      <w:r w:rsidRPr="002B4555">
        <w:rPr>
          <w:rFonts w:ascii="Arial" w:hAnsi="Arial" w:cs="Arial"/>
          <w:sz w:val="24"/>
          <w:szCs w:val="24"/>
        </w:rPr>
        <w:t xml:space="preserve">to do in the UK to </w:t>
      </w:r>
      <w:r w:rsidR="00664D37" w:rsidRPr="002B4555">
        <w:rPr>
          <w:rFonts w:ascii="Arial" w:hAnsi="Arial" w:cs="Arial"/>
          <w:sz w:val="24"/>
          <w:szCs w:val="24"/>
        </w:rPr>
        <w:t>counter climate ch</w:t>
      </w:r>
      <w:r w:rsidRPr="002B4555">
        <w:rPr>
          <w:rFonts w:ascii="Arial" w:hAnsi="Arial" w:cs="Arial"/>
          <w:sz w:val="24"/>
          <w:szCs w:val="24"/>
        </w:rPr>
        <w:t>ange; instead we should be investing in renewable energy sources, which do not carry the risks of UGE to human health and the environment and which offer long term sustainable energy reserves rather than the short term and finite approach of UGE</w:t>
      </w:r>
    </w:p>
    <w:p w:rsidR="00BE64A7" w:rsidRPr="00BE64A7" w:rsidRDefault="00BE64A7" w:rsidP="00BE64A7">
      <w:pPr>
        <w:pStyle w:val="ListParagraph"/>
        <w:rPr>
          <w:rFonts w:ascii="Arial" w:hAnsi="Arial" w:cs="Arial"/>
          <w:sz w:val="24"/>
          <w:szCs w:val="24"/>
        </w:rPr>
      </w:pPr>
    </w:p>
    <w:p w:rsidR="00BE64A7" w:rsidRPr="002B4555" w:rsidRDefault="00BE64A7" w:rsidP="002B4555">
      <w:pPr>
        <w:pStyle w:val="ListParagraph"/>
        <w:numPr>
          <w:ilvl w:val="0"/>
          <w:numId w:val="9"/>
        </w:numPr>
        <w:rPr>
          <w:rFonts w:ascii="Arial" w:hAnsi="Arial" w:cs="Arial"/>
          <w:sz w:val="24"/>
          <w:szCs w:val="24"/>
        </w:rPr>
      </w:pPr>
      <w:r>
        <w:rPr>
          <w:rFonts w:ascii="Arial" w:hAnsi="Arial" w:cs="Arial"/>
          <w:sz w:val="24"/>
          <w:szCs w:val="24"/>
        </w:rPr>
        <w:t xml:space="preserve">In the light of the above, and the level of opposition from local people demonstrated in recent months, it is clear that the companies interested in developing UGE have not created a Social Licence to Operate (SLO).  This is a term which has evolved from the notion of Corporate Social Responsibility, </w:t>
      </w:r>
      <w:r>
        <w:rPr>
          <w:rFonts w:ascii="Arial" w:hAnsi="Arial" w:cs="Arial"/>
          <w:sz w:val="24"/>
          <w:szCs w:val="24"/>
        </w:rPr>
        <w:lastRenderedPageBreak/>
        <w:t>and reflects the level of acceptance within local communities of mining companies and their projects.</w:t>
      </w:r>
    </w:p>
    <w:p w:rsidR="00A26B40" w:rsidRDefault="007927E7">
      <w:pPr>
        <w:rPr>
          <w:rFonts w:ascii="Arial" w:hAnsi="Arial" w:cs="Arial"/>
          <w:b/>
          <w:sz w:val="24"/>
          <w:szCs w:val="24"/>
        </w:rPr>
      </w:pPr>
      <w:r>
        <w:rPr>
          <w:rFonts w:ascii="Arial" w:hAnsi="Arial" w:cs="Arial"/>
          <w:b/>
          <w:sz w:val="24"/>
          <w:szCs w:val="24"/>
        </w:rPr>
        <w:t>6</w:t>
      </w:r>
      <w:r>
        <w:rPr>
          <w:rFonts w:ascii="Arial" w:hAnsi="Arial" w:cs="Arial"/>
          <w:b/>
          <w:sz w:val="24"/>
          <w:szCs w:val="24"/>
        </w:rPr>
        <w:tab/>
      </w:r>
      <w:r w:rsidR="002B4555" w:rsidRPr="002B4555">
        <w:rPr>
          <w:rFonts w:ascii="Arial" w:hAnsi="Arial" w:cs="Arial"/>
          <w:b/>
          <w:sz w:val="24"/>
          <w:szCs w:val="24"/>
        </w:rPr>
        <w:t>Policy Questions/</w:t>
      </w:r>
      <w:r w:rsidR="00A26B40" w:rsidRPr="002B4555">
        <w:rPr>
          <w:rFonts w:ascii="Arial" w:hAnsi="Arial" w:cs="Arial"/>
          <w:b/>
          <w:sz w:val="24"/>
          <w:szCs w:val="24"/>
        </w:rPr>
        <w:t>Criteria</w:t>
      </w:r>
    </w:p>
    <w:p w:rsidR="00BE64A7" w:rsidRPr="00BD2100" w:rsidRDefault="00BE64A7">
      <w:pPr>
        <w:rPr>
          <w:rFonts w:ascii="Arial" w:hAnsi="Arial" w:cs="Arial"/>
          <w:sz w:val="24"/>
          <w:szCs w:val="24"/>
        </w:rPr>
      </w:pPr>
      <w:r w:rsidRPr="00BD2100">
        <w:rPr>
          <w:rFonts w:ascii="Arial" w:hAnsi="Arial" w:cs="Arial"/>
          <w:sz w:val="24"/>
          <w:szCs w:val="24"/>
        </w:rPr>
        <w:t>If a further proposal for UGE does emerge in Upton or its adjoining areas,</w:t>
      </w:r>
      <w:r w:rsidR="00BD2100" w:rsidRPr="00BD2100">
        <w:rPr>
          <w:rFonts w:ascii="Arial" w:hAnsi="Arial" w:cs="Arial"/>
          <w:sz w:val="24"/>
          <w:szCs w:val="24"/>
        </w:rPr>
        <w:t xml:space="preserve"> the parish council will request</w:t>
      </w:r>
      <w:r w:rsidRPr="00BD2100">
        <w:rPr>
          <w:rFonts w:ascii="Arial" w:hAnsi="Arial" w:cs="Arial"/>
          <w:sz w:val="24"/>
          <w:szCs w:val="24"/>
        </w:rPr>
        <w:t xml:space="preserve"> information </w:t>
      </w:r>
      <w:r w:rsidR="009C5903">
        <w:rPr>
          <w:rFonts w:ascii="Arial" w:hAnsi="Arial" w:cs="Arial"/>
          <w:sz w:val="24"/>
          <w:szCs w:val="24"/>
        </w:rPr>
        <w:t xml:space="preserve">and assurances </w:t>
      </w:r>
      <w:r w:rsidRPr="00BD2100">
        <w:rPr>
          <w:rFonts w:ascii="Arial" w:hAnsi="Arial" w:cs="Arial"/>
          <w:sz w:val="24"/>
          <w:szCs w:val="24"/>
        </w:rPr>
        <w:t xml:space="preserve">on a number of questions.  It will </w:t>
      </w:r>
      <w:r w:rsidR="00BD2100" w:rsidRPr="00BD2100">
        <w:rPr>
          <w:rFonts w:ascii="Arial" w:hAnsi="Arial" w:cs="Arial"/>
          <w:sz w:val="24"/>
          <w:szCs w:val="24"/>
        </w:rPr>
        <w:t>require this before any approval is granted, so that it can make properly informed representations.  These questions reflect genuine and major concerns on which no reassurance has been given.  They will be used as criteria in asse</w:t>
      </w:r>
      <w:r w:rsidR="00BD2100">
        <w:rPr>
          <w:rFonts w:ascii="Arial" w:hAnsi="Arial" w:cs="Arial"/>
          <w:sz w:val="24"/>
          <w:szCs w:val="24"/>
        </w:rPr>
        <w:t>ssing any future proposal.  T</w:t>
      </w:r>
      <w:r w:rsidR="00BD2100" w:rsidRPr="00BD2100">
        <w:rPr>
          <w:rFonts w:ascii="Arial" w:hAnsi="Arial" w:cs="Arial"/>
          <w:sz w:val="24"/>
          <w:szCs w:val="24"/>
        </w:rPr>
        <w:t>his is without prejudice to the policy set out above.</w:t>
      </w:r>
    </w:p>
    <w:p w:rsidR="005652BB" w:rsidRPr="005652BB" w:rsidRDefault="009A6A41" w:rsidP="00FD1587">
      <w:pPr>
        <w:rPr>
          <w:rFonts w:ascii="Arial" w:hAnsi="Arial" w:cs="Arial"/>
          <w:sz w:val="24"/>
          <w:szCs w:val="24"/>
        </w:rPr>
      </w:pPr>
      <w:r>
        <w:rPr>
          <w:rFonts w:ascii="Arial" w:hAnsi="Arial" w:cs="Arial"/>
          <w:sz w:val="24"/>
          <w:szCs w:val="24"/>
        </w:rPr>
        <w:t xml:space="preserve">These questions are posed in the spirit of transparency and openness which it is assumed the </w:t>
      </w:r>
      <w:r w:rsidR="00A53EA2">
        <w:rPr>
          <w:rFonts w:ascii="Arial" w:hAnsi="Arial" w:cs="Arial"/>
          <w:sz w:val="24"/>
          <w:szCs w:val="24"/>
        </w:rPr>
        <w:t>developing companies will wish to operate in promoting their scheme.  They supplement the information which the parish council would expect to be provided with as part of the planning application process; for example, a detailed description of the proposal and an environmental statement covering impacts on the environment and wildlife, noise, vibration, air quality, visual amenity, land and landscape, health, traffic and access, water supply and contamination, and how these impacts will be managed.</w:t>
      </w:r>
    </w:p>
    <w:p w:rsidR="005652BB" w:rsidRPr="00AC14A4" w:rsidRDefault="00783AB6" w:rsidP="00FD1587">
      <w:pPr>
        <w:widowControl w:val="0"/>
        <w:autoSpaceDE w:val="0"/>
        <w:autoSpaceDN w:val="0"/>
        <w:adjustRightInd w:val="0"/>
        <w:rPr>
          <w:rFonts w:ascii="Arial" w:hAnsi="Arial" w:cs="Arial"/>
          <w:i/>
          <w:sz w:val="24"/>
          <w:szCs w:val="24"/>
        </w:rPr>
      </w:pPr>
      <w:proofErr w:type="gramStart"/>
      <w:r>
        <w:rPr>
          <w:rFonts w:ascii="Arial" w:hAnsi="Arial" w:cs="Arial"/>
          <w:i/>
          <w:sz w:val="24"/>
          <w:szCs w:val="24"/>
        </w:rPr>
        <w:t>6.</w:t>
      </w:r>
      <w:r w:rsidR="007927E7">
        <w:rPr>
          <w:rFonts w:ascii="Arial" w:hAnsi="Arial" w:cs="Arial"/>
          <w:i/>
          <w:sz w:val="24"/>
          <w:szCs w:val="24"/>
        </w:rPr>
        <w:t>I</w:t>
      </w:r>
      <w:proofErr w:type="gramEnd"/>
      <w:r w:rsidR="007927E7">
        <w:rPr>
          <w:rFonts w:ascii="Arial" w:hAnsi="Arial" w:cs="Arial"/>
          <w:i/>
          <w:sz w:val="24"/>
          <w:szCs w:val="24"/>
        </w:rPr>
        <w:tab/>
      </w:r>
      <w:r w:rsidR="00A81DEC" w:rsidRPr="00AC14A4">
        <w:rPr>
          <w:rFonts w:ascii="Arial" w:hAnsi="Arial" w:cs="Arial"/>
          <w:i/>
          <w:sz w:val="24"/>
          <w:szCs w:val="24"/>
        </w:rPr>
        <w:t xml:space="preserve">Who will ensure that </w:t>
      </w:r>
      <w:r w:rsidR="00AC14A4">
        <w:rPr>
          <w:rFonts w:ascii="Arial" w:hAnsi="Arial" w:cs="Arial"/>
          <w:i/>
          <w:sz w:val="24"/>
          <w:szCs w:val="24"/>
        </w:rPr>
        <w:t xml:space="preserve">all </w:t>
      </w:r>
      <w:r w:rsidR="00A81DEC" w:rsidRPr="00AC14A4">
        <w:rPr>
          <w:rFonts w:ascii="Arial" w:hAnsi="Arial" w:cs="Arial"/>
          <w:i/>
          <w:sz w:val="24"/>
          <w:szCs w:val="24"/>
        </w:rPr>
        <w:t>the various regulatory bodies will operate to the promised Gold Standard in their policy and operations to which Government has committed?</w:t>
      </w:r>
    </w:p>
    <w:p w:rsidR="00A81DEC" w:rsidRDefault="00A81DEC" w:rsidP="00FD1587">
      <w:pPr>
        <w:widowControl w:val="0"/>
        <w:autoSpaceDE w:val="0"/>
        <w:autoSpaceDN w:val="0"/>
        <w:adjustRightInd w:val="0"/>
        <w:rPr>
          <w:rFonts w:ascii="Arial" w:hAnsi="Arial" w:cs="Arial"/>
          <w:sz w:val="24"/>
          <w:szCs w:val="24"/>
        </w:rPr>
      </w:pPr>
      <w:r>
        <w:rPr>
          <w:rFonts w:ascii="Arial" w:hAnsi="Arial" w:cs="Arial"/>
          <w:sz w:val="24"/>
          <w:szCs w:val="24"/>
        </w:rPr>
        <w:t>Both the previous Coalition Government and the current Conservative Government have sought to reassure the public in its concerns about UGE, by saying that the highest standards of regulation and protection will operate – a “Gold Standard”</w:t>
      </w:r>
      <w:r w:rsidR="00CA631F">
        <w:rPr>
          <w:rFonts w:ascii="Arial" w:hAnsi="Arial" w:cs="Arial"/>
          <w:sz w:val="24"/>
          <w:szCs w:val="24"/>
        </w:rPr>
        <w:t>.  It is not clear what if anything this means.  Representatives of the individual regulatory bodies do not appear to be aware of</w:t>
      </w:r>
      <w:r w:rsidR="00CF012D">
        <w:rPr>
          <w:rFonts w:ascii="Arial" w:hAnsi="Arial" w:cs="Arial"/>
          <w:sz w:val="24"/>
          <w:szCs w:val="24"/>
        </w:rPr>
        <w:t xml:space="preserve"> what it means</w:t>
      </w:r>
      <w:r w:rsidR="00CA631F">
        <w:rPr>
          <w:rFonts w:ascii="Arial" w:hAnsi="Arial" w:cs="Arial"/>
          <w:sz w:val="24"/>
          <w:szCs w:val="24"/>
        </w:rPr>
        <w:t>.</w:t>
      </w:r>
    </w:p>
    <w:p w:rsidR="00CA631F" w:rsidRDefault="00CA631F" w:rsidP="00FD1587">
      <w:pPr>
        <w:widowControl w:val="0"/>
        <w:autoSpaceDE w:val="0"/>
        <w:autoSpaceDN w:val="0"/>
        <w:adjustRightInd w:val="0"/>
        <w:rPr>
          <w:rFonts w:ascii="Arial" w:hAnsi="Arial" w:cs="Arial"/>
          <w:sz w:val="24"/>
          <w:szCs w:val="24"/>
        </w:rPr>
      </w:pPr>
      <w:r>
        <w:rPr>
          <w:rFonts w:ascii="Arial" w:hAnsi="Arial" w:cs="Arial"/>
          <w:sz w:val="24"/>
          <w:szCs w:val="24"/>
        </w:rPr>
        <w:t>The Task Force on Share Gas, chaired by Lord Smith, reported in 2015, saying that it may be appropriate for further exploration</w:t>
      </w:r>
      <w:r w:rsidR="009C5903">
        <w:rPr>
          <w:rFonts w:ascii="Arial" w:hAnsi="Arial" w:cs="Arial"/>
          <w:sz w:val="24"/>
          <w:szCs w:val="24"/>
        </w:rPr>
        <w:t xml:space="preserve"> to go ahead</w:t>
      </w:r>
      <w:r>
        <w:rPr>
          <w:rFonts w:ascii="Arial" w:hAnsi="Arial" w:cs="Arial"/>
          <w:sz w:val="24"/>
          <w:szCs w:val="24"/>
        </w:rPr>
        <w:t xml:space="preserve"> to assess the viability of shale g</w:t>
      </w:r>
      <w:r w:rsidR="009C5903">
        <w:rPr>
          <w:rFonts w:ascii="Arial" w:hAnsi="Arial" w:cs="Arial"/>
          <w:sz w:val="24"/>
          <w:szCs w:val="24"/>
        </w:rPr>
        <w:t>as extraction</w:t>
      </w:r>
      <w:r>
        <w:rPr>
          <w:rFonts w:ascii="Arial" w:hAnsi="Arial" w:cs="Arial"/>
          <w:sz w:val="24"/>
          <w:szCs w:val="24"/>
        </w:rPr>
        <w:t xml:space="preserve">, but with provisos.  These included </w:t>
      </w:r>
      <w:r w:rsidR="00BA0BE8">
        <w:rPr>
          <w:rFonts w:ascii="Arial" w:hAnsi="Arial" w:cs="Arial"/>
          <w:sz w:val="24"/>
          <w:szCs w:val="24"/>
        </w:rPr>
        <w:t xml:space="preserve">the improvement of existing regulatory processes, and </w:t>
      </w:r>
      <w:r>
        <w:rPr>
          <w:rFonts w:ascii="Arial" w:hAnsi="Arial" w:cs="Arial"/>
          <w:sz w:val="24"/>
          <w:szCs w:val="24"/>
        </w:rPr>
        <w:t>recommendation</w:t>
      </w:r>
      <w:r w:rsidR="00BA0BE8">
        <w:rPr>
          <w:rFonts w:ascii="Arial" w:hAnsi="Arial" w:cs="Arial"/>
          <w:sz w:val="24"/>
          <w:szCs w:val="24"/>
        </w:rPr>
        <w:t>s</w:t>
      </w:r>
      <w:r>
        <w:rPr>
          <w:rFonts w:ascii="Arial" w:hAnsi="Arial" w:cs="Arial"/>
          <w:sz w:val="24"/>
          <w:szCs w:val="24"/>
        </w:rPr>
        <w:t xml:space="preserve"> that a separate </w:t>
      </w:r>
      <w:r w:rsidR="00BA0BE8">
        <w:rPr>
          <w:rFonts w:ascii="Arial" w:hAnsi="Arial" w:cs="Arial"/>
          <w:sz w:val="24"/>
          <w:szCs w:val="24"/>
        </w:rPr>
        <w:t xml:space="preserve">bespoke </w:t>
      </w:r>
      <w:r>
        <w:rPr>
          <w:rFonts w:ascii="Arial" w:hAnsi="Arial" w:cs="Arial"/>
          <w:sz w:val="24"/>
          <w:szCs w:val="24"/>
        </w:rPr>
        <w:t>regulatory bod</w:t>
      </w:r>
      <w:r w:rsidR="00FE2F55">
        <w:rPr>
          <w:rFonts w:ascii="Arial" w:hAnsi="Arial" w:cs="Arial"/>
          <w:sz w:val="24"/>
          <w:szCs w:val="24"/>
        </w:rPr>
        <w:t xml:space="preserve">y should be set up to co-ordinate </w:t>
      </w:r>
      <w:r>
        <w:rPr>
          <w:rFonts w:ascii="Arial" w:hAnsi="Arial" w:cs="Arial"/>
          <w:sz w:val="24"/>
          <w:szCs w:val="24"/>
        </w:rPr>
        <w:t>all aspects of the approval and control of fracking</w:t>
      </w:r>
      <w:r w:rsidR="009C5903">
        <w:rPr>
          <w:rFonts w:ascii="Arial" w:hAnsi="Arial" w:cs="Arial"/>
          <w:sz w:val="24"/>
          <w:szCs w:val="24"/>
        </w:rPr>
        <w:t>/UGE</w:t>
      </w:r>
      <w:r>
        <w:rPr>
          <w:rFonts w:ascii="Arial" w:hAnsi="Arial" w:cs="Arial"/>
          <w:sz w:val="24"/>
          <w:szCs w:val="24"/>
        </w:rPr>
        <w:t>, and that the regulatory bodies should be adequately resourced – which they are far from at the moment.</w:t>
      </w:r>
    </w:p>
    <w:p w:rsidR="00FE2F55" w:rsidRDefault="00783AB6" w:rsidP="00FE2F55">
      <w:pPr>
        <w:pStyle w:val="ListParagraph"/>
        <w:widowControl w:val="0"/>
        <w:autoSpaceDE w:val="0"/>
        <w:autoSpaceDN w:val="0"/>
        <w:adjustRightInd w:val="0"/>
        <w:ind w:left="0"/>
        <w:rPr>
          <w:rFonts w:ascii="Arial" w:hAnsi="Arial" w:cs="Arial"/>
          <w:i/>
          <w:sz w:val="24"/>
          <w:szCs w:val="24"/>
        </w:rPr>
      </w:pPr>
      <w:r>
        <w:rPr>
          <w:rFonts w:ascii="Arial" w:hAnsi="Arial" w:cs="Arial"/>
          <w:i/>
          <w:sz w:val="24"/>
          <w:szCs w:val="24"/>
        </w:rPr>
        <w:t>6.</w:t>
      </w:r>
      <w:r w:rsidR="007927E7">
        <w:rPr>
          <w:rFonts w:ascii="Arial" w:hAnsi="Arial" w:cs="Arial"/>
          <w:i/>
          <w:sz w:val="24"/>
          <w:szCs w:val="24"/>
        </w:rPr>
        <w:t>2</w:t>
      </w:r>
      <w:r w:rsidR="007927E7">
        <w:rPr>
          <w:rFonts w:ascii="Arial" w:hAnsi="Arial" w:cs="Arial"/>
          <w:i/>
          <w:sz w:val="24"/>
          <w:szCs w:val="24"/>
        </w:rPr>
        <w:tab/>
      </w:r>
      <w:r w:rsidR="00CA631F" w:rsidRPr="00FE2F55">
        <w:rPr>
          <w:rFonts w:ascii="Arial" w:hAnsi="Arial" w:cs="Arial"/>
          <w:i/>
          <w:sz w:val="24"/>
          <w:szCs w:val="24"/>
        </w:rPr>
        <w:t>At what point in the planning</w:t>
      </w:r>
      <w:r w:rsidR="00FE2F55" w:rsidRPr="00FE2F55">
        <w:rPr>
          <w:rFonts w:ascii="Arial" w:hAnsi="Arial" w:cs="Arial"/>
          <w:i/>
          <w:sz w:val="24"/>
          <w:szCs w:val="24"/>
        </w:rPr>
        <w:t>,</w:t>
      </w:r>
      <w:r w:rsidR="00CA631F" w:rsidRPr="00FE2F55">
        <w:rPr>
          <w:rFonts w:ascii="Arial" w:hAnsi="Arial" w:cs="Arial"/>
          <w:i/>
          <w:sz w:val="24"/>
          <w:szCs w:val="24"/>
        </w:rPr>
        <w:t xml:space="preserve"> and other regulatory processes (e.g. through the EA)</w:t>
      </w:r>
      <w:r w:rsidR="00FE2F55" w:rsidRPr="00FE2F55">
        <w:rPr>
          <w:rFonts w:ascii="Arial" w:hAnsi="Arial" w:cs="Arial"/>
          <w:i/>
          <w:sz w:val="24"/>
          <w:szCs w:val="24"/>
        </w:rPr>
        <w:t>,</w:t>
      </w:r>
      <w:r w:rsidR="00CA631F" w:rsidRPr="00FE2F55">
        <w:rPr>
          <w:rFonts w:ascii="Arial" w:hAnsi="Arial" w:cs="Arial"/>
          <w:i/>
          <w:sz w:val="24"/>
          <w:szCs w:val="24"/>
        </w:rPr>
        <w:t xml:space="preserve"> will there be a consideration of the accumulated risk of multiple wells within a given area?</w:t>
      </w:r>
      <w:r w:rsidR="00FE2F55">
        <w:rPr>
          <w:rFonts w:ascii="Arial" w:hAnsi="Arial" w:cs="Arial"/>
          <w:i/>
          <w:sz w:val="24"/>
          <w:szCs w:val="24"/>
        </w:rPr>
        <w:t xml:space="preserve"> </w:t>
      </w:r>
      <w:r w:rsidR="00FE2F55" w:rsidRPr="00FE2F55">
        <w:rPr>
          <w:rFonts w:ascii="Arial" w:hAnsi="Arial" w:cs="Arial"/>
          <w:i/>
          <w:sz w:val="24"/>
          <w:szCs w:val="24"/>
        </w:rPr>
        <w:t xml:space="preserve"> </w:t>
      </w:r>
      <w:r w:rsidR="00CA631F" w:rsidRPr="00FE2F55">
        <w:rPr>
          <w:rFonts w:ascii="Arial" w:hAnsi="Arial" w:cs="Arial"/>
          <w:i/>
          <w:sz w:val="24"/>
          <w:szCs w:val="24"/>
        </w:rPr>
        <w:t>As the number of wells scales up, so do the asso</w:t>
      </w:r>
      <w:r w:rsidR="00FE2F55" w:rsidRPr="00FE2F55">
        <w:rPr>
          <w:rFonts w:ascii="Arial" w:hAnsi="Arial" w:cs="Arial"/>
          <w:i/>
          <w:sz w:val="24"/>
          <w:szCs w:val="24"/>
        </w:rPr>
        <w:t>ciated risks. How much risk would</w:t>
      </w:r>
      <w:r w:rsidR="00CA631F" w:rsidRPr="00FE2F55">
        <w:rPr>
          <w:rFonts w:ascii="Arial" w:hAnsi="Arial" w:cs="Arial"/>
          <w:i/>
          <w:sz w:val="24"/>
          <w:szCs w:val="24"/>
        </w:rPr>
        <w:t xml:space="preserve"> Upton residents </w:t>
      </w:r>
      <w:proofErr w:type="gramStart"/>
      <w:r w:rsidR="00CA631F" w:rsidRPr="00FE2F55">
        <w:rPr>
          <w:rFonts w:ascii="Arial" w:hAnsi="Arial" w:cs="Arial"/>
          <w:i/>
          <w:sz w:val="24"/>
          <w:szCs w:val="24"/>
        </w:rPr>
        <w:t>be</w:t>
      </w:r>
      <w:proofErr w:type="gramEnd"/>
      <w:r w:rsidR="00CA631F" w:rsidRPr="00FE2F55">
        <w:rPr>
          <w:rFonts w:ascii="Arial" w:hAnsi="Arial" w:cs="Arial"/>
          <w:i/>
          <w:sz w:val="24"/>
          <w:szCs w:val="24"/>
        </w:rPr>
        <w:t xml:space="preserve"> expected to tolerate?</w:t>
      </w:r>
    </w:p>
    <w:p w:rsidR="00FE2F55" w:rsidRDefault="00FE2F55" w:rsidP="00FE2F55">
      <w:pPr>
        <w:pStyle w:val="ListParagraph"/>
        <w:widowControl w:val="0"/>
        <w:autoSpaceDE w:val="0"/>
        <w:autoSpaceDN w:val="0"/>
        <w:adjustRightInd w:val="0"/>
        <w:ind w:left="0"/>
        <w:rPr>
          <w:rFonts w:ascii="Arial" w:hAnsi="Arial" w:cs="Arial"/>
          <w:i/>
          <w:sz w:val="24"/>
          <w:szCs w:val="24"/>
        </w:rPr>
      </w:pPr>
    </w:p>
    <w:p w:rsidR="00FE2F55" w:rsidRPr="00FE2F55" w:rsidRDefault="00FE2F55" w:rsidP="00FE2F55">
      <w:pPr>
        <w:pStyle w:val="ListParagraph"/>
        <w:widowControl w:val="0"/>
        <w:autoSpaceDE w:val="0"/>
        <w:autoSpaceDN w:val="0"/>
        <w:adjustRightInd w:val="0"/>
        <w:ind w:left="0"/>
        <w:rPr>
          <w:rFonts w:ascii="Arial" w:hAnsi="Arial" w:cs="Arial"/>
          <w:i/>
          <w:sz w:val="24"/>
          <w:szCs w:val="24"/>
        </w:rPr>
      </w:pPr>
      <w:r w:rsidRPr="00FE2F55">
        <w:rPr>
          <w:rFonts w:ascii="Arial" w:hAnsi="Arial" w:cs="Arial"/>
          <w:sz w:val="24"/>
          <w:szCs w:val="24"/>
        </w:rPr>
        <w:t xml:space="preserve">Any proposal for a single excavation should be accompanied by a strategic statement, providing information on how this proposal relates to other potential wells </w:t>
      </w:r>
      <w:r w:rsidRPr="00FE2F55">
        <w:rPr>
          <w:rFonts w:ascii="Arial" w:hAnsi="Arial" w:cs="Arial"/>
          <w:sz w:val="24"/>
          <w:szCs w:val="24"/>
        </w:rPr>
        <w:lastRenderedPageBreak/>
        <w:t>in the area, setting out how the infrastructure will be provided to serve the sites and how the</w:t>
      </w:r>
      <w:r>
        <w:rPr>
          <w:rFonts w:ascii="Arial" w:hAnsi="Arial" w:cs="Arial"/>
          <w:sz w:val="24"/>
          <w:szCs w:val="24"/>
        </w:rPr>
        <w:t xml:space="preserve"> cumulative risk of</w:t>
      </w:r>
      <w:r w:rsidRPr="00FE2F55">
        <w:rPr>
          <w:rFonts w:ascii="Arial" w:hAnsi="Arial" w:cs="Arial"/>
          <w:sz w:val="24"/>
          <w:szCs w:val="24"/>
        </w:rPr>
        <w:t xml:space="preserve"> impacts will be managed strategically.  There is unlikely to be just one well but a network exploiting a gas field.</w:t>
      </w:r>
    </w:p>
    <w:p w:rsidR="00FE2F55" w:rsidRDefault="00FE2F55" w:rsidP="00FE2F55">
      <w:pPr>
        <w:pStyle w:val="ListParagraph"/>
        <w:widowControl w:val="0"/>
        <w:autoSpaceDE w:val="0"/>
        <w:autoSpaceDN w:val="0"/>
        <w:adjustRightInd w:val="0"/>
        <w:ind w:left="0"/>
        <w:rPr>
          <w:rFonts w:ascii="Arial" w:hAnsi="Arial" w:cs="Arial"/>
          <w:sz w:val="24"/>
          <w:szCs w:val="24"/>
        </w:rPr>
      </w:pPr>
    </w:p>
    <w:p w:rsidR="00FE2F55" w:rsidRDefault="00783AB6" w:rsidP="00FE2F55">
      <w:pPr>
        <w:pStyle w:val="ListParagraph"/>
        <w:widowControl w:val="0"/>
        <w:autoSpaceDE w:val="0"/>
        <w:autoSpaceDN w:val="0"/>
        <w:adjustRightInd w:val="0"/>
        <w:ind w:left="0"/>
        <w:rPr>
          <w:rFonts w:ascii="Arial" w:hAnsi="Arial" w:cs="Arial"/>
          <w:i/>
          <w:sz w:val="24"/>
          <w:szCs w:val="24"/>
        </w:rPr>
      </w:pPr>
      <w:r>
        <w:rPr>
          <w:rFonts w:ascii="Arial" w:hAnsi="Arial" w:cs="Arial"/>
          <w:i/>
          <w:sz w:val="24"/>
          <w:szCs w:val="24"/>
        </w:rPr>
        <w:t>6.</w:t>
      </w:r>
      <w:r w:rsidR="007927E7">
        <w:rPr>
          <w:rFonts w:ascii="Arial" w:hAnsi="Arial" w:cs="Arial"/>
          <w:i/>
          <w:sz w:val="24"/>
          <w:szCs w:val="24"/>
        </w:rPr>
        <w:t>3</w:t>
      </w:r>
      <w:r w:rsidR="007927E7">
        <w:rPr>
          <w:rFonts w:ascii="Arial" w:hAnsi="Arial" w:cs="Arial"/>
          <w:i/>
          <w:sz w:val="24"/>
          <w:szCs w:val="24"/>
        </w:rPr>
        <w:tab/>
      </w:r>
      <w:r w:rsidR="00FE2F55" w:rsidRPr="00FE2F55">
        <w:rPr>
          <w:rFonts w:ascii="Arial" w:hAnsi="Arial" w:cs="Arial"/>
          <w:i/>
          <w:sz w:val="24"/>
          <w:szCs w:val="24"/>
        </w:rPr>
        <w:t>Will the company make full public disclosure of all chemicals used with adequate data on their hazards; show that the chemicals they use have been specifically approved for UGE; and publish clear, publicly available, assessments of the potential effects of any chemicals used, as provided by the independent regulatory authorities?</w:t>
      </w:r>
    </w:p>
    <w:p w:rsidR="00FE2F55" w:rsidRDefault="00FE2F55" w:rsidP="00FE2F55">
      <w:pPr>
        <w:pStyle w:val="ListParagraph"/>
        <w:widowControl w:val="0"/>
        <w:autoSpaceDE w:val="0"/>
        <w:autoSpaceDN w:val="0"/>
        <w:adjustRightInd w:val="0"/>
        <w:ind w:left="0"/>
        <w:rPr>
          <w:rFonts w:ascii="Arial" w:hAnsi="Arial" w:cs="Arial"/>
          <w:i/>
          <w:sz w:val="24"/>
          <w:szCs w:val="24"/>
        </w:rPr>
      </w:pPr>
    </w:p>
    <w:p w:rsidR="001376B3" w:rsidRDefault="00FE2F55" w:rsidP="001376B3">
      <w:pPr>
        <w:pStyle w:val="ListParagraph"/>
        <w:widowControl w:val="0"/>
        <w:autoSpaceDE w:val="0"/>
        <w:autoSpaceDN w:val="0"/>
        <w:adjustRightInd w:val="0"/>
        <w:ind w:left="0"/>
        <w:rPr>
          <w:rFonts w:ascii="Arial" w:hAnsi="Arial" w:cs="Arial"/>
          <w:sz w:val="24"/>
          <w:szCs w:val="24"/>
        </w:rPr>
      </w:pPr>
      <w:r w:rsidRPr="00FE2F55">
        <w:rPr>
          <w:rFonts w:ascii="Arial" w:hAnsi="Arial" w:cs="Arial"/>
          <w:sz w:val="24"/>
          <w:szCs w:val="24"/>
        </w:rPr>
        <w:t>There should be public disclosure of all the chemicals that</w:t>
      </w:r>
      <w:r>
        <w:rPr>
          <w:rFonts w:ascii="Arial" w:hAnsi="Arial" w:cs="Arial"/>
          <w:sz w:val="24"/>
          <w:szCs w:val="24"/>
        </w:rPr>
        <w:t xml:space="preserve"> are to be used in the UGE </w:t>
      </w:r>
      <w:r w:rsidRPr="00FE2F55">
        <w:rPr>
          <w:rFonts w:ascii="Arial" w:hAnsi="Arial" w:cs="Arial"/>
          <w:sz w:val="24"/>
          <w:szCs w:val="24"/>
        </w:rPr>
        <w:t>process.  These should only be used where they have been agreed with the Environment Agency</w:t>
      </w:r>
      <w:r>
        <w:rPr>
          <w:rFonts w:ascii="Arial" w:hAnsi="Arial" w:cs="Arial"/>
          <w:sz w:val="24"/>
          <w:szCs w:val="24"/>
        </w:rPr>
        <w:t xml:space="preserve"> and independently assessed, before any operations commence</w:t>
      </w:r>
      <w:r w:rsidRPr="00FE2F55">
        <w:rPr>
          <w:rFonts w:ascii="Arial" w:hAnsi="Arial" w:cs="Arial"/>
          <w:sz w:val="24"/>
          <w:szCs w:val="24"/>
        </w:rPr>
        <w:t>.</w:t>
      </w:r>
      <w:r w:rsidR="00BA0BE8">
        <w:rPr>
          <w:rFonts w:ascii="Arial" w:hAnsi="Arial" w:cs="Arial"/>
          <w:sz w:val="24"/>
          <w:szCs w:val="24"/>
        </w:rPr>
        <w:t xml:space="preserve">  There should be agreement that chemical composition should not exceed levels mandated by the EA.</w:t>
      </w:r>
    </w:p>
    <w:p w:rsidR="001376B3" w:rsidRDefault="001376B3" w:rsidP="001376B3">
      <w:pPr>
        <w:pStyle w:val="ListParagraph"/>
        <w:widowControl w:val="0"/>
        <w:autoSpaceDE w:val="0"/>
        <w:autoSpaceDN w:val="0"/>
        <w:adjustRightInd w:val="0"/>
        <w:ind w:left="0"/>
        <w:rPr>
          <w:rFonts w:ascii="Arial" w:hAnsi="Arial" w:cs="Arial"/>
          <w:sz w:val="24"/>
          <w:szCs w:val="24"/>
        </w:rPr>
      </w:pPr>
    </w:p>
    <w:p w:rsidR="001376B3" w:rsidRPr="001376B3" w:rsidRDefault="00783AB6" w:rsidP="001376B3">
      <w:pPr>
        <w:pStyle w:val="ListParagraph"/>
        <w:widowControl w:val="0"/>
        <w:autoSpaceDE w:val="0"/>
        <w:autoSpaceDN w:val="0"/>
        <w:adjustRightInd w:val="0"/>
        <w:ind w:left="0"/>
        <w:rPr>
          <w:rFonts w:ascii="Arial" w:hAnsi="Arial" w:cs="Arial"/>
          <w:i/>
          <w:sz w:val="24"/>
          <w:szCs w:val="24"/>
        </w:rPr>
      </w:pPr>
      <w:r>
        <w:rPr>
          <w:rFonts w:ascii="Arial" w:hAnsi="Arial" w:cs="Arial"/>
          <w:i/>
          <w:sz w:val="24"/>
          <w:szCs w:val="24"/>
        </w:rPr>
        <w:t>6.</w:t>
      </w:r>
      <w:r w:rsidR="007927E7">
        <w:rPr>
          <w:rFonts w:ascii="Arial" w:hAnsi="Arial" w:cs="Arial"/>
          <w:i/>
          <w:sz w:val="24"/>
          <w:szCs w:val="24"/>
        </w:rPr>
        <w:t>4</w:t>
      </w:r>
      <w:r w:rsidR="007927E7">
        <w:rPr>
          <w:rFonts w:ascii="Arial" w:hAnsi="Arial" w:cs="Arial"/>
          <w:i/>
          <w:sz w:val="24"/>
          <w:szCs w:val="24"/>
        </w:rPr>
        <w:tab/>
      </w:r>
      <w:r w:rsidR="001376B3" w:rsidRPr="001376B3">
        <w:rPr>
          <w:rFonts w:ascii="Arial" w:hAnsi="Arial" w:cs="Arial"/>
          <w:i/>
          <w:sz w:val="24"/>
          <w:szCs w:val="24"/>
        </w:rPr>
        <w:t>Which independent body will undertake air, land and water monitoring prior to, during and after the operation to ensure that pollution of any sort does not occur? </w:t>
      </w:r>
    </w:p>
    <w:p w:rsidR="001376B3" w:rsidRDefault="001376B3" w:rsidP="001376B3">
      <w:pPr>
        <w:pStyle w:val="ListParagraph"/>
        <w:widowControl w:val="0"/>
        <w:autoSpaceDE w:val="0"/>
        <w:autoSpaceDN w:val="0"/>
        <w:adjustRightInd w:val="0"/>
        <w:ind w:left="0"/>
        <w:rPr>
          <w:rFonts w:ascii="Arial" w:hAnsi="Arial" w:cs="Arial"/>
          <w:sz w:val="24"/>
          <w:szCs w:val="24"/>
        </w:rPr>
      </w:pPr>
    </w:p>
    <w:p w:rsidR="001376B3" w:rsidRPr="005652BB" w:rsidRDefault="001376B3" w:rsidP="001376B3">
      <w:pPr>
        <w:pStyle w:val="ListParagraph"/>
        <w:widowControl w:val="0"/>
        <w:autoSpaceDE w:val="0"/>
        <w:autoSpaceDN w:val="0"/>
        <w:adjustRightInd w:val="0"/>
        <w:ind w:left="0"/>
        <w:rPr>
          <w:rFonts w:ascii="Arial" w:hAnsi="Arial" w:cs="Arial"/>
          <w:sz w:val="24"/>
          <w:szCs w:val="24"/>
        </w:rPr>
      </w:pPr>
      <w:proofErr w:type="spellStart"/>
      <w:r w:rsidRPr="005652BB">
        <w:rPr>
          <w:rFonts w:ascii="Arial" w:hAnsi="Arial" w:cs="Arial"/>
          <w:sz w:val="24"/>
          <w:szCs w:val="24"/>
        </w:rPr>
        <w:t>Cuadrilla</w:t>
      </w:r>
      <w:proofErr w:type="spellEnd"/>
      <w:r w:rsidRPr="005652BB">
        <w:rPr>
          <w:rFonts w:ascii="Arial" w:hAnsi="Arial" w:cs="Arial"/>
          <w:sz w:val="24"/>
          <w:szCs w:val="24"/>
        </w:rPr>
        <w:t xml:space="preserve"> had to suspend drilling in West Sussex because they breached noise levels. </w:t>
      </w:r>
      <w:r>
        <w:rPr>
          <w:rFonts w:ascii="Arial" w:hAnsi="Arial" w:cs="Arial"/>
          <w:sz w:val="24"/>
          <w:szCs w:val="24"/>
        </w:rPr>
        <w:t xml:space="preserve"> </w:t>
      </w:r>
      <w:r w:rsidRPr="005652BB">
        <w:rPr>
          <w:rFonts w:ascii="Arial" w:hAnsi="Arial" w:cs="Arial"/>
          <w:sz w:val="24"/>
          <w:szCs w:val="24"/>
        </w:rPr>
        <w:t>Animals are highly sensitive to noise and vibrations and any breac</w:t>
      </w:r>
      <w:r>
        <w:rPr>
          <w:rFonts w:ascii="Arial" w:hAnsi="Arial" w:cs="Arial"/>
          <w:sz w:val="24"/>
          <w:szCs w:val="24"/>
        </w:rPr>
        <w:t>h of this nature could have serious</w:t>
      </w:r>
      <w:r w:rsidRPr="005652BB">
        <w:rPr>
          <w:rFonts w:ascii="Arial" w:hAnsi="Arial" w:cs="Arial"/>
          <w:sz w:val="24"/>
          <w:szCs w:val="24"/>
        </w:rPr>
        <w:t xml:space="preserve"> consequences for Chester Zoo, for example.</w:t>
      </w:r>
    </w:p>
    <w:p w:rsidR="001376B3" w:rsidRDefault="001376B3" w:rsidP="001376B3">
      <w:pPr>
        <w:pStyle w:val="ListParagraph"/>
        <w:widowControl w:val="0"/>
        <w:autoSpaceDE w:val="0"/>
        <w:autoSpaceDN w:val="0"/>
        <w:adjustRightInd w:val="0"/>
        <w:ind w:left="0"/>
        <w:rPr>
          <w:rFonts w:ascii="Arial" w:hAnsi="Arial" w:cs="Arial"/>
          <w:sz w:val="24"/>
          <w:szCs w:val="24"/>
        </w:rPr>
      </w:pPr>
    </w:p>
    <w:p w:rsidR="001376B3" w:rsidRDefault="001376B3" w:rsidP="001376B3">
      <w:pPr>
        <w:pStyle w:val="ListParagraph"/>
        <w:widowControl w:val="0"/>
        <w:autoSpaceDE w:val="0"/>
        <w:autoSpaceDN w:val="0"/>
        <w:adjustRightInd w:val="0"/>
        <w:ind w:left="0"/>
        <w:rPr>
          <w:rFonts w:ascii="Arial" w:hAnsi="Arial" w:cs="Arial"/>
          <w:sz w:val="24"/>
          <w:szCs w:val="24"/>
        </w:rPr>
      </w:pPr>
      <w:r w:rsidRPr="001376B3">
        <w:rPr>
          <w:rFonts w:ascii="Arial" w:hAnsi="Arial" w:cs="Arial"/>
          <w:sz w:val="24"/>
          <w:szCs w:val="24"/>
        </w:rPr>
        <w:t xml:space="preserve">There should be baseline monitoring of the environment before any process begins, with agreement on and </w:t>
      </w:r>
      <w:r>
        <w:rPr>
          <w:rFonts w:ascii="Arial" w:hAnsi="Arial" w:cs="Arial"/>
          <w:sz w:val="24"/>
          <w:szCs w:val="24"/>
        </w:rPr>
        <w:t>publication of the baseline data</w:t>
      </w:r>
      <w:r w:rsidRPr="001376B3">
        <w:rPr>
          <w:rFonts w:ascii="Arial" w:hAnsi="Arial" w:cs="Arial"/>
          <w:sz w:val="24"/>
          <w:szCs w:val="24"/>
        </w:rPr>
        <w:t>; independent monitoring (which should include representatives of the community) of the site and the surrounding area during the process; and effective enforcement where adverse impacts as a result of the process are discovered.</w:t>
      </w:r>
    </w:p>
    <w:p w:rsidR="001376B3" w:rsidRDefault="001376B3" w:rsidP="001376B3">
      <w:pPr>
        <w:pStyle w:val="ListParagraph"/>
        <w:widowControl w:val="0"/>
        <w:autoSpaceDE w:val="0"/>
        <w:autoSpaceDN w:val="0"/>
        <w:adjustRightInd w:val="0"/>
        <w:ind w:left="0"/>
        <w:rPr>
          <w:rFonts w:ascii="Arial" w:hAnsi="Arial" w:cs="Arial"/>
          <w:sz w:val="24"/>
          <w:szCs w:val="24"/>
        </w:rPr>
      </w:pPr>
    </w:p>
    <w:p w:rsidR="001376B3" w:rsidRPr="001376B3" w:rsidRDefault="00783AB6" w:rsidP="001376B3">
      <w:pPr>
        <w:pStyle w:val="ListParagraph"/>
        <w:widowControl w:val="0"/>
        <w:autoSpaceDE w:val="0"/>
        <w:autoSpaceDN w:val="0"/>
        <w:adjustRightInd w:val="0"/>
        <w:ind w:left="0"/>
        <w:rPr>
          <w:rFonts w:ascii="Arial" w:hAnsi="Arial" w:cs="Arial"/>
          <w:i/>
          <w:sz w:val="24"/>
          <w:szCs w:val="24"/>
        </w:rPr>
      </w:pPr>
      <w:r>
        <w:rPr>
          <w:rFonts w:ascii="Arial" w:hAnsi="Arial" w:cs="Arial"/>
          <w:i/>
          <w:sz w:val="24"/>
          <w:szCs w:val="24"/>
        </w:rPr>
        <w:t>6.</w:t>
      </w:r>
      <w:r w:rsidR="007927E7">
        <w:rPr>
          <w:rFonts w:ascii="Arial" w:hAnsi="Arial" w:cs="Arial"/>
          <w:i/>
          <w:sz w:val="24"/>
          <w:szCs w:val="24"/>
        </w:rPr>
        <w:t>5</w:t>
      </w:r>
      <w:r w:rsidR="007927E7">
        <w:rPr>
          <w:rFonts w:ascii="Arial" w:hAnsi="Arial" w:cs="Arial"/>
          <w:i/>
          <w:sz w:val="24"/>
          <w:szCs w:val="24"/>
        </w:rPr>
        <w:tab/>
      </w:r>
      <w:r w:rsidR="001376B3" w:rsidRPr="001376B3">
        <w:rPr>
          <w:rFonts w:ascii="Arial" w:hAnsi="Arial" w:cs="Arial"/>
          <w:i/>
          <w:sz w:val="24"/>
          <w:szCs w:val="24"/>
        </w:rPr>
        <w:t xml:space="preserve">Which independent regulatory body will put systems in place </w:t>
      </w:r>
      <w:proofErr w:type="gramStart"/>
      <w:r w:rsidR="001376B3" w:rsidRPr="001376B3">
        <w:rPr>
          <w:rFonts w:ascii="Arial" w:hAnsi="Arial" w:cs="Arial"/>
          <w:i/>
          <w:sz w:val="24"/>
          <w:szCs w:val="24"/>
        </w:rPr>
        <w:t>to:</w:t>
      </w:r>
      <w:proofErr w:type="gramEnd"/>
    </w:p>
    <w:p w:rsidR="001376B3" w:rsidRPr="001376B3" w:rsidRDefault="001376B3" w:rsidP="001376B3">
      <w:pPr>
        <w:pStyle w:val="ListParagraph"/>
        <w:widowControl w:val="0"/>
        <w:numPr>
          <w:ilvl w:val="0"/>
          <w:numId w:val="5"/>
        </w:numPr>
        <w:autoSpaceDE w:val="0"/>
        <w:autoSpaceDN w:val="0"/>
        <w:adjustRightInd w:val="0"/>
        <w:ind w:left="0" w:firstLine="0"/>
        <w:rPr>
          <w:rFonts w:ascii="Arial" w:hAnsi="Arial" w:cs="Arial"/>
          <w:i/>
          <w:sz w:val="24"/>
          <w:szCs w:val="24"/>
        </w:rPr>
      </w:pPr>
      <w:r w:rsidRPr="001376B3">
        <w:rPr>
          <w:rFonts w:ascii="Arial" w:hAnsi="Arial" w:cs="Arial"/>
          <w:i/>
          <w:sz w:val="24"/>
          <w:szCs w:val="24"/>
        </w:rPr>
        <w:t>Prevent ill health effects on residents, livestock and wildlife.</w:t>
      </w:r>
    </w:p>
    <w:p w:rsidR="001376B3" w:rsidRPr="001376B3" w:rsidRDefault="001376B3" w:rsidP="001376B3">
      <w:pPr>
        <w:pStyle w:val="ListParagraph"/>
        <w:widowControl w:val="0"/>
        <w:numPr>
          <w:ilvl w:val="0"/>
          <w:numId w:val="5"/>
        </w:numPr>
        <w:autoSpaceDE w:val="0"/>
        <w:autoSpaceDN w:val="0"/>
        <w:adjustRightInd w:val="0"/>
        <w:ind w:left="0" w:firstLine="0"/>
        <w:rPr>
          <w:rFonts w:ascii="Arial" w:hAnsi="Arial" w:cs="Arial"/>
          <w:i/>
          <w:sz w:val="24"/>
          <w:szCs w:val="24"/>
        </w:rPr>
      </w:pPr>
      <w:r w:rsidRPr="001376B3">
        <w:rPr>
          <w:rFonts w:ascii="Arial" w:hAnsi="Arial" w:cs="Arial"/>
          <w:i/>
          <w:sz w:val="24"/>
          <w:szCs w:val="24"/>
        </w:rPr>
        <w:t>Take responsibility to monitor residents health to ensure that the systems in place are functioning successfully</w:t>
      </w:r>
    </w:p>
    <w:p w:rsidR="001376B3" w:rsidRPr="001376B3" w:rsidRDefault="001376B3" w:rsidP="001376B3">
      <w:pPr>
        <w:pStyle w:val="ListParagraph"/>
        <w:widowControl w:val="0"/>
        <w:numPr>
          <w:ilvl w:val="0"/>
          <w:numId w:val="5"/>
        </w:numPr>
        <w:autoSpaceDE w:val="0"/>
        <w:autoSpaceDN w:val="0"/>
        <w:adjustRightInd w:val="0"/>
        <w:ind w:left="0" w:firstLine="0"/>
        <w:rPr>
          <w:rFonts w:ascii="Arial" w:hAnsi="Arial" w:cs="Arial"/>
          <w:i/>
          <w:sz w:val="24"/>
          <w:szCs w:val="24"/>
        </w:rPr>
      </w:pPr>
      <w:r w:rsidRPr="001376B3">
        <w:rPr>
          <w:rFonts w:ascii="Arial" w:hAnsi="Arial" w:cs="Arial"/>
          <w:i/>
          <w:sz w:val="24"/>
          <w:szCs w:val="24"/>
        </w:rPr>
        <w:t>In the event of a catastrophe ensure that residents secure</w:t>
      </w:r>
      <w:r>
        <w:rPr>
          <w:rFonts w:ascii="Arial" w:hAnsi="Arial" w:cs="Arial"/>
          <w:i/>
          <w:sz w:val="24"/>
          <w:szCs w:val="24"/>
        </w:rPr>
        <w:t> specialised expert health care?</w:t>
      </w:r>
    </w:p>
    <w:p w:rsidR="001376B3" w:rsidRDefault="001376B3" w:rsidP="001376B3">
      <w:pPr>
        <w:pStyle w:val="ListParagraph"/>
        <w:widowControl w:val="0"/>
        <w:autoSpaceDE w:val="0"/>
        <w:autoSpaceDN w:val="0"/>
        <w:adjustRightInd w:val="0"/>
        <w:ind w:left="0"/>
        <w:rPr>
          <w:rFonts w:ascii="Arial" w:hAnsi="Arial" w:cs="Arial"/>
          <w:sz w:val="24"/>
          <w:szCs w:val="24"/>
        </w:rPr>
      </w:pPr>
    </w:p>
    <w:p w:rsidR="002349D1" w:rsidRDefault="001376B3" w:rsidP="002349D1">
      <w:pPr>
        <w:pStyle w:val="ListParagraph"/>
        <w:widowControl w:val="0"/>
        <w:autoSpaceDE w:val="0"/>
        <w:autoSpaceDN w:val="0"/>
        <w:adjustRightInd w:val="0"/>
        <w:ind w:left="0"/>
        <w:rPr>
          <w:rFonts w:ascii="Arial" w:hAnsi="Arial" w:cs="Arial"/>
          <w:sz w:val="24"/>
          <w:szCs w:val="24"/>
        </w:rPr>
      </w:pPr>
      <w:r w:rsidRPr="001376B3">
        <w:rPr>
          <w:rFonts w:ascii="Arial" w:hAnsi="Arial" w:cs="Arial"/>
          <w:sz w:val="24"/>
          <w:szCs w:val="24"/>
        </w:rPr>
        <w:t>A Risk Assessment should be produced at the time the proposal is submitted, setting out the risk (under differing scenarios) to humans and the environment of the fracking process and fracking substances to be used, of the consequences of leakage, and of the failure of the well head.</w:t>
      </w:r>
    </w:p>
    <w:p w:rsidR="002349D1" w:rsidRDefault="002349D1" w:rsidP="002349D1">
      <w:pPr>
        <w:pStyle w:val="ListParagraph"/>
        <w:widowControl w:val="0"/>
        <w:autoSpaceDE w:val="0"/>
        <w:autoSpaceDN w:val="0"/>
        <w:adjustRightInd w:val="0"/>
        <w:ind w:left="0"/>
        <w:rPr>
          <w:rFonts w:ascii="Arial" w:hAnsi="Arial" w:cs="Arial"/>
          <w:sz w:val="24"/>
          <w:szCs w:val="24"/>
        </w:rPr>
      </w:pPr>
    </w:p>
    <w:p w:rsidR="002349D1" w:rsidRPr="005652BB" w:rsidRDefault="00783AB6" w:rsidP="002349D1">
      <w:pPr>
        <w:pStyle w:val="ListParagraph"/>
        <w:widowControl w:val="0"/>
        <w:autoSpaceDE w:val="0"/>
        <w:autoSpaceDN w:val="0"/>
        <w:adjustRightInd w:val="0"/>
        <w:ind w:left="0"/>
        <w:rPr>
          <w:rFonts w:ascii="Arial" w:hAnsi="Arial" w:cs="Arial"/>
          <w:sz w:val="24"/>
          <w:szCs w:val="24"/>
        </w:rPr>
      </w:pPr>
      <w:r>
        <w:rPr>
          <w:rFonts w:ascii="Arial" w:hAnsi="Arial" w:cs="Arial"/>
          <w:i/>
          <w:sz w:val="24"/>
          <w:szCs w:val="24"/>
        </w:rPr>
        <w:t>6.</w:t>
      </w:r>
      <w:r w:rsidR="007927E7">
        <w:rPr>
          <w:rFonts w:ascii="Arial" w:hAnsi="Arial" w:cs="Arial"/>
          <w:i/>
          <w:sz w:val="24"/>
          <w:szCs w:val="24"/>
        </w:rPr>
        <w:t>6</w:t>
      </w:r>
      <w:r w:rsidR="007927E7">
        <w:rPr>
          <w:rFonts w:ascii="Arial" w:hAnsi="Arial" w:cs="Arial"/>
          <w:i/>
          <w:sz w:val="24"/>
          <w:szCs w:val="24"/>
        </w:rPr>
        <w:tab/>
      </w:r>
      <w:r w:rsidR="002349D1" w:rsidRPr="002349D1">
        <w:rPr>
          <w:rFonts w:ascii="Arial" w:hAnsi="Arial" w:cs="Arial"/>
          <w:i/>
          <w:sz w:val="24"/>
          <w:szCs w:val="24"/>
        </w:rPr>
        <w:t xml:space="preserve">Which independent regulatory body will conduct detailed and ongoing inspections to ensure safe well construction </w:t>
      </w:r>
      <w:r w:rsidR="00BA0BE8">
        <w:rPr>
          <w:rFonts w:ascii="Arial" w:hAnsi="Arial" w:cs="Arial"/>
          <w:i/>
          <w:sz w:val="24"/>
          <w:szCs w:val="24"/>
        </w:rPr>
        <w:t xml:space="preserve">and operation, </w:t>
      </w:r>
      <w:r w:rsidR="002349D1" w:rsidRPr="002349D1">
        <w:rPr>
          <w:rFonts w:ascii="Arial" w:hAnsi="Arial" w:cs="Arial"/>
          <w:i/>
          <w:sz w:val="24"/>
          <w:szCs w:val="24"/>
        </w:rPr>
        <w:t xml:space="preserve">and proper disposal of all </w:t>
      </w:r>
      <w:r w:rsidR="002349D1" w:rsidRPr="002349D1">
        <w:rPr>
          <w:rFonts w:ascii="Arial" w:hAnsi="Arial" w:cs="Arial"/>
          <w:i/>
          <w:sz w:val="24"/>
          <w:szCs w:val="24"/>
        </w:rPr>
        <w:lastRenderedPageBreak/>
        <w:t>chemicals including contaminated water, muds and other wastes? Previously drilling companies have disposed of waste water into old wells causing earth tremors</w:t>
      </w:r>
      <w:r w:rsidR="002349D1" w:rsidRPr="005652BB">
        <w:rPr>
          <w:rFonts w:ascii="Arial" w:hAnsi="Arial" w:cs="Arial"/>
          <w:sz w:val="24"/>
          <w:szCs w:val="24"/>
        </w:rPr>
        <w:t>.</w:t>
      </w:r>
    </w:p>
    <w:p w:rsidR="002349D1" w:rsidRPr="002349D1" w:rsidRDefault="002349D1" w:rsidP="002349D1">
      <w:pPr>
        <w:rPr>
          <w:rFonts w:ascii="Arial" w:hAnsi="Arial" w:cs="Arial"/>
          <w:sz w:val="24"/>
          <w:szCs w:val="24"/>
        </w:rPr>
      </w:pPr>
      <w:r w:rsidRPr="002349D1">
        <w:rPr>
          <w:rFonts w:ascii="Arial" w:hAnsi="Arial" w:cs="Arial"/>
          <w:sz w:val="24"/>
          <w:szCs w:val="24"/>
        </w:rPr>
        <w:t xml:space="preserve">The developers should </w:t>
      </w:r>
      <w:r>
        <w:rPr>
          <w:rFonts w:ascii="Arial" w:hAnsi="Arial" w:cs="Arial"/>
          <w:sz w:val="24"/>
          <w:szCs w:val="24"/>
        </w:rPr>
        <w:t xml:space="preserve">be asked to </w:t>
      </w:r>
      <w:r w:rsidRPr="002349D1">
        <w:rPr>
          <w:rFonts w:ascii="Arial" w:hAnsi="Arial" w:cs="Arial"/>
          <w:sz w:val="24"/>
          <w:szCs w:val="24"/>
        </w:rPr>
        <w:t xml:space="preserve">commit to the </w:t>
      </w:r>
      <w:r w:rsidR="00BA0BE8">
        <w:rPr>
          <w:rFonts w:ascii="Arial" w:hAnsi="Arial" w:cs="Arial"/>
          <w:sz w:val="24"/>
          <w:szCs w:val="24"/>
        </w:rPr>
        <w:t xml:space="preserve">very </w:t>
      </w:r>
      <w:r w:rsidRPr="002349D1">
        <w:rPr>
          <w:rFonts w:ascii="Arial" w:hAnsi="Arial" w:cs="Arial"/>
          <w:sz w:val="24"/>
          <w:szCs w:val="24"/>
        </w:rPr>
        <w:t>highest standards in well integrity and in the development and management of the site</w:t>
      </w:r>
      <w:r w:rsidR="00BA0BE8">
        <w:rPr>
          <w:rFonts w:ascii="Arial" w:hAnsi="Arial" w:cs="Arial"/>
          <w:sz w:val="24"/>
          <w:szCs w:val="24"/>
        </w:rPr>
        <w:t>, with independent monitoring of the site and the community involved in an oversight role</w:t>
      </w:r>
      <w:r w:rsidRPr="002349D1">
        <w:rPr>
          <w:rFonts w:ascii="Arial" w:hAnsi="Arial" w:cs="Arial"/>
          <w:sz w:val="24"/>
          <w:szCs w:val="24"/>
        </w:rPr>
        <w:t>.</w:t>
      </w:r>
    </w:p>
    <w:p w:rsidR="009C5903" w:rsidRDefault="001376B3" w:rsidP="009C5903">
      <w:pPr>
        <w:pStyle w:val="ListParagraph"/>
        <w:widowControl w:val="0"/>
        <w:autoSpaceDE w:val="0"/>
        <w:autoSpaceDN w:val="0"/>
        <w:adjustRightInd w:val="0"/>
        <w:ind w:left="0"/>
        <w:rPr>
          <w:rFonts w:ascii="Arial" w:hAnsi="Arial" w:cs="Arial"/>
          <w:sz w:val="24"/>
          <w:szCs w:val="24"/>
        </w:rPr>
      </w:pPr>
      <w:r w:rsidRPr="002349D1">
        <w:rPr>
          <w:rFonts w:ascii="Arial" w:hAnsi="Arial" w:cs="Arial"/>
          <w:sz w:val="24"/>
          <w:szCs w:val="24"/>
        </w:rPr>
        <w:t>There should be clear information on how and where waste arising from the process will be dealt with, in particular wastewater, chemical waste and extracted material.</w:t>
      </w:r>
    </w:p>
    <w:p w:rsidR="009C5903" w:rsidRDefault="009C5903" w:rsidP="009C5903">
      <w:pPr>
        <w:pStyle w:val="ListParagraph"/>
        <w:widowControl w:val="0"/>
        <w:autoSpaceDE w:val="0"/>
        <w:autoSpaceDN w:val="0"/>
        <w:adjustRightInd w:val="0"/>
        <w:ind w:left="0"/>
        <w:rPr>
          <w:rFonts w:ascii="Arial" w:hAnsi="Arial" w:cs="Arial"/>
          <w:sz w:val="24"/>
          <w:szCs w:val="24"/>
        </w:rPr>
      </w:pPr>
    </w:p>
    <w:p w:rsidR="009C5903" w:rsidRPr="009C583A" w:rsidRDefault="009C5903" w:rsidP="009C5903">
      <w:pPr>
        <w:pStyle w:val="ListParagraph"/>
        <w:widowControl w:val="0"/>
        <w:autoSpaceDE w:val="0"/>
        <w:autoSpaceDN w:val="0"/>
        <w:adjustRightInd w:val="0"/>
        <w:ind w:left="0"/>
        <w:rPr>
          <w:rFonts w:ascii="Arial" w:hAnsi="Arial" w:cs="Arial"/>
          <w:sz w:val="24"/>
          <w:szCs w:val="24"/>
        </w:rPr>
      </w:pPr>
      <w:r w:rsidRPr="009C583A">
        <w:rPr>
          <w:rFonts w:ascii="Arial" w:hAnsi="Arial" w:cs="Arial"/>
          <w:sz w:val="24"/>
          <w:szCs w:val="24"/>
        </w:rPr>
        <w:t>The vulnerability of ground waters to pollution from fracking should be recognised, and there should be no operations in areas where groundwater sources are protected</w:t>
      </w:r>
    </w:p>
    <w:p w:rsidR="009C583A" w:rsidRDefault="009C583A" w:rsidP="009C583A">
      <w:pPr>
        <w:pStyle w:val="ListParagraph"/>
        <w:widowControl w:val="0"/>
        <w:autoSpaceDE w:val="0"/>
        <w:autoSpaceDN w:val="0"/>
        <w:adjustRightInd w:val="0"/>
        <w:ind w:left="0"/>
        <w:rPr>
          <w:rFonts w:ascii="Arial" w:hAnsi="Arial" w:cs="Arial"/>
          <w:sz w:val="24"/>
          <w:szCs w:val="24"/>
        </w:rPr>
      </w:pPr>
    </w:p>
    <w:p w:rsidR="009C583A" w:rsidRDefault="00783AB6" w:rsidP="009C583A">
      <w:pPr>
        <w:pStyle w:val="ListParagraph"/>
        <w:widowControl w:val="0"/>
        <w:autoSpaceDE w:val="0"/>
        <w:autoSpaceDN w:val="0"/>
        <w:adjustRightInd w:val="0"/>
        <w:ind w:left="0"/>
        <w:rPr>
          <w:rFonts w:ascii="Arial" w:hAnsi="Arial" w:cs="Arial"/>
          <w:i/>
          <w:sz w:val="24"/>
          <w:szCs w:val="24"/>
        </w:rPr>
      </w:pPr>
      <w:r>
        <w:rPr>
          <w:rFonts w:ascii="Arial" w:hAnsi="Arial" w:cs="Arial"/>
          <w:i/>
          <w:sz w:val="24"/>
          <w:szCs w:val="24"/>
        </w:rPr>
        <w:t>6.</w:t>
      </w:r>
      <w:r w:rsidR="007927E7">
        <w:rPr>
          <w:rFonts w:ascii="Arial" w:hAnsi="Arial" w:cs="Arial"/>
          <w:i/>
          <w:sz w:val="24"/>
          <w:szCs w:val="24"/>
        </w:rPr>
        <w:t>7</w:t>
      </w:r>
      <w:r w:rsidR="007927E7">
        <w:rPr>
          <w:rFonts w:ascii="Arial" w:hAnsi="Arial" w:cs="Arial"/>
          <w:i/>
          <w:sz w:val="24"/>
          <w:szCs w:val="24"/>
        </w:rPr>
        <w:tab/>
      </w:r>
      <w:r w:rsidR="009C583A" w:rsidRPr="009C583A">
        <w:rPr>
          <w:rFonts w:ascii="Arial" w:hAnsi="Arial" w:cs="Arial"/>
          <w:i/>
          <w:sz w:val="24"/>
          <w:szCs w:val="24"/>
        </w:rPr>
        <w:t>Will there be a commitment from the developer to continue to protect the environment and local population after UGE has ceased, with the necessary finance committed to cover future compensation?</w:t>
      </w:r>
    </w:p>
    <w:p w:rsidR="009C583A" w:rsidRDefault="009C583A" w:rsidP="009C583A">
      <w:pPr>
        <w:pStyle w:val="ListParagraph"/>
        <w:widowControl w:val="0"/>
        <w:autoSpaceDE w:val="0"/>
        <w:autoSpaceDN w:val="0"/>
        <w:adjustRightInd w:val="0"/>
        <w:ind w:left="0"/>
        <w:rPr>
          <w:rFonts w:ascii="Arial" w:hAnsi="Arial" w:cs="Arial"/>
          <w:i/>
          <w:sz w:val="24"/>
          <w:szCs w:val="24"/>
        </w:rPr>
      </w:pPr>
    </w:p>
    <w:p w:rsidR="009C583A" w:rsidRPr="009C583A" w:rsidRDefault="009C583A" w:rsidP="009C583A">
      <w:pPr>
        <w:pStyle w:val="ListParagraph"/>
        <w:widowControl w:val="0"/>
        <w:autoSpaceDE w:val="0"/>
        <w:autoSpaceDN w:val="0"/>
        <w:adjustRightInd w:val="0"/>
        <w:ind w:left="0"/>
        <w:rPr>
          <w:rFonts w:ascii="Arial" w:hAnsi="Arial" w:cs="Arial"/>
          <w:i/>
          <w:sz w:val="24"/>
          <w:szCs w:val="24"/>
        </w:rPr>
      </w:pPr>
      <w:r>
        <w:rPr>
          <w:rFonts w:ascii="Arial" w:hAnsi="Arial" w:cs="Arial"/>
          <w:sz w:val="24"/>
          <w:szCs w:val="24"/>
        </w:rPr>
        <w:t>T</w:t>
      </w:r>
      <w:r w:rsidRPr="005652BB">
        <w:rPr>
          <w:rFonts w:ascii="Arial" w:hAnsi="Arial" w:cs="Arial"/>
          <w:sz w:val="24"/>
          <w:szCs w:val="24"/>
        </w:rPr>
        <w:t xml:space="preserve">he company </w:t>
      </w:r>
      <w:r>
        <w:rPr>
          <w:rFonts w:ascii="Arial" w:hAnsi="Arial" w:cs="Arial"/>
          <w:sz w:val="24"/>
          <w:szCs w:val="24"/>
        </w:rPr>
        <w:t xml:space="preserve">should </w:t>
      </w:r>
      <w:r w:rsidRPr="005652BB">
        <w:rPr>
          <w:rFonts w:ascii="Arial" w:hAnsi="Arial" w:cs="Arial"/>
          <w:sz w:val="24"/>
          <w:szCs w:val="24"/>
        </w:rPr>
        <w:t>ensure that the</w:t>
      </w:r>
      <w:r>
        <w:rPr>
          <w:rFonts w:ascii="Arial" w:hAnsi="Arial" w:cs="Arial"/>
          <w:sz w:val="24"/>
          <w:szCs w:val="24"/>
        </w:rPr>
        <w:t>y guarantee sufficient monies:</w:t>
      </w:r>
      <w:r w:rsidRPr="005652BB">
        <w:rPr>
          <w:rFonts w:ascii="Arial" w:hAnsi="Arial" w:cs="Arial"/>
          <w:sz w:val="24"/>
          <w:szCs w:val="24"/>
        </w:rPr>
        <w:t> </w:t>
      </w:r>
    </w:p>
    <w:p w:rsidR="009C583A" w:rsidRPr="005652BB" w:rsidRDefault="009C583A" w:rsidP="009C583A">
      <w:pPr>
        <w:pStyle w:val="ListParagraph"/>
        <w:widowControl w:val="0"/>
        <w:numPr>
          <w:ilvl w:val="0"/>
          <w:numId w:val="6"/>
        </w:numPr>
        <w:autoSpaceDE w:val="0"/>
        <w:autoSpaceDN w:val="0"/>
        <w:adjustRightInd w:val="0"/>
        <w:ind w:left="0" w:firstLine="0"/>
        <w:rPr>
          <w:rFonts w:ascii="Arial" w:hAnsi="Arial" w:cs="Arial"/>
          <w:sz w:val="24"/>
          <w:szCs w:val="24"/>
        </w:rPr>
      </w:pPr>
      <w:r w:rsidRPr="005652BB">
        <w:rPr>
          <w:rFonts w:ascii="Arial" w:hAnsi="Arial" w:cs="Arial"/>
          <w:sz w:val="24"/>
          <w:szCs w:val="24"/>
        </w:rPr>
        <w:t>To pay for clean up at the end of the life of the well.</w:t>
      </w:r>
    </w:p>
    <w:p w:rsidR="009C583A" w:rsidRPr="005652BB" w:rsidRDefault="009C583A" w:rsidP="009C583A">
      <w:pPr>
        <w:pStyle w:val="ListParagraph"/>
        <w:widowControl w:val="0"/>
        <w:numPr>
          <w:ilvl w:val="0"/>
          <w:numId w:val="6"/>
        </w:numPr>
        <w:autoSpaceDE w:val="0"/>
        <w:autoSpaceDN w:val="0"/>
        <w:adjustRightInd w:val="0"/>
        <w:ind w:left="0" w:firstLine="0"/>
        <w:rPr>
          <w:rFonts w:ascii="Arial" w:hAnsi="Arial" w:cs="Arial"/>
          <w:sz w:val="24"/>
          <w:szCs w:val="24"/>
        </w:rPr>
      </w:pPr>
      <w:r w:rsidRPr="005652BB">
        <w:rPr>
          <w:rFonts w:ascii="Arial" w:hAnsi="Arial" w:cs="Arial"/>
          <w:sz w:val="24"/>
          <w:szCs w:val="24"/>
        </w:rPr>
        <w:t>To cover any future compensation claims </w:t>
      </w:r>
      <w:proofErr w:type="spellStart"/>
      <w:r w:rsidRPr="005652BB">
        <w:rPr>
          <w:rFonts w:ascii="Arial" w:hAnsi="Arial" w:cs="Arial"/>
          <w:sz w:val="24"/>
          <w:szCs w:val="24"/>
        </w:rPr>
        <w:t>eg</w:t>
      </w:r>
      <w:proofErr w:type="spellEnd"/>
      <w:r w:rsidRPr="005652BB">
        <w:rPr>
          <w:rFonts w:ascii="Arial" w:hAnsi="Arial" w:cs="Arial"/>
          <w:sz w:val="24"/>
          <w:szCs w:val="24"/>
        </w:rPr>
        <w:t> healt</w:t>
      </w:r>
      <w:r>
        <w:rPr>
          <w:rFonts w:ascii="Arial" w:hAnsi="Arial" w:cs="Arial"/>
          <w:sz w:val="24"/>
          <w:szCs w:val="24"/>
        </w:rPr>
        <w:t>h claims, building subsidence/</w:t>
      </w:r>
      <w:r w:rsidRPr="005652BB">
        <w:rPr>
          <w:rFonts w:ascii="Arial" w:hAnsi="Arial" w:cs="Arial"/>
          <w:sz w:val="24"/>
          <w:szCs w:val="24"/>
        </w:rPr>
        <w:t>structural damage.</w:t>
      </w:r>
    </w:p>
    <w:p w:rsidR="009C583A" w:rsidRPr="005652BB" w:rsidRDefault="009C583A" w:rsidP="009C583A">
      <w:pPr>
        <w:pStyle w:val="ListParagraph"/>
        <w:widowControl w:val="0"/>
        <w:numPr>
          <w:ilvl w:val="0"/>
          <w:numId w:val="6"/>
        </w:numPr>
        <w:autoSpaceDE w:val="0"/>
        <w:autoSpaceDN w:val="0"/>
        <w:adjustRightInd w:val="0"/>
        <w:ind w:left="0" w:firstLine="0"/>
        <w:rPr>
          <w:rFonts w:ascii="Arial" w:hAnsi="Arial" w:cs="Arial"/>
          <w:sz w:val="24"/>
          <w:szCs w:val="24"/>
        </w:rPr>
      </w:pPr>
      <w:r w:rsidRPr="005652BB">
        <w:rPr>
          <w:rFonts w:ascii="Arial" w:hAnsi="Arial" w:cs="Arial"/>
          <w:sz w:val="24"/>
          <w:szCs w:val="24"/>
        </w:rPr>
        <w:t>To cover continuing monitoring of post operational wells in order to identify problems and remedy them.</w:t>
      </w:r>
    </w:p>
    <w:p w:rsidR="009C583A" w:rsidRDefault="009C583A" w:rsidP="009C583A">
      <w:pPr>
        <w:pStyle w:val="ListParagraph"/>
        <w:widowControl w:val="0"/>
        <w:numPr>
          <w:ilvl w:val="0"/>
          <w:numId w:val="6"/>
        </w:numPr>
        <w:autoSpaceDE w:val="0"/>
        <w:autoSpaceDN w:val="0"/>
        <w:adjustRightInd w:val="0"/>
        <w:ind w:left="0" w:firstLine="0"/>
        <w:rPr>
          <w:rFonts w:ascii="Arial" w:hAnsi="Arial" w:cs="Arial"/>
          <w:sz w:val="24"/>
          <w:szCs w:val="24"/>
        </w:rPr>
      </w:pPr>
      <w:r>
        <w:rPr>
          <w:rFonts w:ascii="Arial" w:hAnsi="Arial" w:cs="Arial"/>
          <w:sz w:val="24"/>
          <w:szCs w:val="24"/>
        </w:rPr>
        <w:t>To pay costs in the</w:t>
      </w:r>
      <w:r w:rsidRPr="005652BB">
        <w:rPr>
          <w:rFonts w:ascii="Arial" w:hAnsi="Arial" w:cs="Arial"/>
          <w:sz w:val="24"/>
          <w:szCs w:val="24"/>
        </w:rPr>
        <w:t xml:space="preserve"> event of an environmental disaster</w:t>
      </w:r>
      <w:r>
        <w:rPr>
          <w:rFonts w:ascii="Arial" w:hAnsi="Arial" w:cs="Arial"/>
          <w:sz w:val="24"/>
          <w:szCs w:val="24"/>
        </w:rPr>
        <w:t>.</w:t>
      </w:r>
      <w:r w:rsidRPr="005652BB">
        <w:rPr>
          <w:rFonts w:ascii="Arial" w:hAnsi="Arial" w:cs="Arial"/>
          <w:sz w:val="24"/>
          <w:szCs w:val="24"/>
        </w:rPr>
        <w:t> </w:t>
      </w:r>
    </w:p>
    <w:p w:rsidR="009C583A" w:rsidRDefault="009C583A" w:rsidP="002349D1">
      <w:pPr>
        <w:pStyle w:val="ListParagraph"/>
        <w:widowControl w:val="0"/>
        <w:autoSpaceDE w:val="0"/>
        <w:autoSpaceDN w:val="0"/>
        <w:adjustRightInd w:val="0"/>
        <w:ind w:left="0"/>
        <w:rPr>
          <w:rFonts w:ascii="Arial" w:hAnsi="Arial" w:cs="Arial"/>
          <w:sz w:val="24"/>
          <w:szCs w:val="24"/>
        </w:rPr>
      </w:pPr>
    </w:p>
    <w:p w:rsidR="009C583A" w:rsidRPr="009C583A" w:rsidRDefault="00783AB6" w:rsidP="009C583A">
      <w:pPr>
        <w:pStyle w:val="ListParagraph"/>
        <w:widowControl w:val="0"/>
        <w:autoSpaceDE w:val="0"/>
        <w:autoSpaceDN w:val="0"/>
        <w:adjustRightInd w:val="0"/>
        <w:ind w:left="0"/>
        <w:rPr>
          <w:rFonts w:ascii="Arial" w:hAnsi="Arial" w:cs="Arial"/>
          <w:i/>
          <w:sz w:val="24"/>
          <w:szCs w:val="24"/>
        </w:rPr>
      </w:pPr>
      <w:r>
        <w:rPr>
          <w:rFonts w:ascii="Arial" w:hAnsi="Arial" w:cs="Arial"/>
          <w:i/>
          <w:sz w:val="24"/>
          <w:szCs w:val="24"/>
        </w:rPr>
        <w:t>6.</w:t>
      </w:r>
      <w:r w:rsidR="007927E7">
        <w:rPr>
          <w:rFonts w:ascii="Arial" w:hAnsi="Arial" w:cs="Arial"/>
          <w:i/>
          <w:sz w:val="24"/>
          <w:szCs w:val="24"/>
        </w:rPr>
        <w:t>8</w:t>
      </w:r>
      <w:r w:rsidR="007927E7">
        <w:rPr>
          <w:rFonts w:ascii="Arial" w:hAnsi="Arial" w:cs="Arial"/>
          <w:i/>
          <w:sz w:val="24"/>
          <w:szCs w:val="24"/>
        </w:rPr>
        <w:tab/>
      </w:r>
      <w:r w:rsidR="009C583A" w:rsidRPr="009C583A">
        <w:rPr>
          <w:rFonts w:ascii="Arial" w:hAnsi="Arial" w:cs="Arial"/>
          <w:i/>
          <w:sz w:val="24"/>
          <w:szCs w:val="24"/>
        </w:rPr>
        <w:t>Which regulatory aut</w:t>
      </w:r>
      <w:r w:rsidR="009C583A">
        <w:rPr>
          <w:rFonts w:ascii="Arial" w:hAnsi="Arial" w:cs="Arial"/>
          <w:i/>
          <w:sz w:val="24"/>
          <w:szCs w:val="24"/>
        </w:rPr>
        <w:t>hority will be responsible for:-</w:t>
      </w:r>
    </w:p>
    <w:p w:rsidR="009C583A" w:rsidRPr="009C583A" w:rsidRDefault="009C583A" w:rsidP="009C583A">
      <w:pPr>
        <w:pStyle w:val="ListParagraph"/>
        <w:widowControl w:val="0"/>
        <w:numPr>
          <w:ilvl w:val="0"/>
          <w:numId w:val="3"/>
        </w:numPr>
        <w:autoSpaceDE w:val="0"/>
        <w:autoSpaceDN w:val="0"/>
        <w:adjustRightInd w:val="0"/>
        <w:ind w:left="0" w:firstLine="0"/>
        <w:rPr>
          <w:rFonts w:ascii="Arial" w:hAnsi="Arial" w:cs="Arial"/>
          <w:i/>
          <w:sz w:val="24"/>
          <w:szCs w:val="24"/>
        </w:rPr>
      </w:pPr>
      <w:r w:rsidRPr="009C583A">
        <w:rPr>
          <w:rFonts w:ascii="Arial" w:hAnsi="Arial" w:cs="Arial"/>
          <w:i/>
          <w:sz w:val="24"/>
          <w:szCs w:val="24"/>
        </w:rPr>
        <w:t>Advising the residents who live in the vicinity of drilling rigs on how much additi</w:t>
      </w:r>
      <w:r>
        <w:rPr>
          <w:rFonts w:ascii="Arial" w:hAnsi="Arial" w:cs="Arial"/>
          <w:i/>
          <w:sz w:val="24"/>
          <w:szCs w:val="24"/>
        </w:rPr>
        <w:t>onal traffic will be generated on</w:t>
      </w:r>
      <w:r w:rsidR="00CC5F22">
        <w:rPr>
          <w:rFonts w:ascii="Arial" w:hAnsi="Arial" w:cs="Arial"/>
          <w:i/>
          <w:sz w:val="24"/>
          <w:szCs w:val="24"/>
        </w:rPr>
        <w:t xml:space="preserve"> </w:t>
      </w:r>
      <w:r w:rsidRPr="009C583A">
        <w:rPr>
          <w:rFonts w:ascii="Arial" w:hAnsi="Arial" w:cs="Arial"/>
          <w:i/>
          <w:sz w:val="24"/>
          <w:szCs w:val="24"/>
        </w:rPr>
        <w:t>our roads when the Gas compa</w:t>
      </w:r>
      <w:r>
        <w:rPr>
          <w:rFonts w:ascii="Arial" w:hAnsi="Arial" w:cs="Arial"/>
          <w:i/>
          <w:sz w:val="24"/>
          <w:szCs w:val="24"/>
        </w:rPr>
        <w:t>nies carry out their operations</w:t>
      </w:r>
    </w:p>
    <w:p w:rsidR="009C583A" w:rsidRPr="009C583A" w:rsidRDefault="009C583A" w:rsidP="009C583A">
      <w:pPr>
        <w:pStyle w:val="ListParagraph"/>
        <w:widowControl w:val="0"/>
        <w:numPr>
          <w:ilvl w:val="0"/>
          <w:numId w:val="3"/>
        </w:numPr>
        <w:autoSpaceDE w:val="0"/>
        <w:autoSpaceDN w:val="0"/>
        <w:adjustRightInd w:val="0"/>
        <w:ind w:left="0" w:firstLine="0"/>
        <w:rPr>
          <w:rFonts w:ascii="Arial" w:hAnsi="Arial" w:cs="Arial"/>
          <w:i/>
          <w:sz w:val="24"/>
          <w:szCs w:val="24"/>
        </w:rPr>
      </w:pPr>
      <w:r w:rsidRPr="009C583A">
        <w:rPr>
          <w:rFonts w:ascii="Arial" w:hAnsi="Arial" w:cs="Arial"/>
          <w:i/>
          <w:sz w:val="24"/>
          <w:szCs w:val="24"/>
        </w:rPr>
        <w:t xml:space="preserve">Agreeing a traffic management plan and monitoring that it is complied with </w:t>
      </w:r>
      <w:proofErr w:type="spellStart"/>
      <w:r w:rsidRPr="009C583A">
        <w:rPr>
          <w:rFonts w:ascii="Arial" w:hAnsi="Arial" w:cs="Arial"/>
          <w:i/>
          <w:sz w:val="24"/>
          <w:szCs w:val="24"/>
        </w:rPr>
        <w:t>eg</w:t>
      </w:r>
      <w:proofErr w:type="spellEnd"/>
      <w:r w:rsidRPr="009C583A">
        <w:rPr>
          <w:rFonts w:ascii="Arial" w:hAnsi="Arial" w:cs="Arial"/>
          <w:i/>
          <w:sz w:val="24"/>
          <w:szCs w:val="24"/>
        </w:rPr>
        <w:t xml:space="preserve"> is the actual number of vehicle movements within the agreed parameters.</w:t>
      </w:r>
    </w:p>
    <w:p w:rsidR="009C583A" w:rsidRPr="009C583A" w:rsidRDefault="009C583A" w:rsidP="009C583A">
      <w:pPr>
        <w:pStyle w:val="ListParagraph"/>
        <w:widowControl w:val="0"/>
        <w:numPr>
          <w:ilvl w:val="0"/>
          <w:numId w:val="3"/>
        </w:numPr>
        <w:autoSpaceDE w:val="0"/>
        <w:autoSpaceDN w:val="0"/>
        <w:adjustRightInd w:val="0"/>
        <w:ind w:left="0" w:firstLine="0"/>
        <w:rPr>
          <w:rFonts w:ascii="Arial" w:hAnsi="Arial" w:cs="Arial"/>
          <w:i/>
          <w:sz w:val="24"/>
          <w:szCs w:val="24"/>
        </w:rPr>
      </w:pPr>
      <w:r w:rsidRPr="009C583A">
        <w:rPr>
          <w:rFonts w:ascii="Arial" w:hAnsi="Arial" w:cs="Arial"/>
          <w:i/>
          <w:sz w:val="24"/>
          <w:szCs w:val="24"/>
        </w:rPr>
        <w:t>Minimising the danger</w:t>
      </w:r>
      <w:r>
        <w:rPr>
          <w:rFonts w:ascii="Arial" w:hAnsi="Arial" w:cs="Arial"/>
          <w:i/>
          <w:sz w:val="24"/>
          <w:szCs w:val="24"/>
        </w:rPr>
        <w:t> near schools and public places</w:t>
      </w:r>
    </w:p>
    <w:p w:rsidR="009C583A" w:rsidRPr="009C583A" w:rsidRDefault="009C583A" w:rsidP="009C583A">
      <w:pPr>
        <w:pStyle w:val="ListParagraph"/>
        <w:widowControl w:val="0"/>
        <w:numPr>
          <w:ilvl w:val="0"/>
          <w:numId w:val="3"/>
        </w:numPr>
        <w:autoSpaceDE w:val="0"/>
        <w:autoSpaceDN w:val="0"/>
        <w:adjustRightInd w:val="0"/>
        <w:ind w:left="0" w:firstLine="0"/>
        <w:rPr>
          <w:rFonts w:ascii="Arial" w:hAnsi="Arial" w:cs="Arial"/>
          <w:i/>
          <w:sz w:val="24"/>
          <w:szCs w:val="24"/>
        </w:rPr>
      </w:pPr>
      <w:r w:rsidRPr="009C583A">
        <w:rPr>
          <w:rFonts w:ascii="Arial" w:hAnsi="Arial" w:cs="Arial"/>
          <w:i/>
          <w:sz w:val="24"/>
          <w:szCs w:val="24"/>
        </w:rPr>
        <w:t>Avoiding dan</w:t>
      </w:r>
      <w:r>
        <w:rPr>
          <w:rFonts w:ascii="Arial" w:hAnsi="Arial" w:cs="Arial"/>
          <w:i/>
          <w:sz w:val="24"/>
          <w:szCs w:val="24"/>
        </w:rPr>
        <w:t>gerous situations by directing g</w:t>
      </w:r>
      <w:r w:rsidRPr="009C583A">
        <w:rPr>
          <w:rFonts w:ascii="Arial" w:hAnsi="Arial" w:cs="Arial"/>
          <w:i/>
          <w:sz w:val="24"/>
          <w:szCs w:val="24"/>
        </w:rPr>
        <w:t xml:space="preserve">as company employee traffic away from smaller suburban roads? </w:t>
      </w:r>
    </w:p>
    <w:p w:rsidR="009C583A" w:rsidRDefault="009C583A" w:rsidP="002349D1">
      <w:pPr>
        <w:pStyle w:val="ListParagraph"/>
        <w:widowControl w:val="0"/>
        <w:autoSpaceDE w:val="0"/>
        <w:autoSpaceDN w:val="0"/>
        <w:adjustRightInd w:val="0"/>
        <w:ind w:left="0"/>
        <w:rPr>
          <w:rFonts w:ascii="Arial" w:hAnsi="Arial" w:cs="Arial"/>
          <w:sz w:val="24"/>
          <w:szCs w:val="24"/>
        </w:rPr>
      </w:pPr>
    </w:p>
    <w:p w:rsidR="002349D1" w:rsidRPr="009C583A" w:rsidRDefault="00783AB6" w:rsidP="002349D1">
      <w:pPr>
        <w:pStyle w:val="ListParagraph"/>
        <w:widowControl w:val="0"/>
        <w:autoSpaceDE w:val="0"/>
        <w:autoSpaceDN w:val="0"/>
        <w:adjustRightInd w:val="0"/>
        <w:ind w:left="0"/>
        <w:rPr>
          <w:rFonts w:ascii="Arial" w:hAnsi="Arial" w:cs="Arial"/>
          <w:i/>
          <w:sz w:val="24"/>
          <w:szCs w:val="24"/>
        </w:rPr>
      </w:pPr>
      <w:r>
        <w:rPr>
          <w:rFonts w:ascii="Arial" w:hAnsi="Arial" w:cs="Arial"/>
          <w:i/>
          <w:sz w:val="24"/>
          <w:szCs w:val="24"/>
        </w:rPr>
        <w:t>6.</w:t>
      </w:r>
      <w:r w:rsidR="007927E7">
        <w:rPr>
          <w:rFonts w:ascii="Arial" w:hAnsi="Arial" w:cs="Arial"/>
          <w:i/>
          <w:sz w:val="24"/>
          <w:szCs w:val="24"/>
        </w:rPr>
        <w:t>9</w:t>
      </w:r>
      <w:r w:rsidR="007927E7">
        <w:rPr>
          <w:rFonts w:ascii="Arial" w:hAnsi="Arial" w:cs="Arial"/>
          <w:i/>
          <w:sz w:val="24"/>
          <w:szCs w:val="24"/>
        </w:rPr>
        <w:tab/>
      </w:r>
      <w:r w:rsidR="002349D1" w:rsidRPr="009C583A">
        <w:rPr>
          <w:rFonts w:ascii="Arial" w:hAnsi="Arial" w:cs="Arial"/>
          <w:i/>
          <w:sz w:val="24"/>
          <w:szCs w:val="24"/>
        </w:rPr>
        <w:t>Who has responsibility to put in place the emergency evacuation plans in the event of a major incident and to advise the public of these plans?</w:t>
      </w:r>
    </w:p>
    <w:p w:rsidR="002349D1" w:rsidRDefault="002349D1" w:rsidP="002349D1">
      <w:pPr>
        <w:pStyle w:val="ListParagraph"/>
        <w:widowControl w:val="0"/>
        <w:autoSpaceDE w:val="0"/>
        <w:autoSpaceDN w:val="0"/>
        <w:adjustRightInd w:val="0"/>
        <w:ind w:left="0"/>
        <w:rPr>
          <w:rFonts w:ascii="Arial" w:hAnsi="Arial" w:cs="Arial"/>
          <w:i/>
          <w:sz w:val="24"/>
          <w:szCs w:val="24"/>
        </w:rPr>
      </w:pPr>
    </w:p>
    <w:p w:rsidR="009C583A" w:rsidRDefault="00783AB6" w:rsidP="002349D1">
      <w:pPr>
        <w:pStyle w:val="ListParagraph"/>
        <w:widowControl w:val="0"/>
        <w:autoSpaceDE w:val="0"/>
        <w:autoSpaceDN w:val="0"/>
        <w:adjustRightInd w:val="0"/>
        <w:ind w:left="0"/>
        <w:rPr>
          <w:rFonts w:ascii="Arial" w:hAnsi="Arial" w:cs="Arial"/>
          <w:i/>
          <w:sz w:val="24"/>
          <w:szCs w:val="24"/>
        </w:rPr>
      </w:pPr>
      <w:r>
        <w:rPr>
          <w:rFonts w:ascii="Arial" w:hAnsi="Arial" w:cs="Arial"/>
          <w:i/>
          <w:sz w:val="24"/>
          <w:szCs w:val="24"/>
        </w:rPr>
        <w:t>6.</w:t>
      </w:r>
      <w:r w:rsidR="007927E7">
        <w:rPr>
          <w:rFonts w:ascii="Arial" w:hAnsi="Arial" w:cs="Arial"/>
          <w:i/>
          <w:sz w:val="24"/>
          <w:szCs w:val="24"/>
        </w:rPr>
        <w:t>10</w:t>
      </w:r>
      <w:r w:rsidR="007927E7">
        <w:rPr>
          <w:rFonts w:ascii="Arial" w:hAnsi="Arial" w:cs="Arial"/>
          <w:i/>
          <w:sz w:val="24"/>
          <w:szCs w:val="24"/>
        </w:rPr>
        <w:tab/>
      </w:r>
      <w:r w:rsidR="009C583A" w:rsidRPr="009C583A">
        <w:rPr>
          <w:rFonts w:ascii="Arial" w:hAnsi="Arial" w:cs="Arial"/>
          <w:i/>
          <w:sz w:val="24"/>
          <w:szCs w:val="24"/>
        </w:rPr>
        <w:t>Who will be monitoring whether any promised economic benefits (</w:t>
      </w:r>
      <w:proofErr w:type="spellStart"/>
      <w:r w:rsidR="009C583A" w:rsidRPr="009C583A">
        <w:rPr>
          <w:rFonts w:ascii="Arial" w:hAnsi="Arial" w:cs="Arial"/>
          <w:i/>
          <w:sz w:val="24"/>
          <w:szCs w:val="24"/>
        </w:rPr>
        <w:t>eg</w:t>
      </w:r>
      <w:proofErr w:type="spellEnd"/>
      <w:r w:rsidR="009C583A" w:rsidRPr="009C583A">
        <w:rPr>
          <w:rFonts w:ascii="Arial" w:hAnsi="Arial" w:cs="Arial"/>
          <w:i/>
          <w:sz w:val="24"/>
          <w:szCs w:val="24"/>
        </w:rPr>
        <w:t xml:space="preserve"> job and wealth creation) actually accrue, and how they compare to any adverse impact </w:t>
      </w:r>
      <w:proofErr w:type="spellStart"/>
      <w:r w:rsidR="009C583A" w:rsidRPr="009C583A">
        <w:rPr>
          <w:rFonts w:ascii="Arial" w:hAnsi="Arial" w:cs="Arial"/>
          <w:i/>
          <w:sz w:val="24"/>
          <w:szCs w:val="24"/>
        </w:rPr>
        <w:t>eg</w:t>
      </w:r>
      <w:proofErr w:type="spellEnd"/>
      <w:r w:rsidR="009C583A" w:rsidRPr="009C583A">
        <w:rPr>
          <w:rFonts w:ascii="Arial" w:hAnsi="Arial" w:cs="Arial"/>
          <w:i/>
          <w:sz w:val="24"/>
          <w:szCs w:val="24"/>
        </w:rPr>
        <w:t xml:space="preserve"> on tourism or agriculture?  How will we know whether any jobs have actually been created for local people?</w:t>
      </w:r>
    </w:p>
    <w:p w:rsidR="009C583A" w:rsidRDefault="009C583A" w:rsidP="002349D1">
      <w:pPr>
        <w:pStyle w:val="ListParagraph"/>
        <w:widowControl w:val="0"/>
        <w:autoSpaceDE w:val="0"/>
        <w:autoSpaceDN w:val="0"/>
        <w:adjustRightInd w:val="0"/>
        <w:ind w:left="0"/>
        <w:rPr>
          <w:rFonts w:ascii="Arial" w:hAnsi="Arial" w:cs="Arial"/>
          <w:i/>
          <w:sz w:val="24"/>
          <w:szCs w:val="24"/>
        </w:rPr>
      </w:pPr>
    </w:p>
    <w:p w:rsidR="002349D1" w:rsidRPr="009C583A" w:rsidRDefault="00783AB6" w:rsidP="002349D1">
      <w:pPr>
        <w:pStyle w:val="ListParagraph"/>
        <w:widowControl w:val="0"/>
        <w:autoSpaceDE w:val="0"/>
        <w:autoSpaceDN w:val="0"/>
        <w:adjustRightInd w:val="0"/>
        <w:ind w:left="0"/>
        <w:rPr>
          <w:rFonts w:ascii="Arial" w:hAnsi="Arial" w:cs="Arial"/>
          <w:i/>
          <w:sz w:val="24"/>
          <w:szCs w:val="24"/>
        </w:rPr>
      </w:pPr>
      <w:r>
        <w:rPr>
          <w:rFonts w:ascii="Arial" w:hAnsi="Arial" w:cs="Arial"/>
          <w:i/>
          <w:sz w:val="24"/>
          <w:szCs w:val="24"/>
        </w:rPr>
        <w:lastRenderedPageBreak/>
        <w:t>6.11</w:t>
      </w:r>
      <w:r>
        <w:rPr>
          <w:rFonts w:ascii="Arial" w:hAnsi="Arial" w:cs="Arial"/>
          <w:i/>
          <w:sz w:val="24"/>
          <w:szCs w:val="24"/>
        </w:rPr>
        <w:tab/>
      </w:r>
      <w:r w:rsidR="002349D1" w:rsidRPr="009C583A">
        <w:rPr>
          <w:rFonts w:ascii="Arial" w:hAnsi="Arial" w:cs="Arial"/>
          <w:i/>
          <w:sz w:val="24"/>
          <w:szCs w:val="24"/>
        </w:rPr>
        <w:t>Will the Upton c</w:t>
      </w:r>
      <w:r w:rsidR="00E53C46">
        <w:rPr>
          <w:rFonts w:ascii="Arial" w:hAnsi="Arial" w:cs="Arial"/>
          <w:i/>
          <w:sz w:val="24"/>
          <w:szCs w:val="24"/>
        </w:rPr>
        <w:t>ommunity have priority over the UGE developer</w:t>
      </w:r>
      <w:r w:rsidR="002349D1" w:rsidRPr="009C583A">
        <w:rPr>
          <w:rFonts w:ascii="Arial" w:hAnsi="Arial" w:cs="Arial"/>
          <w:i/>
          <w:sz w:val="24"/>
          <w:szCs w:val="24"/>
        </w:rPr>
        <w:t xml:space="preserve"> for water supplies in the event of a drought?</w:t>
      </w:r>
    </w:p>
    <w:p w:rsidR="002349D1" w:rsidRDefault="002349D1" w:rsidP="001376B3">
      <w:pPr>
        <w:pStyle w:val="ListParagraph"/>
        <w:widowControl w:val="0"/>
        <w:autoSpaceDE w:val="0"/>
        <w:autoSpaceDN w:val="0"/>
        <w:adjustRightInd w:val="0"/>
        <w:ind w:left="0"/>
        <w:rPr>
          <w:rFonts w:ascii="Arial" w:hAnsi="Arial" w:cs="Arial"/>
          <w:sz w:val="24"/>
          <w:szCs w:val="24"/>
        </w:rPr>
      </w:pPr>
    </w:p>
    <w:p w:rsidR="000F27AF" w:rsidRDefault="00783AB6" w:rsidP="009C583A">
      <w:pPr>
        <w:pStyle w:val="ListParagraph"/>
        <w:widowControl w:val="0"/>
        <w:autoSpaceDE w:val="0"/>
        <w:autoSpaceDN w:val="0"/>
        <w:adjustRightInd w:val="0"/>
        <w:ind w:left="0"/>
        <w:rPr>
          <w:rFonts w:ascii="Arial" w:hAnsi="Arial" w:cs="Arial"/>
          <w:i/>
          <w:sz w:val="24"/>
          <w:szCs w:val="24"/>
        </w:rPr>
      </w:pPr>
      <w:r>
        <w:rPr>
          <w:rFonts w:ascii="Arial" w:hAnsi="Arial" w:cs="Arial"/>
          <w:i/>
          <w:sz w:val="24"/>
          <w:szCs w:val="24"/>
        </w:rPr>
        <w:t>6.12</w:t>
      </w:r>
      <w:r w:rsidR="007927E7">
        <w:rPr>
          <w:rFonts w:ascii="Arial" w:hAnsi="Arial" w:cs="Arial"/>
          <w:i/>
          <w:sz w:val="24"/>
          <w:szCs w:val="24"/>
        </w:rPr>
        <w:tab/>
      </w:r>
      <w:r w:rsidR="005652BB" w:rsidRPr="000F27AF">
        <w:rPr>
          <w:rFonts w:ascii="Arial" w:hAnsi="Arial" w:cs="Arial"/>
          <w:i/>
          <w:sz w:val="24"/>
          <w:szCs w:val="24"/>
        </w:rPr>
        <w:t>Which independent regulatory body or company will be responsible for guaranteeing and or seeking compensation for Upton homeowners if house prices reduce - as occurred in Pennsylvania USA where house prices reduced by 19.7%, or our homes become unsellable due to drilling operations?</w:t>
      </w:r>
    </w:p>
    <w:p w:rsidR="000F27AF" w:rsidRDefault="000F27AF" w:rsidP="009C583A">
      <w:pPr>
        <w:pStyle w:val="ListParagraph"/>
        <w:widowControl w:val="0"/>
        <w:autoSpaceDE w:val="0"/>
        <w:autoSpaceDN w:val="0"/>
        <w:adjustRightInd w:val="0"/>
        <w:ind w:left="0"/>
        <w:rPr>
          <w:rFonts w:ascii="Arial" w:hAnsi="Arial" w:cs="Arial"/>
          <w:i/>
          <w:sz w:val="24"/>
          <w:szCs w:val="24"/>
        </w:rPr>
      </w:pPr>
    </w:p>
    <w:p w:rsidR="005652BB" w:rsidRPr="000F27AF" w:rsidRDefault="00783AB6" w:rsidP="009C583A">
      <w:pPr>
        <w:pStyle w:val="ListParagraph"/>
        <w:widowControl w:val="0"/>
        <w:autoSpaceDE w:val="0"/>
        <w:autoSpaceDN w:val="0"/>
        <w:adjustRightInd w:val="0"/>
        <w:ind w:left="0"/>
        <w:rPr>
          <w:rFonts w:ascii="Arial" w:hAnsi="Arial" w:cs="Arial"/>
          <w:i/>
          <w:sz w:val="24"/>
          <w:szCs w:val="24"/>
        </w:rPr>
      </w:pPr>
      <w:r>
        <w:rPr>
          <w:rFonts w:ascii="Arial" w:hAnsi="Arial" w:cs="Arial"/>
          <w:i/>
          <w:sz w:val="24"/>
          <w:szCs w:val="24"/>
        </w:rPr>
        <w:t>6.13</w:t>
      </w:r>
      <w:r w:rsidR="007927E7">
        <w:rPr>
          <w:rFonts w:ascii="Arial" w:hAnsi="Arial" w:cs="Arial"/>
          <w:i/>
          <w:sz w:val="24"/>
          <w:szCs w:val="24"/>
        </w:rPr>
        <w:tab/>
      </w:r>
      <w:r w:rsidR="005652BB" w:rsidRPr="000F27AF">
        <w:rPr>
          <w:rFonts w:ascii="Arial" w:hAnsi="Arial" w:cs="Arial"/>
          <w:i/>
          <w:sz w:val="24"/>
          <w:szCs w:val="24"/>
        </w:rPr>
        <w:t>Which regulatory body or company will be responsible for assisting Upton residents who may not be able to get house insurance in the event of the fracking causing severe damage to dome</w:t>
      </w:r>
      <w:r w:rsidR="009C5903">
        <w:rPr>
          <w:rFonts w:ascii="Arial" w:hAnsi="Arial" w:cs="Arial"/>
          <w:i/>
          <w:sz w:val="24"/>
          <w:szCs w:val="24"/>
        </w:rPr>
        <w:t>stic property? In Oklahoma USA e</w:t>
      </w:r>
      <w:r w:rsidR="005652BB" w:rsidRPr="000F27AF">
        <w:rPr>
          <w:rFonts w:ascii="Arial" w:hAnsi="Arial" w:cs="Arial"/>
          <w:i/>
          <w:sz w:val="24"/>
          <w:szCs w:val="24"/>
        </w:rPr>
        <w:t xml:space="preserve">arthquakes have gone </w:t>
      </w:r>
      <w:r w:rsidR="009C5903">
        <w:rPr>
          <w:rFonts w:ascii="Arial" w:hAnsi="Arial" w:cs="Arial"/>
          <w:i/>
          <w:sz w:val="24"/>
          <w:szCs w:val="24"/>
        </w:rPr>
        <w:t>from 1 to over a 1,000 since f</w:t>
      </w:r>
      <w:r w:rsidR="005652BB" w:rsidRPr="000F27AF">
        <w:rPr>
          <w:rFonts w:ascii="Arial" w:hAnsi="Arial" w:cs="Arial"/>
          <w:i/>
          <w:sz w:val="24"/>
          <w:szCs w:val="24"/>
        </w:rPr>
        <w:t>racking began five years ago.</w:t>
      </w:r>
    </w:p>
    <w:p w:rsidR="00A26B40" w:rsidRPr="00F24E91" w:rsidRDefault="007927E7">
      <w:pPr>
        <w:rPr>
          <w:rFonts w:ascii="Arial" w:hAnsi="Arial" w:cs="Arial"/>
          <w:b/>
          <w:sz w:val="24"/>
          <w:szCs w:val="24"/>
        </w:rPr>
      </w:pPr>
      <w:r>
        <w:rPr>
          <w:rFonts w:ascii="Arial" w:hAnsi="Arial" w:cs="Arial"/>
          <w:b/>
          <w:sz w:val="24"/>
          <w:szCs w:val="24"/>
        </w:rPr>
        <w:t>7</w:t>
      </w:r>
      <w:r>
        <w:rPr>
          <w:rFonts w:ascii="Arial" w:hAnsi="Arial" w:cs="Arial"/>
          <w:b/>
          <w:sz w:val="24"/>
          <w:szCs w:val="24"/>
        </w:rPr>
        <w:tab/>
      </w:r>
      <w:r w:rsidR="00A26B40" w:rsidRPr="00F24E91">
        <w:rPr>
          <w:rFonts w:ascii="Arial" w:hAnsi="Arial" w:cs="Arial"/>
          <w:b/>
          <w:sz w:val="24"/>
          <w:szCs w:val="24"/>
        </w:rPr>
        <w:t>Future Actions</w:t>
      </w:r>
    </w:p>
    <w:p w:rsidR="002349D1" w:rsidRDefault="00AE19AD">
      <w:pPr>
        <w:rPr>
          <w:rFonts w:ascii="Arial" w:hAnsi="Arial" w:cs="Arial"/>
          <w:sz w:val="24"/>
          <w:szCs w:val="24"/>
        </w:rPr>
      </w:pPr>
      <w:r>
        <w:rPr>
          <w:rFonts w:ascii="Arial" w:hAnsi="Arial" w:cs="Arial"/>
          <w:sz w:val="24"/>
          <w:szCs w:val="24"/>
        </w:rPr>
        <w:t>The parish council will</w:t>
      </w:r>
    </w:p>
    <w:p w:rsidR="00CF012D" w:rsidRDefault="00CF012D" w:rsidP="00CF012D">
      <w:pPr>
        <w:pStyle w:val="ListParagraph"/>
        <w:numPr>
          <w:ilvl w:val="0"/>
          <w:numId w:val="11"/>
        </w:numPr>
        <w:rPr>
          <w:rFonts w:ascii="Arial" w:hAnsi="Arial" w:cs="Arial"/>
          <w:sz w:val="24"/>
          <w:szCs w:val="24"/>
        </w:rPr>
      </w:pPr>
      <w:r w:rsidRPr="00CF012D">
        <w:rPr>
          <w:rFonts w:ascii="Arial" w:hAnsi="Arial" w:cs="Arial"/>
          <w:sz w:val="24"/>
          <w:szCs w:val="24"/>
        </w:rPr>
        <w:t>Submit this note to CWAC for its comments</w:t>
      </w:r>
    </w:p>
    <w:p w:rsidR="00CF012D" w:rsidRPr="00CF012D" w:rsidRDefault="00CF012D" w:rsidP="00CF012D">
      <w:pPr>
        <w:pStyle w:val="ListParagraph"/>
        <w:rPr>
          <w:rFonts w:ascii="Arial" w:hAnsi="Arial" w:cs="Arial"/>
          <w:sz w:val="24"/>
          <w:szCs w:val="24"/>
        </w:rPr>
      </w:pPr>
    </w:p>
    <w:p w:rsidR="00A26B40" w:rsidRDefault="002349D1" w:rsidP="007927E7">
      <w:pPr>
        <w:pStyle w:val="ListParagraph"/>
        <w:numPr>
          <w:ilvl w:val="0"/>
          <w:numId w:val="10"/>
        </w:numPr>
        <w:rPr>
          <w:rFonts w:ascii="Arial" w:hAnsi="Arial" w:cs="Arial"/>
          <w:sz w:val="24"/>
          <w:szCs w:val="24"/>
        </w:rPr>
      </w:pPr>
      <w:r w:rsidRPr="007927E7">
        <w:rPr>
          <w:rFonts w:ascii="Arial" w:hAnsi="Arial" w:cs="Arial"/>
          <w:sz w:val="24"/>
          <w:szCs w:val="24"/>
        </w:rPr>
        <w:t>R</w:t>
      </w:r>
      <w:r w:rsidR="00A95398" w:rsidRPr="007927E7">
        <w:rPr>
          <w:rFonts w:ascii="Arial" w:hAnsi="Arial" w:cs="Arial"/>
          <w:sz w:val="24"/>
          <w:szCs w:val="24"/>
        </w:rPr>
        <w:t>equest that CWAC draw</w:t>
      </w:r>
      <w:r w:rsidR="00CF012D">
        <w:rPr>
          <w:rFonts w:ascii="Arial" w:hAnsi="Arial" w:cs="Arial"/>
          <w:sz w:val="24"/>
          <w:szCs w:val="24"/>
        </w:rPr>
        <w:t>s</w:t>
      </w:r>
      <w:r w:rsidR="00A95398" w:rsidRPr="007927E7">
        <w:rPr>
          <w:rFonts w:ascii="Arial" w:hAnsi="Arial" w:cs="Arial"/>
          <w:sz w:val="24"/>
          <w:szCs w:val="24"/>
        </w:rPr>
        <w:t xml:space="preserve"> up and approve</w:t>
      </w:r>
      <w:r w:rsidR="00CF012D">
        <w:rPr>
          <w:rFonts w:ascii="Arial" w:hAnsi="Arial" w:cs="Arial"/>
          <w:sz w:val="24"/>
          <w:szCs w:val="24"/>
        </w:rPr>
        <w:t>s</w:t>
      </w:r>
      <w:r w:rsidR="00A95398" w:rsidRPr="007927E7">
        <w:rPr>
          <w:rFonts w:ascii="Arial" w:hAnsi="Arial" w:cs="Arial"/>
          <w:sz w:val="24"/>
          <w:szCs w:val="24"/>
        </w:rPr>
        <w:t xml:space="preserve"> up to date local planning policies towards UGE</w:t>
      </w:r>
    </w:p>
    <w:p w:rsidR="007927E7" w:rsidRPr="007927E7" w:rsidRDefault="007927E7" w:rsidP="007927E7">
      <w:pPr>
        <w:pStyle w:val="ListParagraph"/>
        <w:rPr>
          <w:rFonts w:ascii="Arial" w:hAnsi="Arial" w:cs="Arial"/>
          <w:sz w:val="24"/>
          <w:szCs w:val="24"/>
        </w:rPr>
      </w:pPr>
    </w:p>
    <w:p w:rsidR="007927E7" w:rsidRDefault="00A95398" w:rsidP="007927E7">
      <w:pPr>
        <w:pStyle w:val="ListParagraph"/>
        <w:numPr>
          <w:ilvl w:val="0"/>
          <w:numId w:val="10"/>
        </w:numPr>
        <w:rPr>
          <w:rFonts w:ascii="Arial" w:hAnsi="Arial" w:cs="Arial"/>
          <w:sz w:val="24"/>
          <w:szCs w:val="24"/>
        </w:rPr>
      </w:pPr>
      <w:r w:rsidRPr="007927E7">
        <w:rPr>
          <w:rFonts w:ascii="Arial" w:hAnsi="Arial" w:cs="Arial"/>
          <w:sz w:val="24"/>
          <w:szCs w:val="24"/>
        </w:rPr>
        <w:t>Work in partnership with CWAC and other paris</w:t>
      </w:r>
      <w:r w:rsidR="002349D1" w:rsidRPr="007927E7">
        <w:rPr>
          <w:rFonts w:ascii="Arial" w:hAnsi="Arial" w:cs="Arial"/>
          <w:sz w:val="24"/>
          <w:szCs w:val="24"/>
        </w:rPr>
        <w:t xml:space="preserve">h councils and community groups </w:t>
      </w:r>
      <w:r w:rsidRPr="007927E7">
        <w:rPr>
          <w:rFonts w:ascii="Arial" w:hAnsi="Arial" w:cs="Arial"/>
          <w:sz w:val="24"/>
          <w:szCs w:val="24"/>
        </w:rPr>
        <w:t>to pool resources, act with one voice and commission technical assessments</w:t>
      </w:r>
    </w:p>
    <w:p w:rsidR="007927E7" w:rsidRPr="007927E7" w:rsidRDefault="007927E7" w:rsidP="007927E7">
      <w:pPr>
        <w:pStyle w:val="ListParagraph"/>
        <w:rPr>
          <w:rFonts w:ascii="Arial" w:hAnsi="Arial" w:cs="Arial"/>
          <w:sz w:val="24"/>
          <w:szCs w:val="24"/>
        </w:rPr>
      </w:pPr>
    </w:p>
    <w:p w:rsidR="00D939D1" w:rsidRDefault="002349D1" w:rsidP="007927E7">
      <w:pPr>
        <w:pStyle w:val="ListParagraph"/>
        <w:numPr>
          <w:ilvl w:val="0"/>
          <w:numId w:val="10"/>
        </w:numPr>
        <w:rPr>
          <w:rFonts w:ascii="Arial" w:hAnsi="Arial" w:cs="Arial"/>
          <w:sz w:val="24"/>
          <w:szCs w:val="24"/>
        </w:rPr>
      </w:pPr>
      <w:r w:rsidRPr="007927E7">
        <w:rPr>
          <w:rFonts w:ascii="Arial" w:hAnsi="Arial" w:cs="Arial"/>
          <w:sz w:val="24"/>
          <w:szCs w:val="24"/>
        </w:rPr>
        <w:t>Recognise the n</w:t>
      </w:r>
      <w:r w:rsidR="009A6A41" w:rsidRPr="007927E7">
        <w:rPr>
          <w:rFonts w:ascii="Arial" w:hAnsi="Arial" w:cs="Arial"/>
          <w:sz w:val="24"/>
          <w:szCs w:val="24"/>
        </w:rPr>
        <w:t>eed for independent expertise and advice</w:t>
      </w:r>
      <w:r w:rsidRPr="007927E7">
        <w:rPr>
          <w:rFonts w:ascii="Arial" w:hAnsi="Arial" w:cs="Arial"/>
          <w:sz w:val="24"/>
          <w:szCs w:val="24"/>
        </w:rPr>
        <w:t xml:space="preserve"> in dealing with a proposal for UGE</w:t>
      </w:r>
    </w:p>
    <w:p w:rsidR="00D939D1" w:rsidRPr="00D939D1" w:rsidRDefault="00D939D1" w:rsidP="00D939D1">
      <w:pPr>
        <w:spacing w:after="0"/>
        <w:rPr>
          <w:rFonts w:ascii="Century Gothic" w:hAnsi="Century Gothic"/>
          <w:b/>
        </w:rPr>
      </w:pPr>
      <w:r w:rsidRPr="00D939D1">
        <w:rPr>
          <w:rFonts w:ascii="Century Gothic" w:hAnsi="Century Gothic"/>
          <w:b/>
        </w:rPr>
        <w:t>Policy approved by Upton by Chester and District Parish Council on 19</w:t>
      </w:r>
      <w:r w:rsidRPr="00D939D1">
        <w:rPr>
          <w:rFonts w:ascii="Century Gothic" w:hAnsi="Century Gothic"/>
          <w:b/>
          <w:vertAlign w:val="superscript"/>
        </w:rPr>
        <w:t>th</w:t>
      </w:r>
      <w:r w:rsidRPr="00D939D1">
        <w:rPr>
          <w:rFonts w:ascii="Century Gothic" w:hAnsi="Century Gothic"/>
          <w:b/>
        </w:rPr>
        <w:t xml:space="preserve"> June 2017</w:t>
      </w:r>
    </w:p>
    <w:p w:rsidR="00D939D1" w:rsidRPr="00D939D1" w:rsidRDefault="00D939D1" w:rsidP="00D939D1">
      <w:pPr>
        <w:spacing w:after="0"/>
        <w:rPr>
          <w:rFonts w:ascii="Century Gothic" w:hAnsi="Century Gothic"/>
          <w:b/>
        </w:rPr>
      </w:pPr>
      <w:r w:rsidRPr="00D939D1">
        <w:rPr>
          <w:rFonts w:ascii="Century Gothic" w:hAnsi="Century Gothic"/>
          <w:b/>
        </w:rPr>
        <w:t>Minute no: 94.17</w:t>
      </w:r>
    </w:p>
    <w:p w:rsidR="009A6A41" w:rsidRPr="00D939D1" w:rsidRDefault="009A6A41" w:rsidP="00D939D1">
      <w:bookmarkStart w:id="0" w:name="_GoBack"/>
      <w:bookmarkEnd w:id="0"/>
    </w:p>
    <w:sectPr w:rsidR="009A6A41" w:rsidRPr="00D939D1" w:rsidSect="008509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14346"/>
    <w:multiLevelType w:val="hybridMultilevel"/>
    <w:tmpl w:val="07827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FD4D35"/>
    <w:multiLevelType w:val="hybridMultilevel"/>
    <w:tmpl w:val="A1501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AF4AB7"/>
    <w:multiLevelType w:val="hybridMultilevel"/>
    <w:tmpl w:val="42AE7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8423D0"/>
    <w:multiLevelType w:val="hybridMultilevel"/>
    <w:tmpl w:val="3CAE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F456FB"/>
    <w:multiLevelType w:val="hybridMultilevel"/>
    <w:tmpl w:val="4AECC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D21103"/>
    <w:multiLevelType w:val="hybridMultilevel"/>
    <w:tmpl w:val="BADAF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E26BDB"/>
    <w:multiLevelType w:val="hybridMultilevel"/>
    <w:tmpl w:val="25463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7E3035"/>
    <w:multiLevelType w:val="hybridMultilevel"/>
    <w:tmpl w:val="26E44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82E6B22"/>
    <w:multiLevelType w:val="hybridMultilevel"/>
    <w:tmpl w:val="8BEEB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7D0E40"/>
    <w:multiLevelType w:val="hybridMultilevel"/>
    <w:tmpl w:val="9DCE8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4C3932"/>
    <w:multiLevelType w:val="hybridMultilevel"/>
    <w:tmpl w:val="6102E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9"/>
  </w:num>
  <w:num w:numId="4">
    <w:abstractNumId w:val="10"/>
  </w:num>
  <w:num w:numId="5">
    <w:abstractNumId w:val="6"/>
  </w:num>
  <w:num w:numId="6">
    <w:abstractNumId w:val="1"/>
  </w:num>
  <w:num w:numId="7">
    <w:abstractNumId w:val="3"/>
  </w:num>
  <w:num w:numId="8">
    <w:abstractNumId w:val="8"/>
  </w:num>
  <w:num w:numId="9">
    <w:abstractNumId w:val="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26B40"/>
    <w:rsid w:val="000F27AF"/>
    <w:rsid w:val="001376B3"/>
    <w:rsid w:val="00221851"/>
    <w:rsid w:val="002349D1"/>
    <w:rsid w:val="002B4555"/>
    <w:rsid w:val="00436B8B"/>
    <w:rsid w:val="00460457"/>
    <w:rsid w:val="00501AA9"/>
    <w:rsid w:val="005375F3"/>
    <w:rsid w:val="005652BB"/>
    <w:rsid w:val="00664D37"/>
    <w:rsid w:val="007606CC"/>
    <w:rsid w:val="00783AB6"/>
    <w:rsid w:val="007927E7"/>
    <w:rsid w:val="007B28B3"/>
    <w:rsid w:val="00811E34"/>
    <w:rsid w:val="00850999"/>
    <w:rsid w:val="00932933"/>
    <w:rsid w:val="00957606"/>
    <w:rsid w:val="0099591E"/>
    <w:rsid w:val="009A6A41"/>
    <w:rsid w:val="009C583A"/>
    <w:rsid w:val="009C5903"/>
    <w:rsid w:val="009E4CDC"/>
    <w:rsid w:val="00A14C26"/>
    <w:rsid w:val="00A26B40"/>
    <w:rsid w:val="00A53EA2"/>
    <w:rsid w:val="00A81DEC"/>
    <w:rsid w:val="00A90DD7"/>
    <w:rsid w:val="00A95398"/>
    <w:rsid w:val="00AC14A4"/>
    <w:rsid w:val="00AE19AD"/>
    <w:rsid w:val="00AE2B06"/>
    <w:rsid w:val="00BA0BE8"/>
    <w:rsid w:val="00BD2100"/>
    <w:rsid w:val="00BE64A7"/>
    <w:rsid w:val="00C10C3C"/>
    <w:rsid w:val="00C1107A"/>
    <w:rsid w:val="00C1596F"/>
    <w:rsid w:val="00C33BA2"/>
    <w:rsid w:val="00C60E27"/>
    <w:rsid w:val="00CA631F"/>
    <w:rsid w:val="00CB1E1F"/>
    <w:rsid w:val="00CC5F22"/>
    <w:rsid w:val="00CD14A3"/>
    <w:rsid w:val="00CF012D"/>
    <w:rsid w:val="00CF5425"/>
    <w:rsid w:val="00D85D10"/>
    <w:rsid w:val="00D9354A"/>
    <w:rsid w:val="00D939D1"/>
    <w:rsid w:val="00DC6874"/>
    <w:rsid w:val="00E53C46"/>
    <w:rsid w:val="00EE1D45"/>
    <w:rsid w:val="00EE56FD"/>
    <w:rsid w:val="00F24E91"/>
    <w:rsid w:val="00F32DA6"/>
    <w:rsid w:val="00FD1587"/>
    <w:rsid w:val="00FE2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9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B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AC909-99E5-42A8-8825-19F183934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2372</Words>
  <Characters>13527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Lee</dc:creator>
  <cp:lastModifiedBy>Suzi Pollard</cp:lastModifiedBy>
  <cp:revision>3</cp:revision>
  <cp:lastPrinted>2016-03-13T13:54:00Z</cp:lastPrinted>
  <dcterms:created xsi:type="dcterms:W3CDTF">2016-03-24T16:31:00Z</dcterms:created>
  <dcterms:modified xsi:type="dcterms:W3CDTF">2017-06-21T14:34:00Z</dcterms:modified>
</cp:coreProperties>
</file>