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AD85A" w14:textId="4CF180E5" w:rsidR="00750F73" w:rsidRPr="00637A76" w:rsidRDefault="00750F73" w:rsidP="00750F73">
      <w:pPr>
        <w:rPr>
          <w:b/>
        </w:rPr>
      </w:pPr>
      <w:r w:rsidRPr="00637A76">
        <w:rPr>
          <w:b/>
        </w:rPr>
        <w:t xml:space="preserve">CLERK’S REPORT – </w:t>
      </w:r>
      <w:r>
        <w:rPr>
          <w:b/>
        </w:rPr>
        <w:t xml:space="preserve">FINANCE COMMITTEE </w:t>
      </w:r>
      <w:r>
        <w:rPr>
          <w:b/>
        </w:rPr>
        <w:t>2 MARCH 2020.</w:t>
      </w:r>
    </w:p>
    <w:p w14:paraId="5B2AE5C3" w14:textId="67EABC48" w:rsidR="00750F73" w:rsidRDefault="00750F73" w:rsidP="00750F73">
      <w:pPr>
        <w:rPr>
          <w:b/>
        </w:rPr>
      </w:pPr>
      <w:r w:rsidRPr="00637A76">
        <w:rPr>
          <w:b/>
        </w:rPr>
        <w:t>Report on actions taken on resolutions made at the last meeting:</w:t>
      </w:r>
    </w:p>
    <w:p w14:paraId="3345FDC8" w14:textId="1F25C384" w:rsidR="00750F73" w:rsidRDefault="00750F73" w:rsidP="00750F73">
      <w:pPr>
        <w:rPr>
          <w:b/>
        </w:rPr>
      </w:pPr>
    </w:p>
    <w:p w14:paraId="06CA5AF9" w14:textId="1515ED83" w:rsidR="00750F73" w:rsidRPr="00750F73" w:rsidRDefault="00750F73" w:rsidP="00750F73">
      <w:pPr>
        <w:rPr>
          <w:bCs/>
        </w:rPr>
      </w:pPr>
      <w:bookmarkStart w:id="0" w:name="_GoBack"/>
      <w:r w:rsidRPr="00750F73">
        <w:rPr>
          <w:bCs/>
        </w:rPr>
        <w:t>7. Budget – the budget recommended by the Finance Committee was approved and the precept request submitted to CW&amp;C Council.</w:t>
      </w:r>
    </w:p>
    <w:p w14:paraId="05458034" w14:textId="5653F48D" w:rsidR="00750F73" w:rsidRPr="00750F73" w:rsidRDefault="00750F73" w:rsidP="00750F73">
      <w:pPr>
        <w:rPr>
          <w:bCs/>
        </w:rPr>
      </w:pPr>
    </w:p>
    <w:p w14:paraId="6DD99EC2" w14:textId="6B2BE71C" w:rsidR="00750F73" w:rsidRPr="00750F73" w:rsidRDefault="00750F73" w:rsidP="00750F73">
      <w:pPr>
        <w:rPr>
          <w:bCs/>
        </w:rPr>
      </w:pPr>
      <w:r w:rsidRPr="00750F73">
        <w:rPr>
          <w:bCs/>
        </w:rPr>
        <w:t>8. Bank Signatories – Cllr Evans agreed to act as a bank signatory to complete the number required. A new mandate is almost complete and ready to be actioned.</w:t>
      </w:r>
    </w:p>
    <w:p w14:paraId="0E4E2013" w14:textId="4408BC5D" w:rsidR="00750F73" w:rsidRPr="00750F73" w:rsidRDefault="00750F73" w:rsidP="00750F73">
      <w:pPr>
        <w:rPr>
          <w:bCs/>
        </w:rPr>
      </w:pPr>
      <w:r w:rsidRPr="00750F73">
        <w:rPr>
          <w:bCs/>
        </w:rPr>
        <w:t>Pre-paid Bank Card – a ‘</w:t>
      </w:r>
      <w:proofErr w:type="spellStart"/>
      <w:r w:rsidRPr="00750F73">
        <w:rPr>
          <w:bCs/>
        </w:rPr>
        <w:t>Pockit</w:t>
      </w:r>
      <w:proofErr w:type="spellEnd"/>
      <w:r w:rsidRPr="00750F73">
        <w:rPr>
          <w:bCs/>
        </w:rPr>
        <w:t>’ account has been set up for use by the Pavilion staff. I have transferred £300 which will be used for small purchases within the ‘Facilities’ budget heading and will be reconciled in the same way as the main bank account.</w:t>
      </w:r>
    </w:p>
    <w:bookmarkEnd w:id="0"/>
    <w:p w14:paraId="6AF84A0E" w14:textId="77777777" w:rsidR="00027EC5" w:rsidRPr="00750F73" w:rsidRDefault="00027EC5">
      <w:pPr>
        <w:rPr>
          <w:bCs/>
        </w:rPr>
      </w:pPr>
    </w:p>
    <w:sectPr w:rsidR="00027EC5" w:rsidRPr="00750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73"/>
    <w:rsid w:val="00027EC5"/>
    <w:rsid w:val="007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7E2C"/>
  <w15:chartTrackingRefBased/>
  <w15:docId w15:val="{8D301878-DF39-4E0E-B404-175E3BA8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F73"/>
    <w:pPr>
      <w:spacing w:after="0" w:line="276" w:lineRule="auto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Pollard</dc:creator>
  <cp:keywords/>
  <dc:description/>
  <cp:lastModifiedBy>Suzi Pollard</cp:lastModifiedBy>
  <cp:revision>1</cp:revision>
  <dcterms:created xsi:type="dcterms:W3CDTF">2020-02-27T08:42:00Z</dcterms:created>
  <dcterms:modified xsi:type="dcterms:W3CDTF">2020-02-27T08:47:00Z</dcterms:modified>
</cp:coreProperties>
</file>