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56" w:rsidRPr="00F74076" w:rsidRDefault="00580556" w:rsidP="00580556">
      <w:pPr>
        <w:rPr>
          <w:rFonts w:ascii="Century Gothic" w:hAnsi="Century Gothic"/>
          <w:b/>
        </w:rPr>
      </w:pPr>
      <w:r w:rsidRPr="00F74076">
        <w:rPr>
          <w:rFonts w:ascii="Century Gothic" w:hAnsi="Century Gothic"/>
          <w:b/>
        </w:rPr>
        <w:t>CLERK’S REPORT:</w:t>
      </w:r>
    </w:p>
    <w:p w:rsidR="00580556" w:rsidRDefault="00580556" w:rsidP="00580556">
      <w:pPr>
        <w:rPr>
          <w:rFonts w:ascii="Century Gothic" w:hAnsi="Century Gothic"/>
          <w:b/>
        </w:rPr>
      </w:pPr>
      <w:r w:rsidRPr="00F74076">
        <w:rPr>
          <w:rFonts w:ascii="Century Gothic" w:hAnsi="Century Gothic"/>
          <w:b/>
        </w:rPr>
        <w:t xml:space="preserve">ACTIONS TAKEN ON THE RESOLUTIONS MADE AT THE </w:t>
      </w:r>
      <w:r>
        <w:rPr>
          <w:rFonts w:ascii="Century Gothic" w:hAnsi="Century Gothic"/>
          <w:b/>
        </w:rPr>
        <w:t>COMMUNICATI</w:t>
      </w:r>
      <w:r>
        <w:rPr>
          <w:rFonts w:ascii="Century Gothic" w:hAnsi="Century Gothic"/>
          <w:b/>
        </w:rPr>
        <w:t>ONS COMMITTEE MEETING HELD ON 10</w:t>
      </w:r>
      <w:r w:rsidRPr="00F74076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JULY </w:t>
      </w:r>
      <w:r>
        <w:rPr>
          <w:rFonts w:ascii="Century Gothic" w:hAnsi="Century Gothic"/>
          <w:b/>
        </w:rPr>
        <w:t>2017.</w:t>
      </w:r>
    </w:p>
    <w:p w:rsidR="00580556" w:rsidRDefault="00580556" w:rsidP="00580556">
      <w:pPr>
        <w:rPr>
          <w:rFonts w:ascii="Century Gothic" w:hAnsi="Century Gothic"/>
          <w:b/>
        </w:rPr>
      </w:pPr>
    </w:p>
    <w:p w:rsidR="00580556" w:rsidRDefault="00580556" w:rsidP="00580556">
      <w:pPr>
        <w:rPr>
          <w:rFonts w:ascii="Century Gothic" w:hAnsi="Century Gothic"/>
        </w:rPr>
      </w:pPr>
      <w:r>
        <w:rPr>
          <w:rFonts w:ascii="Century Gothic" w:hAnsi="Century Gothic"/>
        </w:rPr>
        <w:t>7. Complimentary Zoo Ticket – I have been in contact with the zoo who would still like us to distribute the complimentary Upton residents’ zoo ticket, I have advised them of the deadline for printing.</w:t>
      </w:r>
      <w:bookmarkStart w:id="0" w:name="_GoBack"/>
      <w:bookmarkEnd w:id="0"/>
    </w:p>
    <w:p w:rsidR="00580556" w:rsidRDefault="00580556" w:rsidP="00580556">
      <w:pPr>
        <w:rPr>
          <w:rFonts w:ascii="Century Gothic" w:hAnsi="Century Gothic"/>
        </w:rPr>
      </w:pPr>
    </w:p>
    <w:p w:rsidR="00580556" w:rsidRDefault="00580556" w:rsidP="00580556">
      <w:pPr>
        <w:rPr>
          <w:rFonts w:ascii="Century Gothic" w:hAnsi="Century Gothic"/>
        </w:rPr>
      </w:pPr>
      <w:r w:rsidRPr="00580556">
        <w:rPr>
          <w:rFonts w:ascii="Century Gothic" w:hAnsi="Century Gothic"/>
        </w:rPr>
        <w:t xml:space="preserve">9. Social Media Policy – I contacted </w:t>
      </w:r>
      <w:proofErr w:type="spellStart"/>
      <w:r w:rsidRPr="00580556">
        <w:rPr>
          <w:rFonts w:ascii="Century Gothic" w:hAnsi="Century Gothic"/>
        </w:rPr>
        <w:t>ChALC</w:t>
      </w:r>
      <w:proofErr w:type="spellEnd"/>
      <w:r w:rsidRPr="00580556">
        <w:rPr>
          <w:rFonts w:ascii="Century Gothic" w:hAnsi="Century Gothic"/>
        </w:rPr>
        <w:t xml:space="preserve"> who sent a model social media policy document which I annotated and will present</w:t>
      </w:r>
      <w:r>
        <w:rPr>
          <w:rFonts w:ascii="Century Gothic" w:hAnsi="Century Gothic"/>
        </w:rPr>
        <w:t xml:space="preserve"> as a UPC draft to this meeting – see agenda item.</w:t>
      </w:r>
    </w:p>
    <w:p w:rsidR="00580556" w:rsidRDefault="00580556" w:rsidP="00580556">
      <w:pPr>
        <w:rPr>
          <w:rFonts w:ascii="Century Gothic" w:hAnsi="Century Gothic"/>
        </w:rPr>
      </w:pPr>
    </w:p>
    <w:p w:rsidR="00580556" w:rsidRDefault="00580556" w:rsidP="005805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10. Post Code – the Royal Mail has been requested to change the pavilion postcode to match that of the doctor’s surgery to help visitors using sat </w:t>
      </w:r>
      <w:proofErr w:type="spellStart"/>
      <w:r>
        <w:rPr>
          <w:rFonts w:ascii="Century Gothic" w:hAnsi="Century Gothic"/>
        </w:rPr>
        <w:t>nav</w:t>
      </w:r>
      <w:proofErr w:type="spellEnd"/>
      <w:r>
        <w:rPr>
          <w:rFonts w:ascii="Century Gothic" w:hAnsi="Century Gothic"/>
        </w:rPr>
        <w:t>, this is being actioned and will be confirmed shortly.</w:t>
      </w:r>
    </w:p>
    <w:p w:rsidR="00580556" w:rsidRDefault="00580556" w:rsidP="00580556">
      <w:pPr>
        <w:rPr>
          <w:rFonts w:ascii="Century Gothic" w:hAnsi="Century Gothic"/>
        </w:rPr>
      </w:pPr>
    </w:p>
    <w:p w:rsidR="00580556" w:rsidRDefault="00580556" w:rsidP="00580556">
      <w:pPr>
        <w:rPr>
          <w:rFonts w:ascii="Century Gothic" w:hAnsi="Century Gothic"/>
        </w:rPr>
      </w:pPr>
    </w:p>
    <w:p w:rsidR="00580556" w:rsidRDefault="00580556" w:rsidP="00580556">
      <w:pPr>
        <w:rPr>
          <w:rFonts w:ascii="Century Gothic" w:hAnsi="Century Gothic"/>
        </w:rPr>
      </w:pPr>
    </w:p>
    <w:p w:rsidR="00580556" w:rsidRPr="00580556" w:rsidRDefault="00580556" w:rsidP="00580556">
      <w:pPr>
        <w:rPr>
          <w:rFonts w:ascii="Century Gothic" w:hAnsi="Century Gothic"/>
        </w:rPr>
      </w:pPr>
    </w:p>
    <w:p w:rsidR="009729C9" w:rsidRDefault="00580556"/>
    <w:sectPr w:rsidR="00972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56"/>
    <w:rsid w:val="00056009"/>
    <w:rsid w:val="00162440"/>
    <w:rsid w:val="00580556"/>
    <w:rsid w:val="00C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56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56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1</cp:revision>
  <dcterms:created xsi:type="dcterms:W3CDTF">2017-10-02T09:21:00Z</dcterms:created>
  <dcterms:modified xsi:type="dcterms:W3CDTF">2017-10-02T09:27:00Z</dcterms:modified>
</cp:coreProperties>
</file>