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6D2" w:rsidRDefault="00BE56D2" w:rsidP="007854C7"/>
    <w:p w:rsidR="007854C7" w:rsidRDefault="007854C7" w:rsidP="007854C7">
      <w:bookmarkStart w:id="0" w:name="_GoBack"/>
      <w:bookmarkEnd w:id="0"/>
      <w:r>
        <w:t>Borough Cllrs Report – MB 03.09.18</w:t>
      </w:r>
    </w:p>
    <w:p w:rsidR="007854C7" w:rsidRDefault="007854C7" w:rsidP="007854C7">
      <w:r>
        <w:t xml:space="preserve">Chester Zoo </w:t>
      </w:r>
      <w:proofErr w:type="gramStart"/>
      <w:r>
        <w:t>have</w:t>
      </w:r>
      <w:proofErr w:type="gramEnd"/>
      <w:r>
        <w:t xml:space="preserve"> yet to submit their application for the development behind Oakfield Avenue. I met with residents after the last public meeting and their new plans were to reduce the size and location of the maintenance yard. </w:t>
      </w:r>
    </w:p>
    <w:p w:rsidR="007854C7" w:rsidRDefault="007854C7" w:rsidP="007854C7"/>
    <w:p w:rsidR="007854C7" w:rsidRDefault="007854C7" w:rsidP="007854C7">
      <w:r>
        <w:t>Jill and I held a meeting with Stagecoach in mid-August. It was agreed to hold another public meeting in early September. CWAC are looking into the possibility of providing/rerouting another service to handle the top half of Upton.</w:t>
      </w:r>
    </w:p>
    <w:p w:rsidR="007854C7" w:rsidRDefault="007854C7" w:rsidP="007854C7"/>
    <w:p w:rsidR="007854C7" w:rsidRDefault="007854C7" w:rsidP="007854C7">
      <w:r>
        <w:t>Chester Pride was a great success which was well represented by a number of Upton residents.</w:t>
      </w:r>
    </w:p>
    <w:p w:rsidR="007854C7" w:rsidRDefault="007854C7" w:rsidP="007854C7"/>
    <w:p w:rsidR="007854C7" w:rsidRDefault="007854C7" w:rsidP="007854C7">
      <w:r>
        <w:t>It was a pleasure to go on the Poppy Trial with our MP. Well done to Jill and all those involved at the park in making it happen.</w:t>
      </w:r>
    </w:p>
    <w:p w:rsidR="007854C7" w:rsidRDefault="007854C7" w:rsidP="007854C7"/>
    <w:p w:rsidR="007854C7" w:rsidRDefault="007854C7" w:rsidP="007854C7">
      <w:r>
        <w:t>General casework has been fairly quiet over August (until today!) There have been numerous reports of overgrown hedges which I've reported as well as the usual road, traffic, parking, as well as housing issues.</w:t>
      </w:r>
    </w:p>
    <w:p w:rsidR="009729C9" w:rsidRDefault="00BE56D2"/>
    <w:sectPr w:rsidR="009729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4C7"/>
    <w:rsid w:val="00056009"/>
    <w:rsid w:val="00162440"/>
    <w:rsid w:val="007854C7"/>
    <w:rsid w:val="00BE56D2"/>
    <w:rsid w:val="00C43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4C7"/>
    <w:pPr>
      <w:spacing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4C7"/>
    <w:pPr>
      <w:spacing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61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Pollard</dc:creator>
  <cp:lastModifiedBy>Suzi Pollard</cp:lastModifiedBy>
  <cp:revision>2</cp:revision>
  <cp:lastPrinted>2018-09-03T15:20:00Z</cp:lastPrinted>
  <dcterms:created xsi:type="dcterms:W3CDTF">2018-09-03T15:18:00Z</dcterms:created>
  <dcterms:modified xsi:type="dcterms:W3CDTF">2018-09-03T15:31:00Z</dcterms:modified>
</cp:coreProperties>
</file>