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E56B" w14:textId="77777777" w:rsidR="00AE3E44" w:rsidRDefault="00AE3E44" w:rsidP="00AE3E4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20F73447" wp14:editId="469D5485">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4FD21908" w14:textId="77777777" w:rsidR="00AE3E44" w:rsidRPr="00A446C9" w:rsidRDefault="00AE3E44" w:rsidP="00AE3E4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4A1715C2" w14:textId="77777777" w:rsidR="00AE3E44" w:rsidRPr="00EA73EE" w:rsidRDefault="00AE3E44" w:rsidP="00AE3E44">
      <w:pPr>
        <w:pStyle w:val="Heading5"/>
        <w:rPr>
          <w:rFonts w:ascii="Times New Roman" w:hAnsi="Times New Roman"/>
          <w:sz w:val="20"/>
        </w:rPr>
      </w:pPr>
      <w:r>
        <w:rPr>
          <w:rFonts w:ascii="Times New Roman" w:hAnsi="Times New Roman"/>
          <w:sz w:val="20"/>
        </w:rPr>
        <w:tab/>
      </w:r>
    </w:p>
    <w:p w14:paraId="72AA82BF" w14:textId="724C4AF2" w:rsidR="00AE3E44" w:rsidRDefault="00FD16CB" w:rsidP="00AE3E44">
      <w:pPr>
        <w:pStyle w:val="Footer"/>
        <w:jc w:val="right"/>
        <w:rPr>
          <w:rFonts w:ascii="Century Gothic" w:hAnsi="Century Gothic"/>
          <w:b/>
        </w:rPr>
      </w:pPr>
      <w:r>
        <w:rPr>
          <w:rFonts w:ascii="Century Gothic" w:hAnsi="Century Gothic"/>
          <w:b/>
        </w:rPr>
        <w:t xml:space="preserve">Upton Pavilion </w:t>
      </w:r>
    </w:p>
    <w:p w14:paraId="73E41FBF" w14:textId="55A0785B" w:rsidR="00FD16CB" w:rsidRDefault="00FD16CB" w:rsidP="00AE3E44">
      <w:pPr>
        <w:pStyle w:val="Footer"/>
        <w:jc w:val="right"/>
        <w:rPr>
          <w:rFonts w:ascii="Century Gothic" w:hAnsi="Century Gothic"/>
          <w:b/>
        </w:rPr>
      </w:pPr>
      <w:r>
        <w:rPr>
          <w:rFonts w:ascii="Century Gothic" w:hAnsi="Century Gothic"/>
          <w:b/>
        </w:rPr>
        <w:t>Wealstone Lane</w:t>
      </w:r>
    </w:p>
    <w:p w14:paraId="083621CA" w14:textId="6DCF29EA" w:rsidR="00FD16CB" w:rsidRPr="00A446C9" w:rsidRDefault="00FD16CB" w:rsidP="00AE3E44">
      <w:pPr>
        <w:pStyle w:val="Footer"/>
        <w:jc w:val="right"/>
        <w:rPr>
          <w:rFonts w:ascii="Century Gothic" w:hAnsi="Century Gothic"/>
          <w:b/>
        </w:rPr>
      </w:pPr>
      <w:r>
        <w:rPr>
          <w:rFonts w:ascii="Century Gothic" w:hAnsi="Century Gothic"/>
          <w:b/>
        </w:rPr>
        <w:t>Upton</w:t>
      </w:r>
    </w:p>
    <w:p w14:paraId="1266E056"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Chester</w:t>
      </w:r>
    </w:p>
    <w:p w14:paraId="0FB8FBF7" w14:textId="6E59C31D" w:rsidR="00AE3E44" w:rsidRPr="00A446C9" w:rsidRDefault="00AE3E44" w:rsidP="00AE3E44">
      <w:pPr>
        <w:pStyle w:val="Footer"/>
        <w:jc w:val="right"/>
        <w:rPr>
          <w:rFonts w:ascii="Century Gothic" w:hAnsi="Century Gothic"/>
          <w:b/>
        </w:rPr>
      </w:pPr>
      <w:r w:rsidRPr="00A446C9">
        <w:rPr>
          <w:rFonts w:ascii="Century Gothic" w:hAnsi="Century Gothic"/>
          <w:b/>
        </w:rPr>
        <w:t>CH</w:t>
      </w:r>
      <w:r w:rsidR="00FD16CB">
        <w:rPr>
          <w:rFonts w:ascii="Century Gothic" w:hAnsi="Century Gothic"/>
          <w:b/>
        </w:rPr>
        <w:t>2 1HD</w:t>
      </w:r>
    </w:p>
    <w:p w14:paraId="46A6F976" w14:textId="77777777" w:rsidR="00AE3E44" w:rsidRPr="00A446C9" w:rsidRDefault="00AE3E44" w:rsidP="00AE3E4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CC04C28" wp14:editId="18366C35">
            <wp:simplePos x="0" y="0"/>
            <wp:positionH relativeFrom="column">
              <wp:posOffset>-260350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0EBD0FB1" w14:textId="77777777" w:rsidR="00AE3E44" w:rsidRPr="00A446C9" w:rsidRDefault="00AE3E44" w:rsidP="00AE3E4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060FBB64" w14:textId="77777777" w:rsidR="00AE3E44" w:rsidRDefault="00AE3E44" w:rsidP="00AE3E44">
      <w:pPr>
        <w:spacing w:line="276" w:lineRule="auto"/>
        <w:rPr>
          <w:rFonts w:ascii="Century Gothic" w:hAnsi="Century Gothic"/>
          <w:sz w:val="22"/>
          <w:szCs w:val="22"/>
        </w:rPr>
      </w:pPr>
    </w:p>
    <w:p w14:paraId="2494A6C0" w14:textId="77777777" w:rsidR="00AE3E44" w:rsidRDefault="00AE3E44" w:rsidP="00AE3E44">
      <w:pPr>
        <w:spacing w:line="276" w:lineRule="auto"/>
        <w:rPr>
          <w:rFonts w:ascii="Century Gothic" w:hAnsi="Century Gothic"/>
          <w:sz w:val="22"/>
          <w:szCs w:val="22"/>
        </w:rPr>
      </w:pPr>
    </w:p>
    <w:p w14:paraId="75CDC8CC"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Dear Member,</w:t>
      </w:r>
    </w:p>
    <w:p w14:paraId="729D2B06" w14:textId="4E7E4E00" w:rsidR="00AE3E44" w:rsidRDefault="00AE3E44" w:rsidP="00AE3E4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Finance </w:t>
      </w:r>
      <w:r w:rsidRPr="00D83254">
        <w:rPr>
          <w:rFonts w:ascii="Century Gothic" w:hAnsi="Century Gothic"/>
          <w:sz w:val="22"/>
          <w:szCs w:val="22"/>
        </w:rPr>
        <w:t>Committee</w:t>
      </w:r>
      <w:r>
        <w:rPr>
          <w:rFonts w:ascii="Century Gothic" w:hAnsi="Century Gothic"/>
          <w:sz w:val="22"/>
          <w:szCs w:val="22"/>
        </w:rPr>
        <w:t xml:space="preserve"> to be held at </w:t>
      </w:r>
      <w:r w:rsidRPr="00D83254">
        <w:rPr>
          <w:rFonts w:ascii="Century Gothic" w:hAnsi="Century Gothic"/>
          <w:sz w:val="22"/>
          <w:szCs w:val="22"/>
        </w:rPr>
        <w:t xml:space="preserve">                                          </w:t>
      </w:r>
      <w:r>
        <w:rPr>
          <w:rFonts w:ascii="Century Gothic" w:hAnsi="Century Gothic"/>
          <w:sz w:val="22"/>
          <w:szCs w:val="22"/>
        </w:rPr>
        <w:t>7.</w:t>
      </w:r>
      <w:r w:rsidR="00FD16CB">
        <w:rPr>
          <w:rFonts w:ascii="Century Gothic" w:hAnsi="Century Gothic"/>
          <w:sz w:val="22"/>
          <w:szCs w:val="22"/>
        </w:rPr>
        <w:t>30</w:t>
      </w:r>
      <w:r w:rsidRPr="00D83254">
        <w:rPr>
          <w:rFonts w:ascii="Century Gothic" w:hAnsi="Century Gothic"/>
          <w:sz w:val="22"/>
          <w:szCs w:val="22"/>
        </w:rPr>
        <w:t xml:space="preserve"> pm on Monday</w:t>
      </w:r>
      <w:r>
        <w:rPr>
          <w:rFonts w:ascii="Century Gothic" w:hAnsi="Century Gothic"/>
          <w:sz w:val="22"/>
          <w:szCs w:val="22"/>
        </w:rPr>
        <w:t xml:space="preserve"> </w:t>
      </w:r>
      <w:r w:rsidR="00FD16CB">
        <w:rPr>
          <w:rFonts w:ascii="Century Gothic" w:hAnsi="Century Gothic"/>
          <w:sz w:val="22"/>
          <w:szCs w:val="22"/>
        </w:rPr>
        <w:t>14 December</w:t>
      </w:r>
      <w:r>
        <w:rPr>
          <w:rFonts w:ascii="Century Gothic" w:hAnsi="Century Gothic"/>
          <w:sz w:val="22"/>
          <w:szCs w:val="22"/>
        </w:rPr>
        <w:t xml:space="preserve"> 2020</w:t>
      </w:r>
      <w:r w:rsidR="00FB728B">
        <w:rPr>
          <w:rFonts w:ascii="Century Gothic" w:hAnsi="Century Gothic"/>
          <w:sz w:val="22"/>
          <w:szCs w:val="22"/>
        </w:rPr>
        <w:t xml:space="preserve"> online,</w:t>
      </w:r>
      <w:r w:rsidRPr="00D83254">
        <w:rPr>
          <w:rFonts w:ascii="Century Gothic" w:hAnsi="Century Gothic"/>
          <w:sz w:val="22"/>
          <w:szCs w:val="22"/>
        </w:rPr>
        <w:t xml:space="preserve"> </w:t>
      </w:r>
      <w:r w:rsidR="00FB728B">
        <w:rPr>
          <w:rFonts w:ascii="Century Gothic" w:hAnsi="Century Gothic"/>
          <w:sz w:val="22"/>
          <w:szCs w:val="22"/>
        </w:rPr>
        <w:t>via Cisco Webex</w:t>
      </w:r>
      <w:r w:rsidR="00556E21">
        <w:rPr>
          <w:rFonts w:ascii="Century Gothic" w:hAnsi="Century Gothic"/>
          <w:sz w:val="22"/>
          <w:szCs w:val="22"/>
        </w:rPr>
        <w:t xml:space="preserve"> (joining details available from the Clerk)</w:t>
      </w:r>
      <w:r w:rsidR="00FB728B">
        <w:rPr>
          <w:rFonts w:ascii="Century Gothic" w:hAnsi="Century Gothic"/>
          <w:sz w:val="22"/>
          <w:szCs w:val="22"/>
        </w:rPr>
        <w:t>.</w:t>
      </w:r>
    </w:p>
    <w:p w14:paraId="3B7BA23A" w14:textId="77777777" w:rsidR="00FB728B" w:rsidRPr="00D83254" w:rsidRDefault="00FB728B" w:rsidP="00AE3E44">
      <w:pPr>
        <w:spacing w:line="276" w:lineRule="auto"/>
        <w:rPr>
          <w:rFonts w:ascii="Century Gothic" w:hAnsi="Century Gothic"/>
          <w:sz w:val="22"/>
          <w:szCs w:val="22"/>
        </w:rPr>
      </w:pPr>
    </w:p>
    <w:p w14:paraId="12887B32" w14:textId="3BB00EDB" w:rsidR="00AE3E44" w:rsidRPr="003D2B46" w:rsidRDefault="00AE3E44" w:rsidP="00AE3E44">
      <w:pPr>
        <w:spacing w:line="276" w:lineRule="auto"/>
        <w:rPr>
          <w:rFonts w:ascii="Century Gothic" w:hAnsi="Century Gothic"/>
          <w:b/>
          <w:bCs/>
        </w:rPr>
      </w:pPr>
      <w:r w:rsidRPr="003D2B46">
        <w:rPr>
          <w:rFonts w:ascii="Century Gothic" w:hAnsi="Century Gothic"/>
          <w:b/>
          <w:bCs/>
        </w:rPr>
        <w:t>The business to be transacted at the meeting is detailed on the agenda below. Please note that Standing Orders will apply at this meeting.  Members of the press and public are entitled to attend</w:t>
      </w:r>
      <w:r w:rsidR="00FD16CB">
        <w:rPr>
          <w:rFonts w:ascii="Century Gothic" w:hAnsi="Century Gothic"/>
          <w:b/>
          <w:bCs/>
        </w:rPr>
        <w:t>.</w:t>
      </w:r>
    </w:p>
    <w:p w14:paraId="18EAE3F0" w14:textId="77777777" w:rsidR="00AE3E44" w:rsidRPr="00D83254" w:rsidRDefault="00AE3E44" w:rsidP="00AE3E44">
      <w:pPr>
        <w:spacing w:line="276" w:lineRule="auto"/>
        <w:rPr>
          <w:rFonts w:ascii="Century Gothic" w:hAnsi="Century Gothic"/>
          <w:sz w:val="22"/>
          <w:szCs w:val="22"/>
        </w:rPr>
      </w:pPr>
    </w:p>
    <w:p w14:paraId="06373F90" w14:textId="7EA48EAD"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Signed</w:t>
      </w:r>
      <w:r w:rsidR="00FB728B">
        <w:rPr>
          <w:rFonts w:ascii="Century Gothic" w:hAnsi="Century Gothic"/>
          <w:sz w:val="22"/>
          <w:szCs w:val="22"/>
        </w:rPr>
        <w:t xml:space="preserve"> </w:t>
      </w:r>
      <w:r w:rsidR="00FB728B" w:rsidRPr="00FB728B">
        <w:rPr>
          <w:rFonts w:ascii="Ink Free" w:hAnsi="Ink Free"/>
          <w:sz w:val="40"/>
          <w:szCs w:val="40"/>
        </w:rPr>
        <w:t>Suzi Bull</w:t>
      </w:r>
      <w:r w:rsidRPr="00D83254">
        <w:rPr>
          <w:rFonts w:ascii="Century Gothic" w:hAnsi="Century Gothic"/>
          <w:sz w:val="22"/>
          <w:szCs w:val="22"/>
        </w:rPr>
        <w:t xml:space="preserve"> Clerk</w:t>
      </w:r>
      <w:r w:rsidR="00FB728B">
        <w:rPr>
          <w:rFonts w:ascii="Century Gothic" w:hAnsi="Century Gothic"/>
          <w:sz w:val="22"/>
          <w:szCs w:val="22"/>
        </w:rPr>
        <w:t xml:space="preserve">/ Proper Officer </w:t>
      </w:r>
      <w:r w:rsidRPr="00D83254">
        <w:rPr>
          <w:rFonts w:ascii="Century Gothic" w:hAnsi="Century Gothic"/>
          <w:sz w:val="22"/>
          <w:szCs w:val="22"/>
        </w:rPr>
        <w:t xml:space="preserve">to the Parish Council </w:t>
      </w:r>
      <w:r w:rsidR="00FD16CB">
        <w:rPr>
          <w:rFonts w:ascii="Century Gothic" w:hAnsi="Century Gothic"/>
          <w:sz w:val="22"/>
          <w:szCs w:val="22"/>
        </w:rPr>
        <w:t>08.12</w:t>
      </w:r>
      <w:r w:rsidR="00FB728B">
        <w:rPr>
          <w:rFonts w:ascii="Century Gothic" w:hAnsi="Century Gothic"/>
          <w:sz w:val="22"/>
          <w:szCs w:val="22"/>
        </w:rPr>
        <w:t>.20</w:t>
      </w:r>
    </w:p>
    <w:p w14:paraId="108E34D5" w14:textId="77777777" w:rsidR="00AE3E44" w:rsidRDefault="00AE3E44" w:rsidP="00AE3E44"/>
    <w:p w14:paraId="629CB4D3" w14:textId="23405B93" w:rsidR="00AE3E44" w:rsidRDefault="00AE3E44" w:rsidP="00AE3E44">
      <w:pPr>
        <w:rPr>
          <w:rFonts w:ascii="Century Gothic" w:hAnsi="Century Gothic"/>
          <w:b/>
          <w:sz w:val="22"/>
          <w:szCs w:val="22"/>
        </w:rPr>
      </w:pPr>
      <w:r>
        <w:rPr>
          <w:rFonts w:ascii="Century Gothic" w:hAnsi="Century Gothic"/>
          <w:b/>
          <w:sz w:val="22"/>
          <w:szCs w:val="22"/>
        </w:rPr>
        <w:t>AGENDA</w:t>
      </w:r>
    </w:p>
    <w:p w14:paraId="30D1DCB8" w14:textId="77777777" w:rsidR="00AE3E44" w:rsidRDefault="00AE3E44" w:rsidP="00AE3E44">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7E0D3F0E" w14:textId="77777777" w:rsidR="00AE3E44" w:rsidRPr="00247FF1" w:rsidRDefault="00AE3E44" w:rsidP="00AE3E44">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5D38EF79" w14:textId="77777777" w:rsidR="00AE3E44" w:rsidRPr="00247FF1" w:rsidRDefault="00AE3E44" w:rsidP="00AE3E44">
      <w:pPr>
        <w:rPr>
          <w:rFonts w:ascii="Century Gothic" w:hAnsi="Century Gothic"/>
          <w:sz w:val="22"/>
          <w:szCs w:val="22"/>
        </w:rPr>
      </w:pPr>
    </w:p>
    <w:p w14:paraId="6C47EAAB" w14:textId="77777777" w:rsidR="00AE3E44" w:rsidRDefault="00AE3E44" w:rsidP="00AE3E44">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1E0289AD" w14:textId="77777777" w:rsidR="00AE3E44" w:rsidRPr="00B158B3" w:rsidRDefault="00AE3E44" w:rsidP="00AE3E44">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62686685" w14:textId="77777777" w:rsidR="00AE3E44" w:rsidRDefault="00AE3E44" w:rsidP="00AE3E44">
      <w:pPr>
        <w:rPr>
          <w:rFonts w:ascii="Century Gothic" w:hAnsi="Century Gothic"/>
          <w:sz w:val="22"/>
          <w:szCs w:val="22"/>
        </w:rPr>
      </w:pPr>
    </w:p>
    <w:p w14:paraId="5A31F0C1" w14:textId="77777777" w:rsidR="00AE3E44" w:rsidRPr="00625FA4" w:rsidRDefault="00AE3E44" w:rsidP="00AE3E44">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48EE004B" w14:textId="5D284CBC" w:rsidR="00AE3E44" w:rsidRDefault="00AE3E44" w:rsidP="00AE3E44">
      <w:pPr>
        <w:rPr>
          <w:rFonts w:ascii="Century Gothic" w:hAnsi="Century Gothic"/>
          <w:b/>
          <w:bCs/>
          <w:sz w:val="22"/>
          <w:szCs w:val="22"/>
        </w:rPr>
      </w:pPr>
      <w:r>
        <w:rPr>
          <w:rFonts w:ascii="Century Gothic" w:hAnsi="Century Gothic"/>
          <w:sz w:val="22"/>
          <w:szCs w:val="22"/>
        </w:rPr>
        <w:t xml:space="preserve">To approve the Minutes of the meeting held on </w:t>
      </w:r>
      <w:r w:rsidR="00AE3487">
        <w:rPr>
          <w:rFonts w:ascii="Century Gothic" w:hAnsi="Century Gothic"/>
          <w:sz w:val="22"/>
          <w:szCs w:val="22"/>
        </w:rPr>
        <w:t>02 November</w:t>
      </w:r>
      <w:r w:rsidR="00FF661C">
        <w:rPr>
          <w:rFonts w:ascii="Century Gothic" w:hAnsi="Century Gothic"/>
          <w:sz w:val="22"/>
          <w:szCs w:val="22"/>
        </w:rPr>
        <w:t xml:space="preserve"> </w:t>
      </w:r>
      <w:r w:rsidR="00556E21">
        <w:rPr>
          <w:rFonts w:ascii="Century Gothic" w:hAnsi="Century Gothic"/>
          <w:sz w:val="22"/>
          <w:szCs w:val="22"/>
        </w:rPr>
        <w:t>2020</w:t>
      </w:r>
      <w:r>
        <w:rPr>
          <w:rFonts w:ascii="Century Gothic" w:hAnsi="Century Gothic"/>
          <w:sz w:val="22"/>
          <w:szCs w:val="22"/>
        </w:rPr>
        <w:t xml:space="preserve">. </w:t>
      </w:r>
      <w:r w:rsidRPr="007973C7">
        <w:rPr>
          <w:rFonts w:ascii="Century Gothic" w:hAnsi="Century Gothic"/>
          <w:b/>
          <w:bCs/>
          <w:sz w:val="22"/>
          <w:szCs w:val="22"/>
        </w:rPr>
        <w:t>Enc</w:t>
      </w:r>
    </w:p>
    <w:p w14:paraId="2EEA3825" w14:textId="6A78C1A0" w:rsidR="004E0638" w:rsidRDefault="004E0638" w:rsidP="00AE3E44">
      <w:pPr>
        <w:rPr>
          <w:rFonts w:ascii="Century Gothic" w:hAnsi="Century Gothic"/>
          <w:b/>
          <w:bCs/>
          <w:sz w:val="22"/>
          <w:szCs w:val="22"/>
        </w:rPr>
      </w:pPr>
    </w:p>
    <w:p w14:paraId="0941877C" w14:textId="3389F2CD" w:rsidR="00A118FF" w:rsidRPr="00D718DD" w:rsidRDefault="0079516D" w:rsidP="00AE3E44">
      <w:pPr>
        <w:rPr>
          <w:rFonts w:ascii="Century Gothic" w:hAnsi="Century Gothic"/>
          <w:b/>
          <w:bCs/>
          <w:sz w:val="22"/>
          <w:szCs w:val="22"/>
        </w:rPr>
      </w:pPr>
      <w:r>
        <w:rPr>
          <w:rFonts w:ascii="Century Gothic" w:hAnsi="Century Gothic"/>
          <w:b/>
          <w:bCs/>
          <w:sz w:val="22"/>
          <w:szCs w:val="22"/>
        </w:rPr>
        <w:t>4</w:t>
      </w:r>
      <w:r w:rsidR="00A118FF" w:rsidRPr="00D718DD">
        <w:rPr>
          <w:rFonts w:ascii="Century Gothic" w:hAnsi="Century Gothic"/>
          <w:b/>
          <w:bCs/>
          <w:sz w:val="22"/>
          <w:szCs w:val="22"/>
        </w:rPr>
        <w:t>. BUDGET MONITORING.</w:t>
      </w:r>
    </w:p>
    <w:p w14:paraId="788BF48C" w14:textId="7BF377B1" w:rsidR="00A118FF" w:rsidRDefault="00A118FF" w:rsidP="00AE3E44">
      <w:pPr>
        <w:rPr>
          <w:rFonts w:ascii="Century Gothic" w:hAnsi="Century Gothic"/>
          <w:sz w:val="22"/>
          <w:szCs w:val="22"/>
        </w:rPr>
      </w:pPr>
      <w:r>
        <w:rPr>
          <w:rFonts w:ascii="Century Gothic" w:hAnsi="Century Gothic"/>
          <w:sz w:val="22"/>
          <w:szCs w:val="22"/>
        </w:rPr>
        <w:t xml:space="preserve">To receive and consider a </w:t>
      </w:r>
      <w:r w:rsidR="00D718DD">
        <w:rPr>
          <w:rFonts w:ascii="Century Gothic" w:hAnsi="Century Gothic"/>
          <w:sz w:val="22"/>
          <w:szCs w:val="22"/>
        </w:rPr>
        <w:t>Net Position report.</w:t>
      </w:r>
    </w:p>
    <w:p w14:paraId="4643C03B" w14:textId="77777777" w:rsidR="00D718DD" w:rsidRDefault="00D718DD" w:rsidP="00AE3E44">
      <w:pPr>
        <w:rPr>
          <w:rFonts w:ascii="Century Gothic" w:hAnsi="Century Gothic"/>
          <w:sz w:val="22"/>
          <w:szCs w:val="22"/>
        </w:rPr>
      </w:pPr>
    </w:p>
    <w:p w14:paraId="52BC0561" w14:textId="4B16C2D3" w:rsidR="00AE3E44" w:rsidRDefault="0079516D" w:rsidP="00AE3E44">
      <w:pPr>
        <w:rPr>
          <w:rFonts w:ascii="Century Gothic" w:hAnsi="Century Gothic"/>
          <w:b/>
          <w:bCs/>
          <w:sz w:val="22"/>
          <w:szCs w:val="22"/>
        </w:rPr>
      </w:pPr>
      <w:r>
        <w:rPr>
          <w:rFonts w:ascii="Century Gothic" w:hAnsi="Century Gothic"/>
          <w:b/>
          <w:bCs/>
          <w:sz w:val="22"/>
          <w:szCs w:val="22"/>
        </w:rPr>
        <w:t>5</w:t>
      </w:r>
      <w:r w:rsidR="001A7C37">
        <w:rPr>
          <w:rFonts w:ascii="Century Gothic" w:hAnsi="Century Gothic"/>
          <w:b/>
          <w:bCs/>
          <w:sz w:val="22"/>
          <w:szCs w:val="22"/>
        </w:rPr>
        <w:t>. BUDGET 2021/22.</w:t>
      </w:r>
    </w:p>
    <w:p w14:paraId="65F5AA00" w14:textId="4D450D48" w:rsidR="007A5F09" w:rsidRDefault="007A5F09" w:rsidP="00AE3E44">
      <w:pPr>
        <w:rPr>
          <w:rFonts w:ascii="Century Gothic" w:hAnsi="Century Gothic"/>
          <w:b/>
          <w:bCs/>
          <w:sz w:val="22"/>
          <w:szCs w:val="22"/>
        </w:rPr>
      </w:pPr>
      <w:r>
        <w:rPr>
          <w:rFonts w:ascii="Century Gothic" w:hAnsi="Century Gothic"/>
          <w:b/>
          <w:bCs/>
          <w:sz w:val="22"/>
          <w:szCs w:val="22"/>
        </w:rPr>
        <w:t xml:space="preserve">To receive </w:t>
      </w:r>
      <w:r w:rsidR="002E4F95">
        <w:rPr>
          <w:rFonts w:ascii="Century Gothic" w:hAnsi="Century Gothic"/>
          <w:b/>
          <w:bCs/>
          <w:sz w:val="22"/>
          <w:szCs w:val="22"/>
        </w:rPr>
        <w:t>a draft budget report and further consider budget requirements for the period 2021/22.</w:t>
      </w:r>
    </w:p>
    <w:p w14:paraId="6D1B5640" w14:textId="4CC8BFF3" w:rsidR="0062099F" w:rsidRDefault="0062099F" w:rsidP="00AE3E44">
      <w:pPr>
        <w:rPr>
          <w:rFonts w:ascii="Century Gothic" w:hAnsi="Century Gothic"/>
          <w:b/>
          <w:bCs/>
          <w:sz w:val="22"/>
          <w:szCs w:val="22"/>
        </w:rPr>
      </w:pPr>
    </w:p>
    <w:p w14:paraId="4C7899EE" w14:textId="7C189F5D" w:rsidR="0062099F" w:rsidRDefault="0062099F" w:rsidP="00AE3E44">
      <w:pPr>
        <w:rPr>
          <w:rFonts w:ascii="Century Gothic" w:hAnsi="Century Gothic"/>
          <w:b/>
          <w:bCs/>
          <w:sz w:val="22"/>
          <w:szCs w:val="22"/>
        </w:rPr>
      </w:pPr>
      <w:r>
        <w:rPr>
          <w:rFonts w:ascii="Century Gothic" w:hAnsi="Century Gothic"/>
          <w:b/>
          <w:bCs/>
          <w:sz w:val="22"/>
          <w:szCs w:val="22"/>
        </w:rPr>
        <w:t>6. BANK ACCOUNT.</w:t>
      </w:r>
    </w:p>
    <w:p w14:paraId="57A6A02E" w14:textId="4684D6C6" w:rsidR="0062099F" w:rsidRPr="00A066F9" w:rsidRDefault="0062099F" w:rsidP="00AE3E44">
      <w:pPr>
        <w:rPr>
          <w:rFonts w:ascii="Century Gothic" w:hAnsi="Century Gothic"/>
          <w:sz w:val="22"/>
          <w:szCs w:val="22"/>
        </w:rPr>
      </w:pPr>
      <w:r w:rsidRPr="00A066F9">
        <w:rPr>
          <w:rFonts w:ascii="Century Gothic" w:hAnsi="Century Gothic"/>
          <w:sz w:val="22"/>
          <w:szCs w:val="22"/>
        </w:rPr>
        <w:t xml:space="preserve">To </w:t>
      </w:r>
      <w:r w:rsidR="00A066F9" w:rsidRPr="00A066F9">
        <w:rPr>
          <w:rFonts w:ascii="Century Gothic" w:hAnsi="Century Gothic"/>
          <w:sz w:val="22"/>
          <w:szCs w:val="22"/>
        </w:rPr>
        <w:t>receive information from the clerk.</w:t>
      </w:r>
    </w:p>
    <w:p w14:paraId="5AE67773" w14:textId="77777777" w:rsidR="007A5F09" w:rsidRDefault="007A5F09" w:rsidP="00AE3E44">
      <w:pPr>
        <w:rPr>
          <w:rFonts w:ascii="Century Gothic" w:hAnsi="Century Gothic"/>
          <w:b/>
          <w:bCs/>
          <w:sz w:val="22"/>
          <w:szCs w:val="22"/>
        </w:rPr>
      </w:pPr>
    </w:p>
    <w:p w14:paraId="1D60BE61" w14:textId="66790DA5" w:rsidR="00B54539" w:rsidRPr="0099795B" w:rsidRDefault="00A066F9" w:rsidP="00AE3E44">
      <w:pPr>
        <w:rPr>
          <w:rFonts w:ascii="Century Gothic" w:hAnsi="Century Gothic"/>
          <w:b/>
          <w:bCs/>
          <w:sz w:val="22"/>
          <w:szCs w:val="22"/>
        </w:rPr>
      </w:pPr>
      <w:r>
        <w:rPr>
          <w:rFonts w:ascii="Century Gothic" w:hAnsi="Century Gothic"/>
          <w:b/>
          <w:bCs/>
          <w:sz w:val="22"/>
          <w:szCs w:val="22"/>
        </w:rPr>
        <w:t>7</w:t>
      </w:r>
      <w:r w:rsidR="001875BF" w:rsidRPr="0099795B">
        <w:rPr>
          <w:rFonts w:ascii="Century Gothic" w:hAnsi="Century Gothic"/>
          <w:b/>
          <w:bCs/>
          <w:sz w:val="22"/>
          <w:szCs w:val="22"/>
        </w:rPr>
        <w:t>. DATE AND TIME OF THE NEXT MEETING.</w:t>
      </w:r>
    </w:p>
    <w:p w14:paraId="59359E36" w14:textId="7FB6135A" w:rsidR="001875BF" w:rsidRPr="001875BF" w:rsidRDefault="001875BF" w:rsidP="00AE3E44">
      <w:pPr>
        <w:rPr>
          <w:rFonts w:ascii="Century Gothic" w:hAnsi="Century Gothic"/>
          <w:sz w:val="22"/>
          <w:szCs w:val="22"/>
        </w:rPr>
      </w:pPr>
      <w:r w:rsidRPr="001875BF">
        <w:rPr>
          <w:rFonts w:ascii="Century Gothic" w:hAnsi="Century Gothic"/>
          <w:sz w:val="22"/>
          <w:szCs w:val="22"/>
        </w:rPr>
        <w:t>To confirm the date and time of the next meeting</w:t>
      </w:r>
      <w:r w:rsidR="00D30750">
        <w:rPr>
          <w:rFonts w:ascii="Century Gothic" w:hAnsi="Century Gothic"/>
          <w:sz w:val="22"/>
          <w:szCs w:val="22"/>
        </w:rPr>
        <w:t xml:space="preserve"> will be on Monday </w:t>
      </w:r>
      <w:r w:rsidR="00D31954">
        <w:rPr>
          <w:rFonts w:ascii="Century Gothic" w:hAnsi="Century Gothic"/>
          <w:sz w:val="22"/>
          <w:szCs w:val="22"/>
        </w:rPr>
        <w:t>1</w:t>
      </w:r>
      <w:r w:rsidR="000078F6">
        <w:rPr>
          <w:rFonts w:ascii="Century Gothic" w:hAnsi="Century Gothic"/>
          <w:sz w:val="22"/>
          <w:szCs w:val="22"/>
        </w:rPr>
        <w:t>1</w:t>
      </w:r>
      <w:r w:rsidR="00D31954">
        <w:rPr>
          <w:rFonts w:ascii="Century Gothic" w:hAnsi="Century Gothic"/>
          <w:sz w:val="22"/>
          <w:szCs w:val="22"/>
        </w:rPr>
        <w:t xml:space="preserve"> </w:t>
      </w:r>
      <w:r w:rsidR="000078F6">
        <w:rPr>
          <w:rFonts w:ascii="Century Gothic" w:hAnsi="Century Gothic"/>
          <w:sz w:val="22"/>
          <w:szCs w:val="22"/>
        </w:rPr>
        <w:t>January 2021</w:t>
      </w:r>
      <w:r w:rsidRPr="001875BF">
        <w:rPr>
          <w:rFonts w:ascii="Century Gothic" w:hAnsi="Century Gothic"/>
          <w:sz w:val="22"/>
          <w:szCs w:val="22"/>
        </w:rPr>
        <w:t>.</w:t>
      </w:r>
    </w:p>
    <w:p w14:paraId="69105788" w14:textId="77777777" w:rsidR="00AE3E44" w:rsidRPr="00D83254" w:rsidRDefault="00AE3E44" w:rsidP="00AE3E44">
      <w:pPr>
        <w:rPr>
          <w:rFonts w:ascii="Century Gothic" w:hAnsi="Century Gothic"/>
          <w:sz w:val="22"/>
          <w:szCs w:val="22"/>
        </w:rPr>
      </w:pPr>
    </w:p>
    <w:p w14:paraId="22C1B492" w14:textId="77777777" w:rsidR="00AE3E44" w:rsidRPr="00D83254" w:rsidRDefault="00AE3E44" w:rsidP="00AE3E44">
      <w:pPr>
        <w:rPr>
          <w:rFonts w:ascii="Century Gothic" w:hAnsi="Century Gothic"/>
          <w:sz w:val="22"/>
          <w:szCs w:val="22"/>
        </w:rPr>
      </w:pPr>
    </w:p>
    <w:p w14:paraId="7C391582" w14:textId="77777777" w:rsidR="00AE3E44" w:rsidRPr="00D83254" w:rsidRDefault="00AE3E44" w:rsidP="00AE3E44">
      <w:pPr>
        <w:rPr>
          <w:rFonts w:ascii="Century Gothic" w:hAnsi="Century Gothic"/>
          <w:sz w:val="22"/>
          <w:szCs w:val="22"/>
        </w:rPr>
      </w:pPr>
    </w:p>
    <w:p w14:paraId="34FB1F94" w14:textId="77777777" w:rsidR="00AE3E44" w:rsidRDefault="00AE3E44" w:rsidP="00AE3E44"/>
    <w:p w14:paraId="06573D48" w14:textId="77777777" w:rsidR="00A4410F" w:rsidRDefault="00A4410F"/>
    <w:sectPr w:rsidR="00A4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CA8"/>
    <w:multiLevelType w:val="hybridMultilevel"/>
    <w:tmpl w:val="229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057FF"/>
    <w:multiLevelType w:val="hybridMultilevel"/>
    <w:tmpl w:val="2B8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3058"/>
    <w:multiLevelType w:val="hybridMultilevel"/>
    <w:tmpl w:val="9A1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4"/>
    <w:rsid w:val="000078F6"/>
    <w:rsid w:val="00085B7D"/>
    <w:rsid w:val="00171BEA"/>
    <w:rsid w:val="001875BF"/>
    <w:rsid w:val="001A1B16"/>
    <w:rsid w:val="001A7C37"/>
    <w:rsid w:val="00215DFB"/>
    <w:rsid w:val="002E4F95"/>
    <w:rsid w:val="003D2B46"/>
    <w:rsid w:val="004A77BD"/>
    <w:rsid w:val="004E0638"/>
    <w:rsid w:val="00556E21"/>
    <w:rsid w:val="00601799"/>
    <w:rsid w:val="0062099F"/>
    <w:rsid w:val="006330AE"/>
    <w:rsid w:val="006D2290"/>
    <w:rsid w:val="00704B3C"/>
    <w:rsid w:val="0079516D"/>
    <w:rsid w:val="007A5F09"/>
    <w:rsid w:val="00914511"/>
    <w:rsid w:val="009436A2"/>
    <w:rsid w:val="0099795B"/>
    <w:rsid w:val="00A066F9"/>
    <w:rsid w:val="00A118FF"/>
    <w:rsid w:val="00A4410F"/>
    <w:rsid w:val="00A45BD0"/>
    <w:rsid w:val="00AE3487"/>
    <w:rsid w:val="00AE3E44"/>
    <w:rsid w:val="00B02C0C"/>
    <w:rsid w:val="00B54539"/>
    <w:rsid w:val="00B56A92"/>
    <w:rsid w:val="00BA7DB3"/>
    <w:rsid w:val="00BC2EB5"/>
    <w:rsid w:val="00C77374"/>
    <w:rsid w:val="00CF3137"/>
    <w:rsid w:val="00D30750"/>
    <w:rsid w:val="00D31954"/>
    <w:rsid w:val="00D718DD"/>
    <w:rsid w:val="00E5296E"/>
    <w:rsid w:val="00EA12FE"/>
    <w:rsid w:val="00EB4AD4"/>
    <w:rsid w:val="00F15297"/>
    <w:rsid w:val="00F223F9"/>
    <w:rsid w:val="00FB0549"/>
    <w:rsid w:val="00FB728B"/>
    <w:rsid w:val="00FD16CB"/>
    <w:rsid w:val="00FF661C"/>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56A"/>
  <w15:chartTrackingRefBased/>
  <w15:docId w15:val="{7E51F198-FA4D-4C89-BE26-5B347C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44"/>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E3E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3E44"/>
    <w:rPr>
      <w:rFonts w:ascii="WistenBold" w:eastAsia="Times New Roman" w:hAnsi="WistenBold" w:cs="Times New Roman"/>
      <w:b/>
      <w:bCs/>
      <w:i/>
      <w:iCs/>
      <w:sz w:val="26"/>
      <w:szCs w:val="26"/>
      <w:lang w:eastAsia="en-GB"/>
    </w:rPr>
  </w:style>
  <w:style w:type="character" w:styleId="Hyperlink">
    <w:name w:val="Hyperlink"/>
    <w:rsid w:val="00AE3E44"/>
    <w:rPr>
      <w:color w:val="0000FF"/>
      <w:u w:val="single"/>
    </w:rPr>
  </w:style>
  <w:style w:type="paragraph" w:styleId="BodyText">
    <w:name w:val="Body Text"/>
    <w:basedOn w:val="Normal"/>
    <w:link w:val="BodyTextChar"/>
    <w:rsid w:val="00AE3E44"/>
    <w:pPr>
      <w:jc w:val="center"/>
    </w:pPr>
    <w:rPr>
      <w:rFonts w:ascii="Bright" w:hAnsi="Bright"/>
      <w:b/>
      <w:sz w:val="44"/>
    </w:rPr>
  </w:style>
  <w:style w:type="character" w:customStyle="1" w:styleId="BodyTextChar">
    <w:name w:val="Body Text Char"/>
    <w:basedOn w:val="DefaultParagraphFont"/>
    <w:link w:val="BodyText"/>
    <w:rsid w:val="00AE3E44"/>
    <w:rPr>
      <w:rFonts w:ascii="Bright" w:eastAsia="Times New Roman" w:hAnsi="Bright" w:cs="Times New Roman"/>
      <w:b/>
      <w:sz w:val="44"/>
      <w:szCs w:val="20"/>
      <w:lang w:eastAsia="en-GB"/>
    </w:rPr>
  </w:style>
  <w:style w:type="paragraph" w:styleId="Footer">
    <w:name w:val="footer"/>
    <w:basedOn w:val="Normal"/>
    <w:link w:val="FooterChar"/>
    <w:rsid w:val="00AE3E44"/>
    <w:pPr>
      <w:tabs>
        <w:tab w:val="center" w:pos="4153"/>
        <w:tab w:val="right" w:pos="8306"/>
      </w:tabs>
    </w:pPr>
  </w:style>
  <w:style w:type="character" w:customStyle="1" w:styleId="FooterChar">
    <w:name w:val="Footer Char"/>
    <w:basedOn w:val="DefaultParagraphFont"/>
    <w:link w:val="Footer"/>
    <w:rsid w:val="00AE3E44"/>
    <w:rPr>
      <w:rFonts w:ascii="WistenBold" w:eastAsia="Times New Roman" w:hAnsi="WistenBold" w:cs="Times New Roman"/>
      <w:sz w:val="20"/>
      <w:szCs w:val="20"/>
      <w:lang w:eastAsia="en-GB"/>
    </w:rPr>
  </w:style>
  <w:style w:type="paragraph" w:styleId="ListParagraph">
    <w:name w:val="List Paragraph"/>
    <w:basedOn w:val="Normal"/>
    <w:uiPriority w:val="34"/>
    <w:qFormat/>
    <w:rsid w:val="00A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clerk@uptonbychester.org.uk</cp:lastModifiedBy>
  <cp:revision>9</cp:revision>
  <dcterms:created xsi:type="dcterms:W3CDTF">2020-12-09T09:34:00Z</dcterms:created>
  <dcterms:modified xsi:type="dcterms:W3CDTF">2020-12-09T09:39:00Z</dcterms:modified>
</cp:coreProperties>
</file>