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19B" w:rsidRDefault="0048219B" w:rsidP="0048219B">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08F16450" wp14:editId="2FA203A4">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8219B" w:rsidRDefault="0048219B" w:rsidP="0048219B">
                            <w:r>
                              <w:rPr>
                                <w:noProof/>
                              </w:rPr>
                              <w:drawing>
                                <wp:inline distT="0" distB="0" distL="0" distR="0" wp14:anchorId="660D5FEF" wp14:editId="2A2650C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48219B" w:rsidRDefault="0048219B" w:rsidP="0048219B">
                      <w:r>
                        <w:rPr>
                          <w:noProof/>
                        </w:rPr>
                        <w:drawing>
                          <wp:inline distT="0" distB="0" distL="0" distR="0" wp14:anchorId="660D5FEF" wp14:editId="2A2650CE">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48219B" w:rsidRPr="00A446C9" w:rsidRDefault="0048219B" w:rsidP="0048219B">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48219B" w:rsidRPr="00EA73EE" w:rsidRDefault="0048219B" w:rsidP="0048219B">
      <w:pPr>
        <w:pStyle w:val="Heading5"/>
        <w:rPr>
          <w:rFonts w:ascii="Times New Roman" w:hAnsi="Times New Roman"/>
          <w:sz w:val="20"/>
        </w:rPr>
      </w:pPr>
      <w:r>
        <w:rPr>
          <w:rFonts w:ascii="Times New Roman" w:hAnsi="Times New Roman"/>
          <w:sz w:val="20"/>
        </w:rPr>
        <w:tab/>
      </w:r>
    </w:p>
    <w:p w:rsidR="0048219B" w:rsidRPr="0048219B" w:rsidRDefault="0048219B" w:rsidP="0048219B">
      <w:pPr>
        <w:pStyle w:val="Footer"/>
        <w:jc w:val="right"/>
        <w:rPr>
          <w:rFonts w:ascii="Century Gothic" w:hAnsi="Century Gothic"/>
          <w:b/>
          <w:sz w:val="24"/>
          <w:szCs w:val="24"/>
        </w:rPr>
      </w:pPr>
      <w:r w:rsidRPr="0048219B">
        <w:rPr>
          <w:rFonts w:ascii="Century Gothic" w:hAnsi="Century Gothic"/>
          <w:b/>
          <w:sz w:val="24"/>
          <w:szCs w:val="24"/>
        </w:rPr>
        <w:t>18 Gladstone Road</w:t>
      </w:r>
    </w:p>
    <w:p w:rsidR="0048219B" w:rsidRPr="0048219B" w:rsidRDefault="0048219B" w:rsidP="0048219B">
      <w:pPr>
        <w:pStyle w:val="Footer"/>
        <w:jc w:val="right"/>
        <w:rPr>
          <w:rFonts w:ascii="Century Gothic" w:hAnsi="Century Gothic"/>
          <w:b/>
          <w:sz w:val="24"/>
          <w:szCs w:val="24"/>
        </w:rPr>
      </w:pPr>
      <w:r w:rsidRPr="0048219B">
        <w:rPr>
          <w:rFonts w:ascii="Century Gothic" w:hAnsi="Century Gothic"/>
          <w:b/>
          <w:sz w:val="24"/>
          <w:szCs w:val="24"/>
        </w:rPr>
        <w:t>Chester</w:t>
      </w:r>
    </w:p>
    <w:p w:rsidR="0048219B" w:rsidRPr="0048219B" w:rsidRDefault="0048219B" w:rsidP="0048219B">
      <w:pPr>
        <w:pStyle w:val="Footer"/>
        <w:jc w:val="right"/>
        <w:rPr>
          <w:rFonts w:ascii="Century Gothic" w:hAnsi="Century Gothic"/>
          <w:b/>
          <w:sz w:val="24"/>
          <w:szCs w:val="24"/>
        </w:rPr>
      </w:pPr>
      <w:r w:rsidRPr="0048219B">
        <w:rPr>
          <w:rFonts w:ascii="Century Gothic" w:hAnsi="Century Gothic"/>
          <w:b/>
          <w:sz w:val="24"/>
          <w:szCs w:val="24"/>
        </w:rPr>
        <w:t>CH1 4BY</w:t>
      </w:r>
    </w:p>
    <w:p w:rsidR="0048219B" w:rsidRPr="0048219B" w:rsidRDefault="0048219B" w:rsidP="0048219B">
      <w:pPr>
        <w:pStyle w:val="Footer"/>
        <w:jc w:val="right"/>
        <w:rPr>
          <w:rFonts w:ascii="Century Gothic" w:hAnsi="Century Gothic"/>
          <w:b/>
          <w:sz w:val="24"/>
          <w:szCs w:val="24"/>
        </w:rPr>
      </w:pPr>
      <w:r w:rsidRPr="0048219B">
        <w:rPr>
          <w:rFonts w:ascii="Century Gothic" w:hAnsi="Century Gothic"/>
          <w:b/>
          <w:sz w:val="24"/>
          <w:szCs w:val="24"/>
        </w:rPr>
        <w:t>07584415343</w:t>
      </w:r>
    </w:p>
    <w:p w:rsidR="0048219B" w:rsidRPr="0048219B" w:rsidRDefault="000E0F2E" w:rsidP="0048219B">
      <w:pPr>
        <w:pStyle w:val="Footer"/>
        <w:jc w:val="right"/>
        <w:rPr>
          <w:rFonts w:ascii="Century Gothic" w:hAnsi="Century Gothic"/>
          <w:b/>
          <w:sz w:val="24"/>
          <w:szCs w:val="24"/>
        </w:rPr>
      </w:pPr>
      <w:r>
        <w:rPr>
          <w:rFonts w:ascii="Century Gothic" w:hAnsi="Century Gothic"/>
          <w:b/>
          <w:sz w:val="24"/>
          <w:szCs w:val="24"/>
        </w:rPr>
        <w:t xml:space="preserve">Email: </w:t>
      </w:r>
      <w:hyperlink r:id="rId8" w:history="1">
        <w:r w:rsidR="0048219B" w:rsidRPr="0048219B">
          <w:rPr>
            <w:rStyle w:val="Hyperlink"/>
            <w:rFonts w:ascii="Century Gothic" w:hAnsi="Century Gothic"/>
            <w:b/>
            <w:sz w:val="24"/>
            <w:szCs w:val="24"/>
          </w:rPr>
          <w:t>clerk@uptonbychester.org.uk</w:t>
        </w:r>
      </w:hyperlink>
    </w:p>
    <w:p w:rsidR="0048219B" w:rsidRPr="0048219B" w:rsidRDefault="0048219B" w:rsidP="0048219B">
      <w:pPr>
        <w:rPr>
          <w:rFonts w:ascii="Century Gothic" w:hAnsi="Century Gothic"/>
          <w:sz w:val="24"/>
          <w:szCs w:val="24"/>
        </w:rPr>
      </w:pPr>
      <w:r w:rsidRPr="0048219B">
        <w:rPr>
          <w:rFonts w:ascii="Century Gothic" w:hAnsi="Century Gothic"/>
          <w:sz w:val="24"/>
          <w:szCs w:val="24"/>
        </w:rPr>
        <w:t xml:space="preserve"> </w:t>
      </w:r>
    </w:p>
    <w:p w:rsidR="0048219B" w:rsidRPr="0048219B" w:rsidRDefault="0048219B" w:rsidP="0048219B">
      <w:pPr>
        <w:spacing w:line="276" w:lineRule="auto"/>
        <w:rPr>
          <w:rFonts w:ascii="Century Gothic" w:hAnsi="Century Gothic"/>
          <w:sz w:val="24"/>
          <w:szCs w:val="24"/>
        </w:rPr>
      </w:pPr>
    </w:p>
    <w:p w:rsidR="0048219B" w:rsidRPr="00DE459D" w:rsidRDefault="0048219B" w:rsidP="0048219B">
      <w:pPr>
        <w:rPr>
          <w:rFonts w:ascii="Century Gothic" w:hAnsi="Century Gothic"/>
          <w:sz w:val="22"/>
          <w:szCs w:val="22"/>
        </w:rPr>
      </w:pPr>
      <w:r w:rsidRPr="00DE459D">
        <w:rPr>
          <w:rFonts w:ascii="Century Gothic" w:hAnsi="Century Gothic"/>
          <w:sz w:val="22"/>
          <w:szCs w:val="22"/>
        </w:rPr>
        <w:t>Dear Member,</w:t>
      </w:r>
    </w:p>
    <w:p w:rsidR="0048219B" w:rsidRPr="00DE459D" w:rsidRDefault="0048219B" w:rsidP="0048219B">
      <w:pPr>
        <w:rPr>
          <w:rFonts w:ascii="Century Gothic" w:hAnsi="Century Gothic"/>
          <w:sz w:val="22"/>
          <w:szCs w:val="22"/>
        </w:rPr>
      </w:pPr>
      <w:r w:rsidRPr="00DE459D">
        <w:rPr>
          <w:rFonts w:ascii="Century Gothic" w:hAnsi="Century Gothic"/>
          <w:sz w:val="22"/>
          <w:szCs w:val="22"/>
        </w:rPr>
        <w:t xml:space="preserve">You are summoned to the Annual Meeting of Upton by Chester &amp; District Parish Council to be held at 7.00pm on Monday </w:t>
      </w:r>
      <w:r w:rsidR="000E0F2E">
        <w:rPr>
          <w:rFonts w:ascii="Century Gothic" w:hAnsi="Century Gothic"/>
          <w:sz w:val="22"/>
          <w:szCs w:val="22"/>
        </w:rPr>
        <w:t>2</w:t>
      </w:r>
      <w:r w:rsidR="00AA5244">
        <w:rPr>
          <w:rFonts w:ascii="Century Gothic" w:hAnsi="Century Gothic"/>
          <w:sz w:val="22"/>
          <w:szCs w:val="22"/>
        </w:rPr>
        <w:t>0 May 2019</w:t>
      </w:r>
      <w:r w:rsidRPr="00DE459D">
        <w:rPr>
          <w:rFonts w:ascii="Century Gothic" w:hAnsi="Century Gothic"/>
          <w:sz w:val="22"/>
          <w:szCs w:val="22"/>
        </w:rPr>
        <w:t xml:space="preserve"> at The Pavilion, </w:t>
      </w:r>
      <w:proofErr w:type="spellStart"/>
      <w:r w:rsidRPr="00DE459D">
        <w:rPr>
          <w:rFonts w:ascii="Century Gothic" w:hAnsi="Century Gothic"/>
          <w:sz w:val="22"/>
          <w:szCs w:val="22"/>
        </w:rPr>
        <w:t>Wealstone</w:t>
      </w:r>
      <w:proofErr w:type="spellEnd"/>
      <w:r w:rsidRPr="00DE459D">
        <w:rPr>
          <w:rFonts w:ascii="Century Gothic" w:hAnsi="Century Gothic"/>
          <w:sz w:val="22"/>
          <w:szCs w:val="22"/>
        </w:rPr>
        <w:t xml:space="preserve"> Lane, Upton, </w:t>
      </w:r>
      <w:proofErr w:type="gramStart"/>
      <w:r w:rsidRPr="00DE459D">
        <w:rPr>
          <w:rFonts w:ascii="Century Gothic" w:hAnsi="Century Gothic"/>
          <w:sz w:val="22"/>
          <w:szCs w:val="22"/>
        </w:rPr>
        <w:t>Chester</w:t>
      </w:r>
      <w:proofErr w:type="gramEnd"/>
      <w:r w:rsidRPr="00DE459D">
        <w:rPr>
          <w:rFonts w:ascii="Century Gothic" w:hAnsi="Century Gothic"/>
          <w:sz w:val="22"/>
          <w:szCs w:val="22"/>
        </w:rPr>
        <w:t>.</w:t>
      </w:r>
    </w:p>
    <w:p w:rsidR="0048219B" w:rsidRPr="00DE459D" w:rsidRDefault="0048219B" w:rsidP="0048219B">
      <w:pPr>
        <w:pStyle w:val="DefaultText"/>
        <w:rPr>
          <w:rFonts w:ascii="Century Gothic" w:hAnsi="Century Gothic"/>
          <w:sz w:val="22"/>
          <w:szCs w:val="22"/>
        </w:rPr>
      </w:pPr>
    </w:p>
    <w:p w:rsidR="0048219B" w:rsidRPr="00DE459D" w:rsidRDefault="0048219B" w:rsidP="0048219B">
      <w:pPr>
        <w:rPr>
          <w:rFonts w:ascii="Century Gothic" w:hAnsi="Century Gothic"/>
          <w:sz w:val="22"/>
          <w:szCs w:val="22"/>
        </w:rPr>
      </w:pPr>
      <w:r w:rsidRPr="00DE459D">
        <w:rPr>
          <w:rFonts w:ascii="Century Gothic" w:hAnsi="Century Gothic"/>
          <w:sz w:val="22"/>
          <w:szCs w:val="22"/>
        </w:rPr>
        <w:t>The business to be transacted at the meeting is detailed on the agenda below. Please note that Standing Orders will apply at this meeting.  Members of the press and public are entitled to attend and there will be an 'Open Forum' for 10 minutes at the beginning of the meeting to raise any issues with the Parish Council.</w:t>
      </w:r>
    </w:p>
    <w:p w:rsidR="0048219B" w:rsidRPr="00DE459D" w:rsidRDefault="0048219B" w:rsidP="0048219B">
      <w:pPr>
        <w:rPr>
          <w:rFonts w:ascii="Century Gothic" w:hAnsi="Century Gothic"/>
          <w:sz w:val="22"/>
          <w:szCs w:val="22"/>
        </w:rPr>
      </w:pPr>
    </w:p>
    <w:p w:rsidR="0048219B" w:rsidRPr="00DE459D" w:rsidRDefault="00AA5244" w:rsidP="0048219B">
      <w:pPr>
        <w:rPr>
          <w:rFonts w:ascii="Century Gothic" w:hAnsi="Century Gothic"/>
          <w:sz w:val="22"/>
          <w:szCs w:val="22"/>
        </w:rPr>
      </w:pPr>
      <w:r>
        <w:rPr>
          <w:rFonts w:ascii="Century Gothic" w:hAnsi="Century Gothic"/>
          <w:sz w:val="22"/>
          <w:szCs w:val="22"/>
        </w:rPr>
        <w:t>13</w:t>
      </w:r>
      <w:r w:rsidR="00D767CC" w:rsidRPr="00DE459D">
        <w:rPr>
          <w:rFonts w:ascii="Century Gothic" w:hAnsi="Century Gothic"/>
          <w:sz w:val="22"/>
          <w:szCs w:val="22"/>
        </w:rPr>
        <w:t xml:space="preserve"> </w:t>
      </w:r>
      <w:r w:rsidR="0048219B" w:rsidRPr="00DE459D">
        <w:rPr>
          <w:rFonts w:ascii="Century Gothic" w:hAnsi="Century Gothic"/>
          <w:sz w:val="22"/>
          <w:szCs w:val="22"/>
        </w:rPr>
        <w:t>May</w:t>
      </w:r>
      <w:r w:rsidR="000E0F2E">
        <w:rPr>
          <w:rFonts w:ascii="Century Gothic" w:hAnsi="Century Gothic"/>
          <w:sz w:val="22"/>
          <w:szCs w:val="22"/>
        </w:rPr>
        <w:t xml:space="preserve"> 2</w:t>
      </w:r>
      <w:r>
        <w:rPr>
          <w:rFonts w:ascii="Century Gothic" w:hAnsi="Century Gothic"/>
          <w:sz w:val="22"/>
          <w:szCs w:val="22"/>
        </w:rPr>
        <w:t>019</w:t>
      </w:r>
    </w:p>
    <w:p w:rsidR="0048219B" w:rsidRPr="00DE459D" w:rsidRDefault="0048219B" w:rsidP="0048219B">
      <w:pPr>
        <w:rPr>
          <w:rFonts w:ascii="Century Gothic" w:hAnsi="Century Gothic"/>
          <w:sz w:val="22"/>
          <w:szCs w:val="22"/>
        </w:rPr>
      </w:pPr>
      <w:r w:rsidRPr="00DE459D">
        <w:rPr>
          <w:rFonts w:ascii="Century Gothic" w:hAnsi="Century Gothic"/>
          <w:sz w:val="22"/>
          <w:szCs w:val="22"/>
        </w:rPr>
        <w:tab/>
      </w:r>
      <w:r w:rsidRPr="00DE459D">
        <w:rPr>
          <w:rFonts w:ascii="Century Gothic" w:hAnsi="Century Gothic"/>
          <w:sz w:val="22"/>
          <w:szCs w:val="22"/>
        </w:rPr>
        <w:tab/>
      </w:r>
    </w:p>
    <w:p w:rsidR="0048219B" w:rsidRPr="00DE459D" w:rsidRDefault="0048219B" w:rsidP="0048219B">
      <w:pPr>
        <w:rPr>
          <w:rFonts w:ascii="Century Gothic" w:hAnsi="Century Gothic"/>
          <w:sz w:val="22"/>
          <w:szCs w:val="22"/>
        </w:rPr>
      </w:pPr>
      <w:r w:rsidRPr="00DE459D">
        <w:rPr>
          <w:rFonts w:ascii="Century Gothic" w:hAnsi="Century Gothic"/>
          <w:sz w:val="22"/>
          <w:szCs w:val="22"/>
        </w:rPr>
        <w:t>Signed………</w:t>
      </w:r>
      <w:r w:rsidR="00AD4D33">
        <w:rPr>
          <w:rFonts w:ascii="Century Gothic" w:hAnsi="Century Gothic"/>
          <w:sz w:val="22"/>
          <w:szCs w:val="22"/>
        </w:rPr>
        <w:t>……………………………………………………</w:t>
      </w:r>
      <w:r w:rsidRPr="00DE459D">
        <w:rPr>
          <w:rFonts w:ascii="Century Gothic" w:hAnsi="Century Gothic"/>
          <w:sz w:val="22"/>
          <w:szCs w:val="22"/>
        </w:rPr>
        <w:t>……Clerk to the Parish Council</w:t>
      </w:r>
    </w:p>
    <w:p w:rsidR="0048219B" w:rsidRPr="00DE459D" w:rsidRDefault="0048219B" w:rsidP="0048219B">
      <w:pPr>
        <w:pStyle w:val="Heading3"/>
        <w:rPr>
          <w:rFonts w:ascii="Century Gothic" w:hAnsi="Century Gothic"/>
          <w:sz w:val="22"/>
          <w:szCs w:val="22"/>
        </w:rPr>
      </w:pPr>
      <w:r w:rsidRPr="00DE459D">
        <w:rPr>
          <w:rFonts w:ascii="Century Gothic" w:hAnsi="Century Gothic"/>
          <w:sz w:val="22"/>
          <w:szCs w:val="22"/>
        </w:rPr>
        <w:t>AGENDA – Pt 1</w:t>
      </w:r>
    </w:p>
    <w:p w:rsidR="0048219B" w:rsidRPr="00DE459D" w:rsidRDefault="0048219B" w:rsidP="0048219B">
      <w:pPr>
        <w:rPr>
          <w:rFonts w:ascii="Century Gothic" w:hAnsi="Century Gothic"/>
          <w:sz w:val="22"/>
          <w:szCs w:val="22"/>
        </w:rPr>
      </w:pPr>
    </w:p>
    <w:p w:rsidR="0048219B" w:rsidRPr="00DE459D" w:rsidRDefault="0048219B" w:rsidP="0048219B">
      <w:pPr>
        <w:rPr>
          <w:rFonts w:ascii="Century Gothic" w:hAnsi="Century Gothic"/>
          <w:b/>
          <w:bCs/>
          <w:sz w:val="22"/>
          <w:szCs w:val="22"/>
        </w:rPr>
      </w:pPr>
      <w:r w:rsidRPr="00DE459D">
        <w:rPr>
          <w:rFonts w:ascii="Century Gothic" w:hAnsi="Century Gothic"/>
          <w:b/>
          <w:bCs/>
          <w:sz w:val="22"/>
          <w:szCs w:val="22"/>
        </w:rPr>
        <w:t>1. APPOINTMENT OF CHAIRMAN.</w:t>
      </w:r>
    </w:p>
    <w:p w:rsidR="0048219B" w:rsidRPr="00DE459D" w:rsidRDefault="0048219B" w:rsidP="0048219B">
      <w:pPr>
        <w:rPr>
          <w:rFonts w:ascii="Century Gothic" w:hAnsi="Century Gothic"/>
          <w:bCs/>
          <w:sz w:val="22"/>
          <w:szCs w:val="22"/>
        </w:rPr>
      </w:pPr>
      <w:r w:rsidRPr="00DE459D">
        <w:rPr>
          <w:rFonts w:ascii="Century Gothic" w:hAnsi="Century Gothic"/>
          <w:bCs/>
          <w:sz w:val="22"/>
          <w:szCs w:val="22"/>
        </w:rPr>
        <w:t>To receive nominations for and elect the Chairman of the Parish Council for the forthcoming year</w:t>
      </w:r>
      <w:r w:rsidR="00B612CE">
        <w:rPr>
          <w:rFonts w:ascii="Century Gothic" w:hAnsi="Century Gothic"/>
          <w:bCs/>
          <w:sz w:val="22"/>
          <w:szCs w:val="22"/>
        </w:rPr>
        <w:t xml:space="preserve"> (as per the Standing Orders, the Chairman of the Parish Council will be an ex-officio member of all Parish Council committees)</w:t>
      </w:r>
      <w:r w:rsidRPr="00DE459D">
        <w:rPr>
          <w:rFonts w:ascii="Century Gothic" w:hAnsi="Century Gothic"/>
          <w:bCs/>
          <w:sz w:val="22"/>
          <w:szCs w:val="22"/>
        </w:rPr>
        <w:t>.</w:t>
      </w:r>
    </w:p>
    <w:p w:rsidR="0048219B" w:rsidRPr="00DE459D" w:rsidRDefault="0048219B" w:rsidP="0048219B">
      <w:pPr>
        <w:rPr>
          <w:rFonts w:ascii="Century Gothic" w:hAnsi="Century Gothic"/>
          <w:bCs/>
          <w:sz w:val="22"/>
          <w:szCs w:val="22"/>
        </w:rPr>
      </w:pPr>
    </w:p>
    <w:p w:rsidR="0048219B" w:rsidRPr="00DE459D" w:rsidRDefault="0048219B" w:rsidP="0048219B">
      <w:pPr>
        <w:rPr>
          <w:rFonts w:ascii="Century Gothic" w:hAnsi="Century Gothic"/>
          <w:b/>
          <w:bCs/>
          <w:sz w:val="22"/>
          <w:szCs w:val="22"/>
        </w:rPr>
      </w:pPr>
      <w:r w:rsidRPr="00DE459D">
        <w:rPr>
          <w:rFonts w:ascii="Century Gothic" w:hAnsi="Century Gothic"/>
          <w:b/>
          <w:bCs/>
          <w:sz w:val="22"/>
          <w:szCs w:val="22"/>
        </w:rPr>
        <w:t>2. ACCEPTANCE OF OFFICE.</w:t>
      </w:r>
    </w:p>
    <w:p w:rsidR="0048219B" w:rsidRPr="00DE459D" w:rsidRDefault="0048219B" w:rsidP="0048219B">
      <w:pPr>
        <w:rPr>
          <w:rFonts w:ascii="Century Gothic" w:hAnsi="Century Gothic"/>
          <w:bCs/>
          <w:sz w:val="22"/>
          <w:szCs w:val="22"/>
        </w:rPr>
      </w:pPr>
      <w:r w:rsidRPr="00DE459D">
        <w:rPr>
          <w:rFonts w:ascii="Century Gothic" w:hAnsi="Century Gothic"/>
          <w:bCs/>
          <w:sz w:val="22"/>
          <w:szCs w:val="22"/>
        </w:rPr>
        <w:t>The elected Chairman will sign the Acceptance of Office.</w:t>
      </w:r>
    </w:p>
    <w:p w:rsidR="0048219B" w:rsidRPr="00DE459D" w:rsidRDefault="0048219B" w:rsidP="0048219B">
      <w:pPr>
        <w:rPr>
          <w:rFonts w:ascii="Century Gothic" w:hAnsi="Century Gothic"/>
          <w:bCs/>
          <w:sz w:val="22"/>
          <w:szCs w:val="22"/>
        </w:rPr>
      </w:pPr>
    </w:p>
    <w:p w:rsidR="0048219B" w:rsidRPr="00DE459D" w:rsidRDefault="0048219B" w:rsidP="0048219B">
      <w:pPr>
        <w:rPr>
          <w:rFonts w:ascii="Century Gothic" w:hAnsi="Century Gothic"/>
          <w:b/>
          <w:bCs/>
          <w:sz w:val="22"/>
          <w:szCs w:val="22"/>
        </w:rPr>
      </w:pPr>
      <w:r w:rsidRPr="00DE459D">
        <w:rPr>
          <w:rFonts w:ascii="Century Gothic" w:hAnsi="Century Gothic"/>
          <w:b/>
          <w:bCs/>
          <w:sz w:val="22"/>
          <w:szCs w:val="22"/>
        </w:rPr>
        <w:t>3. APPOINTMENT OF VICE CHAIRMAN.</w:t>
      </w:r>
    </w:p>
    <w:p w:rsidR="0048219B" w:rsidRPr="00DE459D" w:rsidRDefault="0048219B" w:rsidP="0048219B">
      <w:pPr>
        <w:rPr>
          <w:rFonts w:ascii="Century Gothic" w:hAnsi="Century Gothic"/>
          <w:bCs/>
          <w:sz w:val="22"/>
          <w:szCs w:val="22"/>
        </w:rPr>
      </w:pPr>
      <w:r w:rsidRPr="00DE459D">
        <w:rPr>
          <w:rFonts w:ascii="Century Gothic" w:hAnsi="Century Gothic"/>
          <w:bCs/>
          <w:sz w:val="22"/>
          <w:szCs w:val="22"/>
        </w:rPr>
        <w:t>To receive nominations for and elect the Vice Chairman of the Parish Council for the forthcoming year.</w:t>
      </w:r>
    </w:p>
    <w:p w:rsidR="0048219B" w:rsidRPr="00DE459D" w:rsidRDefault="0048219B" w:rsidP="0048219B">
      <w:pPr>
        <w:rPr>
          <w:rFonts w:ascii="Century Gothic" w:hAnsi="Century Gothic"/>
          <w:bCs/>
          <w:sz w:val="22"/>
          <w:szCs w:val="22"/>
        </w:rPr>
      </w:pPr>
    </w:p>
    <w:p w:rsidR="0048219B" w:rsidRPr="00DE459D" w:rsidRDefault="0048219B" w:rsidP="0048219B">
      <w:pPr>
        <w:rPr>
          <w:rFonts w:ascii="Century Gothic" w:hAnsi="Century Gothic"/>
          <w:b/>
          <w:bCs/>
          <w:sz w:val="22"/>
          <w:szCs w:val="22"/>
        </w:rPr>
      </w:pPr>
      <w:r w:rsidRPr="00DE459D">
        <w:rPr>
          <w:rFonts w:ascii="Century Gothic" w:hAnsi="Century Gothic"/>
          <w:b/>
          <w:bCs/>
          <w:sz w:val="22"/>
          <w:szCs w:val="22"/>
        </w:rPr>
        <w:t>4. APOLOGIES FOR ABSENCE.</w:t>
      </w:r>
    </w:p>
    <w:p w:rsidR="0048219B" w:rsidRPr="00DE459D" w:rsidRDefault="0048219B" w:rsidP="0048219B">
      <w:pPr>
        <w:rPr>
          <w:rFonts w:ascii="Century Gothic" w:hAnsi="Century Gothic"/>
          <w:bCs/>
          <w:sz w:val="22"/>
          <w:szCs w:val="22"/>
        </w:rPr>
      </w:pPr>
      <w:r w:rsidRPr="00DE459D">
        <w:rPr>
          <w:rFonts w:ascii="Century Gothic" w:hAnsi="Century Gothic"/>
          <w:bCs/>
          <w:sz w:val="22"/>
          <w:szCs w:val="22"/>
        </w:rPr>
        <w:t>To receive and if necessary, approve apologies for absence as reported to the Clerk.</w:t>
      </w:r>
    </w:p>
    <w:p w:rsidR="0048219B" w:rsidRPr="00DE459D" w:rsidRDefault="0048219B" w:rsidP="0048219B">
      <w:pPr>
        <w:rPr>
          <w:rFonts w:ascii="Century Gothic" w:hAnsi="Century Gothic"/>
          <w:b/>
          <w:sz w:val="22"/>
          <w:szCs w:val="22"/>
        </w:rPr>
      </w:pPr>
    </w:p>
    <w:p w:rsidR="0048219B" w:rsidRPr="00DE459D" w:rsidRDefault="00D767CC" w:rsidP="0048219B">
      <w:pPr>
        <w:rPr>
          <w:rFonts w:ascii="Century Gothic" w:hAnsi="Century Gothic"/>
          <w:b/>
          <w:bCs/>
          <w:sz w:val="22"/>
          <w:szCs w:val="22"/>
        </w:rPr>
      </w:pPr>
      <w:r w:rsidRPr="00DE459D">
        <w:rPr>
          <w:rFonts w:ascii="Century Gothic" w:hAnsi="Century Gothic"/>
          <w:b/>
          <w:bCs/>
          <w:sz w:val="22"/>
          <w:szCs w:val="22"/>
        </w:rPr>
        <w:t>5</w:t>
      </w:r>
      <w:r w:rsidR="0048219B" w:rsidRPr="00DE459D">
        <w:rPr>
          <w:rFonts w:ascii="Century Gothic" w:hAnsi="Century Gothic"/>
          <w:b/>
          <w:bCs/>
          <w:sz w:val="22"/>
          <w:szCs w:val="22"/>
        </w:rPr>
        <w:t>. OPEN FORUM.</w:t>
      </w:r>
    </w:p>
    <w:p w:rsidR="00750E8F" w:rsidRPr="00DE459D" w:rsidRDefault="0048219B" w:rsidP="0048219B">
      <w:pPr>
        <w:pStyle w:val="BodyText"/>
        <w:jc w:val="left"/>
        <w:rPr>
          <w:rFonts w:ascii="Century Gothic" w:hAnsi="Century Gothic"/>
          <w:b w:val="0"/>
          <w:sz w:val="22"/>
          <w:szCs w:val="22"/>
        </w:rPr>
      </w:pPr>
      <w:r w:rsidRPr="00DE459D">
        <w:rPr>
          <w:rFonts w:ascii="Century Gothic" w:hAnsi="Century Gothic"/>
          <w:b w:val="0"/>
          <w:sz w:val="22"/>
          <w:szCs w:val="22"/>
        </w:rPr>
        <w:t>Members of the public will be invited to comment on any items on the agenda before business commences (limited to 10 minutes in total).</w:t>
      </w:r>
    </w:p>
    <w:p w:rsidR="0048219B" w:rsidRPr="00DE459D" w:rsidRDefault="0048219B" w:rsidP="0048219B">
      <w:pPr>
        <w:pStyle w:val="BodyText"/>
        <w:jc w:val="left"/>
        <w:rPr>
          <w:rFonts w:ascii="Century Gothic" w:hAnsi="Century Gothic"/>
          <w:b w:val="0"/>
          <w:sz w:val="22"/>
          <w:szCs w:val="22"/>
        </w:rPr>
      </w:pPr>
    </w:p>
    <w:p w:rsidR="000E0F2E" w:rsidRDefault="000E0F2E" w:rsidP="0048219B">
      <w:pPr>
        <w:rPr>
          <w:rFonts w:ascii="Century Gothic" w:hAnsi="Century Gothic"/>
          <w:b/>
          <w:sz w:val="22"/>
          <w:szCs w:val="22"/>
        </w:rPr>
      </w:pPr>
    </w:p>
    <w:p w:rsidR="000E0F2E" w:rsidRDefault="000E0F2E" w:rsidP="0048219B">
      <w:pPr>
        <w:rPr>
          <w:rFonts w:ascii="Century Gothic" w:hAnsi="Century Gothic"/>
          <w:b/>
          <w:sz w:val="22"/>
          <w:szCs w:val="22"/>
        </w:rPr>
      </w:pPr>
    </w:p>
    <w:p w:rsidR="0048219B" w:rsidRPr="00DE459D" w:rsidRDefault="00D767CC" w:rsidP="0048219B">
      <w:pPr>
        <w:rPr>
          <w:rFonts w:ascii="Century Gothic" w:hAnsi="Century Gothic"/>
          <w:b/>
          <w:sz w:val="22"/>
          <w:szCs w:val="22"/>
        </w:rPr>
      </w:pPr>
      <w:r w:rsidRPr="00DE459D">
        <w:rPr>
          <w:rFonts w:ascii="Century Gothic" w:hAnsi="Century Gothic"/>
          <w:b/>
          <w:sz w:val="22"/>
          <w:szCs w:val="22"/>
        </w:rPr>
        <w:lastRenderedPageBreak/>
        <w:t>6</w:t>
      </w:r>
      <w:r w:rsidR="0048219B" w:rsidRPr="00DE459D">
        <w:rPr>
          <w:rFonts w:ascii="Century Gothic" w:hAnsi="Century Gothic"/>
          <w:b/>
          <w:sz w:val="22"/>
          <w:szCs w:val="22"/>
        </w:rPr>
        <w:t>. DECLARATIONS OF INTEREST.</w:t>
      </w:r>
    </w:p>
    <w:p w:rsidR="0048219B" w:rsidRPr="00DE459D" w:rsidRDefault="0048219B" w:rsidP="0048219B">
      <w:pPr>
        <w:spacing w:line="276" w:lineRule="auto"/>
        <w:rPr>
          <w:rFonts w:ascii="Century Gothic" w:hAnsi="Century Gothic"/>
          <w:sz w:val="22"/>
          <w:szCs w:val="22"/>
        </w:rPr>
      </w:pPr>
      <w:r w:rsidRPr="00DE459D">
        <w:rPr>
          <w:rFonts w:ascii="Century Gothic" w:hAnsi="Century Gothic"/>
          <w:sz w:val="22"/>
          <w:szCs w:val="22"/>
        </w:rPr>
        <w:t>Members are invited to declare any interests they may</w:t>
      </w:r>
      <w:r w:rsidR="006904F3">
        <w:rPr>
          <w:rFonts w:ascii="Century Gothic" w:hAnsi="Century Gothic"/>
          <w:sz w:val="22"/>
          <w:szCs w:val="22"/>
        </w:rPr>
        <w:t xml:space="preserve"> have in </w:t>
      </w:r>
      <w:r w:rsidRPr="00DE459D">
        <w:rPr>
          <w:rFonts w:ascii="Century Gothic" w:hAnsi="Century Gothic"/>
          <w:sz w:val="22"/>
          <w:szCs w:val="22"/>
        </w:rPr>
        <w:t>items on this agenda as per the Code of Conduct.</w:t>
      </w:r>
    </w:p>
    <w:p w:rsidR="00B56FD5" w:rsidRPr="00DE459D" w:rsidRDefault="00B56FD5" w:rsidP="0048219B">
      <w:pPr>
        <w:spacing w:line="276" w:lineRule="auto"/>
        <w:rPr>
          <w:rFonts w:ascii="Century Gothic" w:hAnsi="Century Gothic"/>
          <w:sz w:val="22"/>
          <w:szCs w:val="22"/>
        </w:rPr>
      </w:pPr>
    </w:p>
    <w:p w:rsidR="00B56FD5" w:rsidRPr="00DE459D" w:rsidRDefault="00D767CC" w:rsidP="00B56FD5">
      <w:pPr>
        <w:pStyle w:val="BodyText"/>
        <w:jc w:val="left"/>
        <w:rPr>
          <w:rFonts w:ascii="Century Gothic" w:hAnsi="Century Gothic"/>
          <w:sz w:val="22"/>
          <w:szCs w:val="22"/>
        </w:rPr>
      </w:pPr>
      <w:r w:rsidRPr="00DE459D">
        <w:rPr>
          <w:rFonts w:ascii="Century Gothic" w:hAnsi="Century Gothic"/>
          <w:sz w:val="22"/>
          <w:szCs w:val="22"/>
        </w:rPr>
        <w:t>7</w:t>
      </w:r>
      <w:r w:rsidR="00B56FD5" w:rsidRPr="00DE459D">
        <w:rPr>
          <w:rFonts w:ascii="Century Gothic" w:hAnsi="Century Gothic"/>
          <w:sz w:val="22"/>
          <w:szCs w:val="22"/>
        </w:rPr>
        <w:t>. COMMUNITY SAFETY.</w:t>
      </w:r>
    </w:p>
    <w:p w:rsidR="00B56FD5" w:rsidRDefault="00B56FD5" w:rsidP="00B56FD5">
      <w:pPr>
        <w:pStyle w:val="BodyText"/>
        <w:jc w:val="left"/>
        <w:rPr>
          <w:rFonts w:ascii="Century Gothic" w:hAnsi="Century Gothic"/>
          <w:b w:val="0"/>
          <w:sz w:val="22"/>
          <w:szCs w:val="22"/>
        </w:rPr>
      </w:pPr>
      <w:proofErr w:type="gramStart"/>
      <w:r w:rsidRPr="00DE459D">
        <w:rPr>
          <w:rFonts w:ascii="Century Gothic" w:hAnsi="Century Gothic"/>
          <w:b w:val="0"/>
          <w:sz w:val="22"/>
          <w:szCs w:val="22"/>
        </w:rPr>
        <w:t>To receive a report on community safety.</w:t>
      </w:r>
      <w:proofErr w:type="gramEnd"/>
    </w:p>
    <w:p w:rsidR="001656B2" w:rsidRDefault="001656B2" w:rsidP="00B56FD5">
      <w:pPr>
        <w:pStyle w:val="BodyText"/>
        <w:jc w:val="left"/>
        <w:rPr>
          <w:rFonts w:ascii="Century Gothic" w:hAnsi="Century Gothic"/>
          <w:b w:val="0"/>
          <w:sz w:val="22"/>
          <w:szCs w:val="22"/>
        </w:rPr>
      </w:pPr>
    </w:p>
    <w:p w:rsidR="001656B2" w:rsidRPr="006E3F4A" w:rsidRDefault="001656B2" w:rsidP="00B56FD5">
      <w:pPr>
        <w:pStyle w:val="BodyText"/>
        <w:jc w:val="left"/>
        <w:rPr>
          <w:rFonts w:ascii="Century Gothic" w:hAnsi="Century Gothic"/>
          <w:sz w:val="22"/>
          <w:szCs w:val="22"/>
        </w:rPr>
      </w:pPr>
      <w:r w:rsidRPr="006E3F4A">
        <w:rPr>
          <w:rFonts w:ascii="Century Gothic" w:hAnsi="Century Gothic"/>
          <w:sz w:val="22"/>
          <w:szCs w:val="22"/>
        </w:rPr>
        <w:t>8. GENERAL POWER OF COMPETENCE</w:t>
      </w:r>
      <w:r w:rsidR="006E3F4A" w:rsidRPr="006E3F4A">
        <w:rPr>
          <w:rFonts w:ascii="Century Gothic" w:hAnsi="Century Gothic"/>
          <w:sz w:val="22"/>
          <w:szCs w:val="22"/>
        </w:rPr>
        <w:t xml:space="preserve"> (Localism Act 2011)</w:t>
      </w:r>
      <w:r w:rsidRPr="006E3F4A">
        <w:rPr>
          <w:rFonts w:ascii="Century Gothic" w:hAnsi="Century Gothic"/>
          <w:sz w:val="22"/>
          <w:szCs w:val="22"/>
        </w:rPr>
        <w:t>.</w:t>
      </w:r>
    </w:p>
    <w:p w:rsidR="001656B2" w:rsidRDefault="001656B2" w:rsidP="00B56FD5">
      <w:pPr>
        <w:pStyle w:val="BodyText"/>
        <w:jc w:val="left"/>
        <w:rPr>
          <w:rFonts w:ascii="Century Gothic" w:hAnsi="Century Gothic"/>
          <w:b w:val="0"/>
          <w:sz w:val="22"/>
          <w:szCs w:val="22"/>
        </w:rPr>
      </w:pPr>
      <w:r>
        <w:rPr>
          <w:rFonts w:ascii="Century Gothic" w:hAnsi="Century Gothic"/>
          <w:b w:val="0"/>
          <w:sz w:val="22"/>
          <w:szCs w:val="22"/>
        </w:rPr>
        <w:t xml:space="preserve">To resolve that the Parish Council meets the </w:t>
      </w:r>
      <w:proofErr w:type="spellStart"/>
      <w:r>
        <w:rPr>
          <w:rFonts w:ascii="Century Gothic" w:hAnsi="Century Gothic"/>
          <w:b w:val="0"/>
          <w:sz w:val="22"/>
          <w:szCs w:val="22"/>
        </w:rPr>
        <w:t>GPoC</w:t>
      </w:r>
      <w:proofErr w:type="spellEnd"/>
      <w:r w:rsidR="006E3F4A">
        <w:rPr>
          <w:rFonts w:ascii="Century Gothic" w:hAnsi="Century Gothic"/>
          <w:b w:val="0"/>
          <w:sz w:val="22"/>
          <w:szCs w:val="22"/>
        </w:rPr>
        <w:t xml:space="preserve"> criteria:</w:t>
      </w:r>
    </w:p>
    <w:p w:rsidR="006E3F4A" w:rsidRDefault="006E3F4A" w:rsidP="006E3F4A">
      <w:pPr>
        <w:pStyle w:val="BodyText"/>
        <w:numPr>
          <w:ilvl w:val="0"/>
          <w:numId w:val="7"/>
        </w:numPr>
        <w:jc w:val="left"/>
        <w:rPr>
          <w:rFonts w:ascii="Century Gothic" w:hAnsi="Century Gothic"/>
          <w:b w:val="0"/>
          <w:sz w:val="22"/>
          <w:szCs w:val="22"/>
        </w:rPr>
      </w:pPr>
      <w:r>
        <w:rPr>
          <w:rFonts w:ascii="Century Gothic" w:hAnsi="Century Gothic"/>
          <w:b w:val="0"/>
          <w:sz w:val="22"/>
          <w:szCs w:val="22"/>
        </w:rPr>
        <w:t>Electoral mandate – minimum two thirds of the Council elected.</w:t>
      </w:r>
    </w:p>
    <w:p w:rsidR="006E3F4A" w:rsidRPr="00DE459D" w:rsidRDefault="006E3F4A" w:rsidP="006E3F4A">
      <w:pPr>
        <w:pStyle w:val="BodyText"/>
        <w:numPr>
          <w:ilvl w:val="0"/>
          <w:numId w:val="7"/>
        </w:numPr>
        <w:jc w:val="left"/>
        <w:rPr>
          <w:rFonts w:ascii="Century Gothic" w:hAnsi="Century Gothic"/>
          <w:sz w:val="22"/>
          <w:szCs w:val="22"/>
        </w:rPr>
      </w:pPr>
      <w:r>
        <w:rPr>
          <w:rFonts w:ascii="Century Gothic" w:hAnsi="Century Gothic"/>
          <w:b w:val="0"/>
          <w:sz w:val="22"/>
          <w:szCs w:val="22"/>
        </w:rPr>
        <w:t>That the Clerk holds a nationally recognised qualification.</w:t>
      </w:r>
    </w:p>
    <w:p w:rsidR="0048219B" w:rsidRPr="00DE459D" w:rsidRDefault="0048219B" w:rsidP="0048219B">
      <w:pPr>
        <w:rPr>
          <w:rFonts w:ascii="Century Gothic" w:hAnsi="Century Gothic"/>
          <w:b/>
          <w:bCs/>
          <w:sz w:val="22"/>
          <w:szCs w:val="22"/>
        </w:rPr>
      </w:pPr>
    </w:p>
    <w:p w:rsidR="0048219B" w:rsidRPr="00DE459D" w:rsidRDefault="006E3F4A" w:rsidP="0048219B">
      <w:pPr>
        <w:rPr>
          <w:rFonts w:ascii="Century Gothic" w:hAnsi="Century Gothic"/>
          <w:b/>
          <w:sz w:val="22"/>
          <w:szCs w:val="22"/>
        </w:rPr>
      </w:pPr>
      <w:r>
        <w:rPr>
          <w:rFonts w:ascii="Century Gothic" w:hAnsi="Century Gothic"/>
          <w:b/>
          <w:sz w:val="22"/>
          <w:szCs w:val="22"/>
        </w:rPr>
        <w:t>9</w:t>
      </w:r>
      <w:r w:rsidR="0048219B" w:rsidRPr="00DE459D">
        <w:rPr>
          <w:rFonts w:ascii="Century Gothic" w:hAnsi="Century Gothic"/>
          <w:b/>
          <w:sz w:val="22"/>
          <w:szCs w:val="22"/>
        </w:rPr>
        <w:t>. SUBSCRIPTIONS AND DONATIONS.</w:t>
      </w:r>
    </w:p>
    <w:p w:rsidR="0048219B" w:rsidRPr="00DE459D" w:rsidRDefault="0048219B" w:rsidP="0048219B">
      <w:pPr>
        <w:rPr>
          <w:rFonts w:ascii="Century Gothic" w:hAnsi="Century Gothic"/>
          <w:sz w:val="22"/>
          <w:szCs w:val="22"/>
        </w:rPr>
      </w:pPr>
      <w:r w:rsidRPr="00DE459D">
        <w:rPr>
          <w:rFonts w:ascii="Century Gothic" w:hAnsi="Century Gothic"/>
          <w:sz w:val="22"/>
          <w:szCs w:val="22"/>
        </w:rPr>
        <w:t xml:space="preserve">To approve membership </w:t>
      </w:r>
      <w:r w:rsidR="007D45D5" w:rsidRPr="00DE459D">
        <w:rPr>
          <w:rFonts w:ascii="Century Gothic" w:hAnsi="Century Gothic"/>
          <w:sz w:val="22"/>
          <w:szCs w:val="22"/>
        </w:rPr>
        <w:t xml:space="preserve">to </w:t>
      </w:r>
      <w:r w:rsidR="00B56FD5" w:rsidRPr="00DE459D">
        <w:rPr>
          <w:rFonts w:ascii="Century Gothic" w:hAnsi="Century Gothic"/>
          <w:sz w:val="22"/>
          <w:szCs w:val="22"/>
        </w:rPr>
        <w:t>affiliate</w:t>
      </w:r>
      <w:r w:rsidRPr="00DE459D">
        <w:rPr>
          <w:rFonts w:ascii="Century Gothic" w:hAnsi="Century Gothic"/>
          <w:sz w:val="22"/>
          <w:szCs w:val="22"/>
        </w:rPr>
        <w:t xml:space="preserve"> bodies, payment of subscriptions and donations.</w:t>
      </w:r>
      <w:r w:rsidR="00D767CC" w:rsidRPr="00DE459D">
        <w:rPr>
          <w:rFonts w:ascii="Century Gothic" w:hAnsi="Century Gothic"/>
          <w:sz w:val="22"/>
          <w:szCs w:val="22"/>
        </w:rPr>
        <w:t xml:space="preserve"> </w:t>
      </w:r>
      <w:proofErr w:type="spellStart"/>
      <w:r w:rsidR="00D767CC" w:rsidRPr="00DE459D">
        <w:rPr>
          <w:rFonts w:ascii="Century Gothic" w:hAnsi="Century Gothic"/>
          <w:b/>
          <w:sz w:val="22"/>
          <w:szCs w:val="22"/>
        </w:rPr>
        <w:t>Enc</w:t>
      </w:r>
      <w:proofErr w:type="spellEnd"/>
    </w:p>
    <w:p w:rsidR="0048219B" w:rsidRPr="00DE459D" w:rsidRDefault="0048219B" w:rsidP="0048219B">
      <w:pPr>
        <w:rPr>
          <w:rFonts w:ascii="Century Gothic" w:hAnsi="Century Gothic"/>
          <w:sz w:val="22"/>
          <w:szCs w:val="22"/>
        </w:rPr>
      </w:pPr>
    </w:p>
    <w:p w:rsidR="0048219B" w:rsidRPr="00DE459D" w:rsidRDefault="003B3328" w:rsidP="0048219B">
      <w:pPr>
        <w:rPr>
          <w:rFonts w:ascii="Century Gothic" w:hAnsi="Century Gothic"/>
          <w:b/>
          <w:sz w:val="22"/>
          <w:szCs w:val="22"/>
        </w:rPr>
      </w:pPr>
      <w:r>
        <w:rPr>
          <w:rFonts w:ascii="Century Gothic" w:hAnsi="Century Gothic"/>
          <w:b/>
          <w:sz w:val="22"/>
          <w:szCs w:val="22"/>
        </w:rPr>
        <w:t>10</w:t>
      </w:r>
      <w:r w:rsidR="0048219B" w:rsidRPr="00DE459D">
        <w:rPr>
          <w:rFonts w:ascii="Century Gothic" w:hAnsi="Century Gothic"/>
          <w:b/>
          <w:sz w:val="22"/>
          <w:szCs w:val="22"/>
        </w:rPr>
        <w:t xml:space="preserve">. </w:t>
      </w:r>
      <w:r w:rsidR="007D45D5" w:rsidRPr="00DE459D">
        <w:rPr>
          <w:rFonts w:ascii="Century Gothic" w:hAnsi="Century Gothic"/>
          <w:b/>
          <w:sz w:val="22"/>
          <w:szCs w:val="22"/>
        </w:rPr>
        <w:t>PROPERTIES</w:t>
      </w:r>
      <w:r w:rsidR="002364F6">
        <w:rPr>
          <w:rFonts w:ascii="Century Gothic" w:hAnsi="Century Gothic"/>
          <w:b/>
          <w:sz w:val="22"/>
          <w:szCs w:val="22"/>
        </w:rPr>
        <w:t xml:space="preserve"> AND ASSETS REGISTER</w:t>
      </w:r>
      <w:r w:rsidR="007D45D5" w:rsidRPr="00DE459D">
        <w:rPr>
          <w:rFonts w:ascii="Century Gothic" w:hAnsi="Century Gothic"/>
          <w:b/>
          <w:sz w:val="22"/>
          <w:szCs w:val="22"/>
        </w:rPr>
        <w:t>.</w:t>
      </w:r>
    </w:p>
    <w:p w:rsidR="007D45D5" w:rsidRPr="00DE459D" w:rsidRDefault="007D45D5" w:rsidP="0048219B">
      <w:pPr>
        <w:rPr>
          <w:rFonts w:ascii="Century Gothic" w:hAnsi="Century Gothic"/>
          <w:sz w:val="22"/>
          <w:szCs w:val="22"/>
        </w:rPr>
      </w:pPr>
      <w:r w:rsidRPr="00DE459D">
        <w:rPr>
          <w:rFonts w:ascii="Century Gothic" w:hAnsi="Century Gothic"/>
          <w:sz w:val="22"/>
          <w:szCs w:val="22"/>
        </w:rPr>
        <w:t>To review properties owned by the Parish Council.</w:t>
      </w:r>
      <w:r w:rsidR="00D767CC" w:rsidRPr="00DE459D">
        <w:rPr>
          <w:rFonts w:ascii="Century Gothic" w:hAnsi="Century Gothic"/>
          <w:sz w:val="22"/>
          <w:szCs w:val="22"/>
        </w:rPr>
        <w:t xml:space="preserve"> </w:t>
      </w:r>
      <w:proofErr w:type="spellStart"/>
      <w:r w:rsidR="00D767CC" w:rsidRPr="00DE459D">
        <w:rPr>
          <w:rFonts w:ascii="Century Gothic" w:hAnsi="Century Gothic"/>
          <w:b/>
          <w:sz w:val="22"/>
          <w:szCs w:val="22"/>
        </w:rPr>
        <w:t>Enc</w:t>
      </w:r>
      <w:proofErr w:type="spellEnd"/>
    </w:p>
    <w:p w:rsidR="0048219B" w:rsidRPr="00DE459D" w:rsidRDefault="0048219B" w:rsidP="0048219B">
      <w:pPr>
        <w:tabs>
          <w:tab w:val="left" w:pos="426"/>
        </w:tabs>
        <w:rPr>
          <w:rFonts w:ascii="Century Gothic" w:hAnsi="Century Gothic"/>
          <w:sz w:val="22"/>
          <w:szCs w:val="22"/>
        </w:rPr>
      </w:pPr>
    </w:p>
    <w:p w:rsidR="007D45D5" w:rsidRPr="00DE459D" w:rsidRDefault="003B3328" w:rsidP="0048219B">
      <w:pPr>
        <w:tabs>
          <w:tab w:val="left" w:pos="426"/>
        </w:tabs>
        <w:rPr>
          <w:rFonts w:ascii="Century Gothic" w:hAnsi="Century Gothic"/>
          <w:b/>
          <w:sz w:val="22"/>
          <w:szCs w:val="22"/>
        </w:rPr>
      </w:pPr>
      <w:r>
        <w:rPr>
          <w:rFonts w:ascii="Century Gothic" w:hAnsi="Century Gothic"/>
          <w:b/>
          <w:sz w:val="22"/>
          <w:szCs w:val="22"/>
        </w:rPr>
        <w:t>11</w:t>
      </w:r>
      <w:r w:rsidR="007D45D5" w:rsidRPr="00DE459D">
        <w:rPr>
          <w:rFonts w:ascii="Century Gothic" w:hAnsi="Century Gothic"/>
          <w:b/>
          <w:sz w:val="22"/>
          <w:szCs w:val="22"/>
        </w:rPr>
        <w:t>. REPRESENTATIVES TO OUTSIDE BODIES.</w:t>
      </w:r>
    </w:p>
    <w:p w:rsidR="007D45D5" w:rsidRPr="00DE459D" w:rsidRDefault="007D45D5" w:rsidP="0048219B">
      <w:pPr>
        <w:tabs>
          <w:tab w:val="left" w:pos="426"/>
        </w:tabs>
        <w:rPr>
          <w:rFonts w:ascii="Century Gothic" w:hAnsi="Century Gothic"/>
          <w:sz w:val="22"/>
          <w:szCs w:val="22"/>
        </w:rPr>
      </w:pPr>
      <w:proofErr w:type="gramStart"/>
      <w:r w:rsidRPr="00DE459D">
        <w:rPr>
          <w:rFonts w:ascii="Century Gothic" w:hAnsi="Century Gothic"/>
          <w:sz w:val="22"/>
          <w:szCs w:val="22"/>
        </w:rPr>
        <w:t xml:space="preserve">To approve representatives to Upton </w:t>
      </w:r>
      <w:r w:rsidR="00D767CC" w:rsidRPr="00DE459D">
        <w:rPr>
          <w:rFonts w:ascii="Century Gothic" w:hAnsi="Century Gothic"/>
          <w:sz w:val="22"/>
          <w:szCs w:val="22"/>
        </w:rPr>
        <w:t xml:space="preserve">Youth Club and the Cheshire </w:t>
      </w:r>
      <w:r w:rsidRPr="00DE459D">
        <w:rPr>
          <w:rFonts w:ascii="Century Gothic" w:hAnsi="Century Gothic"/>
          <w:sz w:val="22"/>
          <w:szCs w:val="22"/>
        </w:rPr>
        <w:t>Association of Local Councils</w:t>
      </w:r>
      <w:r w:rsidR="00D767CC" w:rsidRPr="00DE459D">
        <w:rPr>
          <w:rFonts w:ascii="Century Gothic" w:hAnsi="Century Gothic"/>
          <w:sz w:val="22"/>
          <w:szCs w:val="22"/>
        </w:rPr>
        <w:t>.</w:t>
      </w:r>
      <w:proofErr w:type="gramEnd"/>
    </w:p>
    <w:p w:rsidR="0048219B" w:rsidRPr="00DE459D" w:rsidRDefault="0048219B" w:rsidP="0048219B">
      <w:pPr>
        <w:tabs>
          <w:tab w:val="left" w:pos="426"/>
        </w:tabs>
        <w:rPr>
          <w:rFonts w:ascii="Century Gothic" w:hAnsi="Century Gothic"/>
          <w:sz w:val="22"/>
          <w:szCs w:val="22"/>
        </w:rPr>
      </w:pPr>
    </w:p>
    <w:p w:rsidR="0048219B" w:rsidRPr="00DE459D" w:rsidRDefault="003B3328" w:rsidP="0048219B">
      <w:pPr>
        <w:tabs>
          <w:tab w:val="left" w:pos="426"/>
        </w:tabs>
        <w:rPr>
          <w:rFonts w:ascii="Century Gothic" w:hAnsi="Century Gothic"/>
          <w:b/>
          <w:sz w:val="22"/>
          <w:szCs w:val="22"/>
        </w:rPr>
      </w:pPr>
      <w:r>
        <w:rPr>
          <w:rFonts w:ascii="Century Gothic" w:hAnsi="Century Gothic"/>
          <w:b/>
          <w:sz w:val="22"/>
          <w:szCs w:val="22"/>
        </w:rPr>
        <w:t>12</w:t>
      </w:r>
      <w:r w:rsidR="007D45D5" w:rsidRPr="00DE459D">
        <w:rPr>
          <w:rFonts w:ascii="Century Gothic" w:hAnsi="Century Gothic"/>
          <w:b/>
          <w:sz w:val="22"/>
          <w:szCs w:val="22"/>
        </w:rPr>
        <w:t>. STATUTORY DOCUMENTS.</w:t>
      </w:r>
    </w:p>
    <w:p w:rsidR="007D45D5" w:rsidRPr="00DE459D" w:rsidRDefault="007D45D5" w:rsidP="0048219B">
      <w:pPr>
        <w:tabs>
          <w:tab w:val="left" w:pos="426"/>
        </w:tabs>
        <w:rPr>
          <w:rFonts w:ascii="Century Gothic" w:hAnsi="Century Gothic"/>
          <w:b/>
          <w:sz w:val="22"/>
          <w:szCs w:val="22"/>
        </w:rPr>
      </w:pPr>
      <w:r w:rsidRPr="00DE459D">
        <w:rPr>
          <w:rFonts w:ascii="Century Gothic" w:hAnsi="Century Gothic"/>
          <w:sz w:val="22"/>
          <w:szCs w:val="22"/>
        </w:rPr>
        <w:t>To review and approve the Standing Orders</w:t>
      </w:r>
      <w:r w:rsidR="000E0F2E">
        <w:rPr>
          <w:rFonts w:ascii="Century Gothic" w:hAnsi="Century Gothic"/>
          <w:sz w:val="22"/>
          <w:szCs w:val="22"/>
        </w:rPr>
        <w:t xml:space="preserve">, </w:t>
      </w:r>
      <w:r w:rsidRPr="00DE459D">
        <w:rPr>
          <w:rFonts w:ascii="Century Gothic" w:hAnsi="Century Gothic"/>
          <w:sz w:val="22"/>
          <w:szCs w:val="22"/>
        </w:rPr>
        <w:t>Financial Regulations and the Publication Scheme</w:t>
      </w:r>
      <w:r w:rsidR="00D767CC" w:rsidRPr="00DE459D">
        <w:rPr>
          <w:rFonts w:ascii="Century Gothic" w:hAnsi="Century Gothic"/>
          <w:sz w:val="22"/>
          <w:szCs w:val="22"/>
        </w:rPr>
        <w:t xml:space="preserve"> - </w:t>
      </w:r>
      <w:r w:rsidR="00D767CC" w:rsidRPr="00DE459D">
        <w:rPr>
          <w:rFonts w:ascii="Century Gothic" w:hAnsi="Century Gothic"/>
          <w:b/>
          <w:sz w:val="22"/>
          <w:szCs w:val="22"/>
        </w:rPr>
        <w:t>circulated.</w:t>
      </w:r>
    </w:p>
    <w:p w:rsidR="007D45D5" w:rsidRPr="00DE459D" w:rsidRDefault="007D45D5" w:rsidP="0048219B">
      <w:pPr>
        <w:tabs>
          <w:tab w:val="left" w:pos="426"/>
        </w:tabs>
        <w:rPr>
          <w:rFonts w:ascii="Century Gothic" w:hAnsi="Century Gothic"/>
          <w:sz w:val="22"/>
          <w:szCs w:val="22"/>
        </w:rPr>
      </w:pPr>
    </w:p>
    <w:p w:rsidR="007D45D5" w:rsidRPr="00DE459D" w:rsidRDefault="003B3328" w:rsidP="0048219B">
      <w:pPr>
        <w:tabs>
          <w:tab w:val="left" w:pos="426"/>
        </w:tabs>
        <w:rPr>
          <w:rFonts w:ascii="Century Gothic" w:hAnsi="Century Gothic"/>
          <w:b/>
          <w:sz w:val="22"/>
          <w:szCs w:val="22"/>
        </w:rPr>
      </w:pPr>
      <w:r>
        <w:rPr>
          <w:rFonts w:ascii="Century Gothic" w:hAnsi="Century Gothic"/>
          <w:b/>
          <w:sz w:val="22"/>
          <w:szCs w:val="22"/>
        </w:rPr>
        <w:t>13</w:t>
      </w:r>
      <w:r w:rsidR="007D45D5" w:rsidRPr="00DE459D">
        <w:rPr>
          <w:rFonts w:ascii="Century Gothic" w:hAnsi="Century Gothic"/>
          <w:b/>
          <w:sz w:val="22"/>
          <w:szCs w:val="22"/>
        </w:rPr>
        <w:t>. RISK ASSESSMENTS.</w:t>
      </w:r>
    </w:p>
    <w:p w:rsidR="007D45D5" w:rsidRDefault="00D767CC" w:rsidP="0048219B">
      <w:pPr>
        <w:tabs>
          <w:tab w:val="left" w:pos="426"/>
        </w:tabs>
        <w:rPr>
          <w:rFonts w:ascii="Century Gothic" w:hAnsi="Century Gothic"/>
          <w:b/>
          <w:sz w:val="22"/>
          <w:szCs w:val="22"/>
        </w:rPr>
      </w:pPr>
      <w:r w:rsidRPr="00DE459D">
        <w:rPr>
          <w:rFonts w:ascii="Century Gothic" w:hAnsi="Century Gothic"/>
          <w:sz w:val="22"/>
          <w:szCs w:val="22"/>
        </w:rPr>
        <w:t xml:space="preserve">To review Risk Assessments </w:t>
      </w:r>
      <w:r w:rsidR="0007787F">
        <w:rPr>
          <w:rFonts w:ascii="Century Gothic" w:hAnsi="Century Gothic"/>
          <w:sz w:val="22"/>
          <w:szCs w:val="22"/>
        </w:rPr>
        <w:t>–</w:t>
      </w:r>
      <w:r w:rsidRPr="00DE459D">
        <w:rPr>
          <w:rFonts w:ascii="Century Gothic" w:hAnsi="Century Gothic"/>
          <w:sz w:val="22"/>
          <w:szCs w:val="22"/>
        </w:rPr>
        <w:t xml:space="preserve"> </w:t>
      </w:r>
      <w:r w:rsidRPr="00DE459D">
        <w:rPr>
          <w:rFonts w:ascii="Century Gothic" w:hAnsi="Century Gothic"/>
          <w:b/>
          <w:sz w:val="22"/>
          <w:szCs w:val="22"/>
        </w:rPr>
        <w:t>circulated</w:t>
      </w:r>
    </w:p>
    <w:p w:rsidR="0007787F" w:rsidRDefault="0007787F" w:rsidP="0048219B">
      <w:pPr>
        <w:tabs>
          <w:tab w:val="left" w:pos="426"/>
        </w:tabs>
        <w:rPr>
          <w:rFonts w:ascii="Century Gothic" w:hAnsi="Century Gothic"/>
          <w:b/>
          <w:sz w:val="22"/>
          <w:szCs w:val="22"/>
        </w:rPr>
      </w:pPr>
    </w:p>
    <w:p w:rsidR="0007787F" w:rsidRDefault="003B3328" w:rsidP="0048219B">
      <w:pPr>
        <w:tabs>
          <w:tab w:val="left" w:pos="426"/>
        </w:tabs>
        <w:rPr>
          <w:rFonts w:ascii="Century Gothic" w:hAnsi="Century Gothic"/>
          <w:b/>
          <w:sz w:val="22"/>
          <w:szCs w:val="22"/>
        </w:rPr>
      </w:pPr>
      <w:r>
        <w:rPr>
          <w:rFonts w:ascii="Century Gothic" w:hAnsi="Century Gothic"/>
          <w:b/>
          <w:sz w:val="22"/>
          <w:szCs w:val="22"/>
        </w:rPr>
        <w:t>14.</w:t>
      </w:r>
      <w:r w:rsidR="0007787F">
        <w:rPr>
          <w:rFonts w:ascii="Century Gothic" w:hAnsi="Century Gothic"/>
          <w:b/>
          <w:sz w:val="22"/>
          <w:szCs w:val="22"/>
        </w:rPr>
        <w:t xml:space="preserve"> INSURANCE.</w:t>
      </w:r>
    </w:p>
    <w:p w:rsidR="0007787F" w:rsidRPr="00DE6E76" w:rsidRDefault="00DE6E76" w:rsidP="0048219B">
      <w:pPr>
        <w:tabs>
          <w:tab w:val="left" w:pos="426"/>
        </w:tabs>
        <w:rPr>
          <w:rFonts w:ascii="Century Gothic" w:hAnsi="Century Gothic"/>
          <w:sz w:val="22"/>
          <w:szCs w:val="22"/>
        </w:rPr>
      </w:pPr>
      <w:proofErr w:type="gramStart"/>
      <w:r w:rsidRPr="00DE6E76">
        <w:rPr>
          <w:rFonts w:ascii="Century Gothic" w:hAnsi="Century Gothic"/>
          <w:sz w:val="22"/>
          <w:szCs w:val="22"/>
        </w:rPr>
        <w:t>To confirm arrangements for insurance cover in respect of all insurable risks.</w:t>
      </w:r>
      <w:proofErr w:type="gramEnd"/>
    </w:p>
    <w:p w:rsidR="007D45D5" w:rsidRDefault="007D45D5" w:rsidP="0048219B">
      <w:pPr>
        <w:tabs>
          <w:tab w:val="left" w:pos="426"/>
        </w:tabs>
        <w:rPr>
          <w:rFonts w:ascii="Century Gothic" w:hAnsi="Century Gothic"/>
          <w:b/>
          <w:sz w:val="22"/>
          <w:szCs w:val="22"/>
        </w:rPr>
      </w:pPr>
    </w:p>
    <w:p w:rsidR="003B3328" w:rsidRDefault="003B3328" w:rsidP="003B3328">
      <w:pPr>
        <w:tabs>
          <w:tab w:val="left" w:pos="426"/>
        </w:tabs>
        <w:rPr>
          <w:rFonts w:ascii="Century Gothic" w:hAnsi="Century Gothic"/>
          <w:b/>
          <w:sz w:val="22"/>
          <w:szCs w:val="22"/>
        </w:rPr>
      </w:pPr>
      <w:r>
        <w:rPr>
          <w:rFonts w:ascii="Century Gothic" w:hAnsi="Century Gothic"/>
          <w:b/>
          <w:sz w:val="22"/>
          <w:szCs w:val="22"/>
        </w:rPr>
        <w:t>15</w:t>
      </w:r>
      <w:r>
        <w:rPr>
          <w:rFonts w:ascii="Century Gothic" w:hAnsi="Century Gothic"/>
          <w:b/>
          <w:sz w:val="22"/>
          <w:szCs w:val="22"/>
        </w:rPr>
        <w:t>. THE GENERAL DATA PROTECTION REGULATION.</w:t>
      </w:r>
    </w:p>
    <w:p w:rsidR="003B3328" w:rsidRPr="001656B2" w:rsidRDefault="003B3328" w:rsidP="003B3328">
      <w:pPr>
        <w:tabs>
          <w:tab w:val="left" w:pos="426"/>
        </w:tabs>
        <w:rPr>
          <w:rFonts w:ascii="Century Gothic" w:hAnsi="Century Gothic"/>
          <w:sz w:val="22"/>
          <w:szCs w:val="22"/>
        </w:rPr>
      </w:pPr>
      <w:proofErr w:type="gramStart"/>
      <w:r w:rsidRPr="001656B2">
        <w:rPr>
          <w:rFonts w:ascii="Century Gothic" w:hAnsi="Century Gothic"/>
          <w:sz w:val="22"/>
          <w:szCs w:val="22"/>
        </w:rPr>
        <w:t>To approve the GDPR policy and practices.</w:t>
      </w:r>
      <w:proofErr w:type="gramEnd"/>
    </w:p>
    <w:p w:rsidR="003B3328" w:rsidRPr="00DE459D" w:rsidRDefault="003B3328" w:rsidP="0048219B">
      <w:pPr>
        <w:tabs>
          <w:tab w:val="left" w:pos="426"/>
        </w:tabs>
        <w:rPr>
          <w:rFonts w:ascii="Century Gothic" w:hAnsi="Century Gothic"/>
          <w:b/>
          <w:sz w:val="22"/>
          <w:szCs w:val="22"/>
        </w:rPr>
      </w:pPr>
    </w:p>
    <w:p w:rsidR="007D45D5" w:rsidRPr="00DE459D" w:rsidRDefault="003B3328" w:rsidP="0048219B">
      <w:pPr>
        <w:tabs>
          <w:tab w:val="left" w:pos="426"/>
        </w:tabs>
        <w:rPr>
          <w:rFonts w:ascii="Century Gothic" w:hAnsi="Century Gothic"/>
          <w:b/>
          <w:sz w:val="22"/>
          <w:szCs w:val="22"/>
        </w:rPr>
      </w:pPr>
      <w:r>
        <w:rPr>
          <w:rFonts w:ascii="Century Gothic" w:hAnsi="Century Gothic"/>
          <w:b/>
          <w:sz w:val="22"/>
          <w:szCs w:val="22"/>
        </w:rPr>
        <w:t>16</w:t>
      </w:r>
      <w:r w:rsidR="007D45D5" w:rsidRPr="00DE459D">
        <w:rPr>
          <w:rFonts w:ascii="Century Gothic" w:hAnsi="Century Gothic"/>
          <w:b/>
          <w:sz w:val="22"/>
          <w:szCs w:val="22"/>
        </w:rPr>
        <w:t>. DELEGATED POWERS.</w:t>
      </w:r>
    </w:p>
    <w:p w:rsidR="007D45D5" w:rsidRDefault="007D45D5" w:rsidP="0048219B">
      <w:pPr>
        <w:tabs>
          <w:tab w:val="left" w:pos="426"/>
        </w:tabs>
        <w:rPr>
          <w:rFonts w:ascii="Century Gothic" w:hAnsi="Century Gothic"/>
          <w:b/>
          <w:sz w:val="22"/>
          <w:szCs w:val="22"/>
        </w:rPr>
      </w:pPr>
      <w:r w:rsidRPr="00DE459D">
        <w:rPr>
          <w:rFonts w:ascii="Century Gothic" w:hAnsi="Century Gothic"/>
          <w:sz w:val="22"/>
          <w:szCs w:val="22"/>
        </w:rPr>
        <w:t xml:space="preserve">To approve </w:t>
      </w:r>
      <w:r w:rsidR="00D767CC" w:rsidRPr="00DE459D">
        <w:rPr>
          <w:rFonts w:ascii="Century Gothic" w:hAnsi="Century Gothic"/>
          <w:sz w:val="22"/>
          <w:szCs w:val="22"/>
        </w:rPr>
        <w:t>existing</w:t>
      </w:r>
      <w:r w:rsidRPr="00DE459D">
        <w:rPr>
          <w:rFonts w:ascii="Century Gothic" w:hAnsi="Century Gothic"/>
          <w:sz w:val="22"/>
          <w:szCs w:val="22"/>
        </w:rPr>
        <w:t xml:space="preserve"> delegated power</w:t>
      </w:r>
      <w:r w:rsidR="00D767CC" w:rsidRPr="00DE459D">
        <w:rPr>
          <w:rFonts w:ascii="Century Gothic" w:hAnsi="Century Gothic"/>
          <w:sz w:val="22"/>
          <w:szCs w:val="22"/>
        </w:rPr>
        <w:t xml:space="preserve">s for Parish Council Committees – </w:t>
      </w:r>
      <w:r w:rsidR="00D767CC" w:rsidRPr="00DE459D">
        <w:rPr>
          <w:rFonts w:ascii="Century Gothic" w:hAnsi="Century Gothic"/>
          <w:b/>
          <w:sz w:val="22"/>
          <w:szCs w:val="22"/>
        </w:rPr>
        <w:t>circulated.</w:t>
      </w:r>
    </w:p>
    <w:p w:rsidR="007D45D5" w:rsidRPr="00DE459D" w:rsidRDefault="007D45D5" w:rsidP="0048219B">
      <w:pPr>
        <w:tabs>
          <w:tab w:val="left" w:pos="426"/>
        </w:tabs>
        <w:rPr>
          <w:rFonts w:ascii="Century Gothic" w:hAnsi="Century Gothic"/>
          <w:b/>
          <w:sz w:val="22"/>
          <w:szCs w:val="22"/>
        </w:rPr>
      </w:pPr>
    </w:p>
    <w:p w:rsidR="007D45D5" w:rsidRPr="00DE459D" w:rsidRDefault="003B3328" w:rsidP="0048219B">
      <w:pPr>
        <w:tabs>
          <w:tab w:val="left" w:pos="426"/>
        </w:tabs>
        <w:rPr>
          <w:rFonts w:ascii="Century Gothic" w:hAnsi="Century Gothic"/>
          <w:b/>
          <w:sz w:val="22"/>
          <w:szCs w:val="22"/>
        </w:rPr>
      </w:pPr>
      <w:r>
        <w:rPr>
          <w:rFonts w:ascii="Century Gothic" w:hAnsi="Century Gothic"/>
          <w:b/>
          <w:sz w:val="22"/>
          <w:szCs w:val="22"/>
        </w:rPr>
        <w:t>17</w:t>
      </w:r>
      <w:r w:rsidR="001656B2">
        <w:rPr>
          <w:rFonts w:ascii="Century Gothic" w:hAnsi="Century Gothic"/>
          <w:b/>
          <w:sz w:val="22"/>
          <w:szCs w:val="22"/>
        </w:rPr>
        <w:t>.</w:t>
      </w:r>
      <w:r w:rsidR="007D45D5" w:rsidRPr="00DE459D">
        <w:rPr>
          <w:rFonts w:ascii="Century Gothic" w:hAnsi="Century Gothic"/>
          <w:b/>
          <w:sz w:val="22"/>
          <w:szCs w:val="22"/>
        </w:rPr>
        <w:t xml:space="preserve"> COMMITTEE MEMBERSHIP.</w:t>
      </w:r>
    </w:p>
    <w:p w:rsidR="007D45D5" w:rsidRPr="00DE459D" w:rsidRDefault="007D45D5" w:rsidP="0048219B">
      <w:pPr>
        <w:tabs>
          <w:tab w:val="left" w:pos="426"/>
        </w:tabs>
        <w:rPr>
          <w:rFonts w:ascii="Century Gothic" w:hAnsi="Century Gothic"/>
          <w:sz w:val="22"/>
          <w:szCs w:val="22"/>
        </w:rPr>
      </w:pPr>
      <w:r w:rsidRPr="00DE459D">
        <w:rPr>
          <w:rFonts w:ascii="Century Gothic" w:hAnsi="Century Gothic"/>
          <w:sz w:val="22"/>
          <w:szCs w:val="22"/>
        </w:rPr>
        <w:t>To agree membership t</w:t>
      </w:r>
      <w:r w:rsidR="00D767CC" w:rsidRPr="00DE459D">
        <w:rPr>
          <w:rFonts w:ascii="Century Gothic" w:hAnsi="Century Gothic"/>
          <w:sz w:val="22"/>
          <w:szCs w:val="22"/>
        </w:rPr>
        <w:t xml:space="preserve">o the Parish Council Committees and </w:t>
      </w:r>
      <w:r w:rsidR="003B3328">
        <w:rPr>
          <w:rFonts w:ascii="Century Gothic" w:hAnsi="Century Gothic"/>
          <w:sz w:val="22"/>
          <w:szCs w:val="22"/>
        </w:rPr>
        <w:t>Sub-Committees</w:t>
      </w:r>
      <w:r w:rsidR="00D767CC" w:rsidRPr="00DE459D">
        <w:rPr>
          <w:rFonts w:ascii="Century Gothic" w:hAnsi="Century Gothic"/>
          <w:sz w:val="22"/>
          <w:szCs w:val="22"/>
        </w:rPr>
        <w:t>:</w:t>
      </w:r>
    </w:p>
    <w:p w:rsidR="00D767CC" w:rsidRPr="00DE459D" w:rsidRDefault="00D767CC" w:rsidP="00661729">
      <w:pPr>
        <w:pStyle w:val="ListParagraph"/>
        <w:numPr>
          <w:ilvl w:val="0"/>
          <w:numId w:val="5"/>
        </w:numPr>
        <w:tabs>
          <w:tab w:val="left" w:pos="426"/>
        </w:tabs>
        <w:rPr>
          <w:rFonts w:ascii="Century Gothic" w:hAnsi="Century Gothic"/>
          <w:sz w:val="22"/>
          <w:szCs w:val="22"/>
        </w:rPr>
      </w:pPr>
      <w:r w:rsidRPr="00DE459D">
        <w:rPr>
          <w:rFonts w:ascii="Century Gothic" w:hAnsi="Century Gothic"/>
          <w:sz w:val="22"/>
          <w:szCs w:val="22"/>
        </w:rPr>
        <w:t>Communications</w:t>
      </w:r>
    </w:p>
    <w:p w:rsidR="00D767CC" w:rsidRPr="00DE459D" w:rsidRDefault="00D767CC" w:rsidP="00661729">
      <w:pPr>
        <w:pStyle w:val="ListParagraph"/>
        <w:numPr>
          <w:ilvl w:val="0"/>
          <w:numId w:val="5"/>
        </w:numPr>
        <w:tabs>
          <w:tab w:val="left" w:pos="426"/>
        </w:tabs>
        <w:rPr>
          <w:rFonts w:ascii="Century Gothic" w:hAnsi="Century Gothic"/>
          <w:sz w:val="22"/>
          <w:szCs w:val="22"/>
        </w:rPr>
      </w:pPr>
      <w:r w:rsidRPr="00DE459D">
        <w:rPr>
          <w:rFonts w:ascii="Century Gothic" w:hAnsi="Century Gothic"/>
          <w:sz w:val="22"/>
          <w:szCs w:val="22"/>
        </w:rPr>
        <w:t>Emergency</w:t>
      </w:r>
    </w:p>
    <w:p w:rsidR="00D767CC" w:rsidRPr="00DE459D" w:rsidRDefault="00D767CC" w:rsidP="00661729">
      <w:pPr>
        <w:pStyle w:val="ListParagraph"/>
        <w:numPr>
          <w:ilvl w:val="0"/>
          <w:numId w:val="5"/>
        </w:numPr>
        <w:tabs>
          <w:tab w:val="left" w:pos="426"/>
        </w:tabs>
        <w:rPr>
          <w:rFonts w:ascii="Century Gothic" w:hAnsi="Century Gothic"/>
          <w:sz w:val="22"/>
          <w:szCs w:val="22"/>
        </w:rPr>
      </w:pPr>
      <w:r w:rsidRPr="00DE459D">
        <w:rPr>
          <w:rFonts w:ascii="Century Gothic" w:hAnsi="Century Gothic"/>
          <w:sz w:val="22"/>
          <w:szCs w:val="22"/>
        </w:rPr>
        <w:t>Employment</w:t>
      </w:r>
    </w:p>
    <w:p w:rsidR="00D767CC" w:rsidRPr="00DE459D" w:rsidRDefault="00D767CC" w:rsidP="00661729">
      <w:pPr>
        <w:pStyle w:val="ListParagraph"/>
        <w:numPr>
          <w:ilvl w:val="0"/>
          <w:numId w:val="5"/>
        </w:numPr>
        <w:tabs>
          <w:tab w:val="left" w:pos="426"/>
        </w:tabs>
        <w:rPr>
          <w:rFonts w:ascii="Century Gothic" w:hAnsi="Century Gothic"/>
          <w:sz w:val="22"/>
          <w:szCs w:val="22"/>
        </w:rPr>
      </w:pPr>
      <w:r w:rsidRPr="00DE459D">
        <w:rPr>
          <w:rFonts w:ascii="Century Gothic" w:hAnsi="Century Gothic"/>
          <w:sz w:val="22"/>
          <w:szCs w:val="22"/>
        </w:rPr>
        <w:t>Finance</w:t>
      </w:r>
    </w:p>
    <w:p w:rsidR="00D767CC" w:rsidRDefault="00A429A7" w:rsidP="00661729">
      <w:pPr>
        <w:pStyle w:val="ListParagraph"/>
        <w:numPr>
          <w:ilvl w:val="0"/>
          <w:numId w:val="5"/>
        </w:numPr>
        <w:tabs>
          <w:tab w:val="left" w:pos="426"/>
        </w:tabs>
        <w:rPr>
          <w:rFonts w:ascii="Century Gothic" w:hAnsi="Century Gothic"/>
          <w:sz w:val="22"/>
          <w:szCs w:val="22"/>
        </w:rPr>
      </w:pPr>
      <w:r>
        <w:rPr>
          <w:rFonts w:ascii="Century Gothic" w:hAnsi="Century Gothic"/>
          <w:sz w:val="22"/>
          <w:szCs w:val="22"/>
        </w:rPr>
        <w:t xml:space="preserve">Localities and </w:t>
      </w:r>
      <w:bookmarkStart w:id="0" w:name="_GoBack"/>
      <w:bookmarkEnd w:id="0"/>
      <w:r w:rsidR="00D767CC" w:rsidRPr="00DE459D">
        <w:rPr>
          <w:rFonts w:ascii="Century Gothic" w:hAnsi="Century Gothic"/>
          <w:sz w:val="22"/>
          <w:szCs w:val="22"/>
        </w:rPr>
        <w:t>General Purposes</w:t>
      </w:r>
      <w:r w:rsidR="003B3328">
        <w:rPr>
          <w:rFonts w:ascii="Century Gothic" w:hAnsi="Century Gothic"/>
          <w:sz w:val="22"/>
          <w:szCs w:val="22"/>
        </w:rPr>
        <w:t xml:space="preserve"> </w:t>
      </w:r>
    </w:p>
    <w:p w:rsidR="003B3328" w:rsidRPr="00DE459D" w:rsidRDefault="00A429A7" w:rsidP="003B3328">
      <w:pPr>
        <w:pStyle w:val="ListParagraph"/>
        <w:tabs>
          <w:tab w:val="left" w:pos="426"/>
        </w:tabs>
        <w:rPr>
          <w:rFonts w:ascii="Century Gothic" w:hAnsi="Century Gothic"/>
          <w:sz w:val="22"/>
          <w:szCs w:val="22"/>
        </w:rPr>
      </w:pPr>
      <w:r>
        <w:rPr>
          <w:rFonts w:ascii="Century Gothic" w:hAnsi="Century Gothic"/>
          <w:sz w:val="22"/>
          <w:szCs w:val="22"/>
        </w:rPr>
        <w:t>(Approval to rename the committee ‘General Purposes’)</w:t>
      </w:r>
    </w:p>
    <w:p w:rsidR="00D767CC" w:rsidRPr="00DE459D" w:rsidRDefault="00D767CC" w:rsidP="00661729">
      <w:pPr>
        <w:pStyle w:val="ListParagraph"/>
        <w:numPr>
          <w:ilvl w:val="0"/>
          <w:numId w:val="5"/>
        </w:numPr>
        <w:tabs>
          <w:tab w:val="left" w:pos="426"/>
        </w:tabs>
        <w:rPr>
          <w:rFonts w:ascii="Century Gothic" w:hAnsi="Century Gothic"/>
          <w:sz w:val="22"/>
          <w:szCs w:val="22"/>
        </w:rPr>
      </w:pPr>
      <w:r w:rsidRPr="00DE459D">
        <w:rPr>
          <w:rFonts w:ascii="Century Gothic" w:hAnsi="Century Gothic"/>
          <w:sz w:val="22"/>
          <w:szCs w:val="22"/>
        </w:rPr>
        <w:t>Neighbourhood Development Plan</w:t>
      </w:r>
    </w:p>
    <w:p w:rsidR="00D767CC" w:rsidRDefault="004909CC" w:rsidP="00661729">
      <w:pPr>
        <w:pStyle w:val="ListParagraph"/>
        <w:numPr>
          <w:ilvl w:val="0"/>
          <w:numId w:val="5"/>
        </w:numPr>
        <w:tabs>
          <w:tab w:val="left" w:pos="426"/>
        </w:tabs>
        <w:rPr>
          <w:rFonts w:ascii="Century Gothic" w:hAnsi="Century Gothic"/>
          <w:sz w:val="22"/>
          <w:szCs w:val="22"/>
        </w:rPr>
      </w:pPr>
      <w:r>
        <w:rPr>
          <w:rFonts w:ascii="Century Gothic" w:hAnsi="Century Gothic"/>
          <w:sz w:val="22"/>
          <w:szCs w:val="22"/>
        </w:rPr>
        <w:t>Pavilion Fun Day</w:t>
      </w:r>
    </w:p>
    <w:p w:rsidR="004909CC" w:rsidRPr="00DE459D" w:rsidRDefault="004909CC" w:rsidP="00661729">
      <w:pPr>
        <w:pStyle w:val="ListParagraph"/>
        <w:numPr>
          <w:ilvl w:val="0"/>
          <w:numId w:val="5"/>
        </w:numPr>
        <w:tabs>
          <w:tab w:val="left" w:pos="426"/>
        </w:tabs>
        <w:rPr>
          <w:rFonts w:ascii="Century Gothic" w:hAnsi="Century Gothic"/>
          <w:sz w:val="22"/>
          <w:szCs w:val="22"/>
        </w:rPr>
      </w:pPr>
      <w:r>
        <w:rPr>
          <w:rFonts w:ascii="Century Gothic" w:hAnsi="Century Gothic"/>
          <w:sz w:val="22"/>
          <w:szCs w:val="22"/>
        </w:rPr>
        <w:t>QE II Playing Fields sub-committee</w:t>
      </w:r>
    </w:p>
    <w:p w:rsidR="0048219B" w:rsidRPr="00DE459D" w:rsidRDefault="0048219B" w:rsidP="007D45D5">
      <w:pPr>
        <w:tabs>
          <w:tab w:val="left" w:pos="426"/>
        </w:tabs>
        <w:rPr>
          <w:rFonts w:ascii="Century Gothic" w:hAnsi="Century Gothic"/>
          <w:sz w:val="22"/>
          <w:szCs w:val="22"/>
        </w:rPr>
      </w:pPr>
      <w:r w:rsidRPr="00DE459D">
        <w:rPr>
          <w:rFonts w:ascii="Century Gothic" w:hAnsi="Century Gothic"/>
          <w:sz w:val="22"/>
          <w:szCs w:val="22"/>
        </w:rPr>
        <w:tab/>
      </w:r>
      <w:r w:rsidRPr="00DE459D">
        <w:rPr>
          <w:rFonts w:ascii="Century Gothic" w:hAnsi="Century Gothic"/>
          <w:sz w:val="22"/>
          <w:szCs w:val="22"/>
        </w:rPr>
        <w:tab/>
      </w:r>
    </w:p>
    <w:p w:rsidR="003B3328" w:rsidRDefault="003B3328" w:rsidP="0048219B">
      <w:pPr>
        <w:rPr>
          <w:rFonts w:ascii="Century Gothic" w:hAnsi="Century Gothic"/>
          <w:b/>
          <w:sz w:val="22"/>
          <w:szCs w:val="22"/>
        </w:rPr>
      </w:pPr>
    </w:p>
    <w:p w:rsidR="007D45D5" w:rsidRPr="00DE459D" w:rsidRDefault="003B3328" w:rsidP="0048219B">
      <w:pPr>
        <w:rPr>
          <w:rFonts w:ascii="Century Gothic" w:hAnsi="Century Gothic"/>
          <w:b/>
          <w:sz w:val="22"/>
          <w:szCs w:val="22"/>
        </w:rPr>
      </w:pPr>
      <w:r>
        <w:rPr>
          <w:rFonts w:ascii="Century Gothic" w:hAnsi="Century Gothic"/>
          <w:b/>
          <w:sz w:val="22"/>
          <w:szCs w:val="22"/>
        </w:rPr>
        <w:t>18</w:t>
      </w:r>
      <w:r w:rsidR="007D45D5" w:rsidRPr="00DE459D">
        <w:rPr>
          <w:rFonts w:ascii="Century Gothic" w:hAnsi="Century Gothic"/>
          <w:b/>
          <w:sz w:val="22"/>
          <w:szCs w:val="22"/>
        </w:rPr>
        <w:t>. MINUTES.</w:t>
      </w:r>
    </w:p>
    <w:p w:rsidR="0048219B" w:rsidRPr="00DE459D" w:rsidRDefault="007D45D5" w:rsidP="0048219B">
      <w:pPr>
        <w:rPr>
          <w:rFonts w:ascii="Century Gothic" w:hAnsi="Century Gothic"/>
          <w:b/>
          <w:bCs/>
          <w:sz w:val="22"/>
          <w:szCs w:val="22"/>
        </w:rPr>
      </w:pPr>
      <w:r w:rsidRPr="00DE459D">
        <w:rPr>
          <w:rFonts w:ascii="Century Gothic" w:hAnsi="Century Gothic"/>
          <w:sz w:val="22"/>
          <w:szCs w:val="22"/>
        </w:rPr>
        <w:t xml:space="preserve">To approve the Minutes of the Parish Council meeting held on </w:t>
      </w:r>
      <w:r w:rsidR="00CE505F">
        <w:rPr>
          <w:rFonts w:ascii="Century Gothic" w:hAnsi="Century Gothic"/>
          <w:sz w:val="22"/>
          <w:szCs w:val="22"/>
        </w:rPr>
        <w:t>1st</w:t>
      </w:r>
      <w:r w:rsidRPr="00DE459D">
        <w:rPr>
          <w:rFonts w:ascii="Century Gothic" w:hAnsi="Century Gothic"/>
          <w:sz w:val="22"/>
          <w:szCs w:val="22"/>
        </w:rPr>
        <w:t xml:space="preserve"> April.</w:t>
      </w:r>
      <w:r w:rsidR="00E81F24" w:rsidRPr="00DE459D">
        <w:rPr>
          <w:rFonts w:ascii="Century Gothic" w:hAnsi="Century Gothic"/>
          <w:sz w:val="22"/>
          <w:szCs w:val="22"/>
        </w:rPr>
        <w:t xml:space="preserve"> </w:t>
      </w:r>
      <w:proofErr w:type="spellStart"/>
      <w:r w:rsidR="00E81F24" w:rsidRPr="00DE459D">
        <w:rPr>
          <w:rFonts w:ascii="Century Gothic" w:hAnsi="Century Gothic"/>
          <w:b/>
          <w:sz w:val="22"/>
          <w:szCs w:val="22"/>
        </w:rPr>
        <w:t>Enc</w:t>
      </w:r>
      <w:proofErr w:type="spellEnd"/>
    </w:p>
    <w:p w:rsidR="00750E8F" w:rsidRPr="00DE459D" w:rsidRDefault="00750E8F" w:rsidP="0048219B">
      <w:pPr>
        <w:ind w:left="720" w:hanging="720"/>
        <w:rPr>
          <w:rFonts w:ascii="Century Gothic" w:hAnsi="Century Gothic"/>
          <w:b/>
          <w:sz w:val="22"/>
          <w:szCs w:val="22"/>
        </w:rPr>
      </w:pPr>
    </w:p>
    <w:p w:rsidR="0048219B" w:rsidRPr="00DE459D" w:rsidRDefault="003B3328" w:rsidP="0048219B">
      <w:pPr>
        <w:ind w:left="720" w:hanging="720"/>
        <w:rPr>
          <w:rFonts w:ascii="Century Gothic" w:hAnsi="Century Gothic"/>
          <w:b/>
          <w:sz w:val="22"/>
          <w:szCs w:val="22"/>
        </w:rPr>
      </w:pPr>
      <w:r>
        <w:rPr>
          <w:rFonts w:ascii="Century Gothic" w:hAnsi="Century Gothic"/>
          <w:b/>
          <w:sz w:val="22"/>
          <w:szCs w:val="22"/>
        </w:rPr>
        <w:t>19</w:t>
      </w:r>
      <w:r w:rsidR="007D45D5" w:rsidRPr="00DE459D">
        <w:rPr>
          <w:rFonts w:ascii="Century Gothic" w:hAnsi="Century Gothic"/>
          <w:b/>
          <w:sz w:val="22"/>
          <w:szCs w:val="22"/>
        </w:rPr>
        <w:t>. CLERKS REPORT.</w:t>
      </w:r>
    </w:p>
    <w:p w:rsidR="007D45D5" w:rsidRPr="00DE459D" w:rsidRDefault="007D45D5" w:rsidP="00750E8F">
      <w:pPr>
        <w:rPr>
          <w:rFonts w:ascii="Century Gothic" w:hAnsi="Century Gothic"/>
          <w:sz w:val="22"/>
          <w:szCs w:val="22"/>
        </w:rPr>
      </w:pPr>
      <w:r w:rsidRPr="00DE459D">
        <w:rPr>
          <w:rFonts w:ascii="Century Gothic" w:hAnsi="Century Gothic"/>
          <w:sz w:val="22"/>
          <w:szCs w:val="22"/>
        </w:rPr>
        <w:t>To receive the Clerk’s Report</w:t>
      </w:r>
      <w:r w:rsidR="00750E8F" w:rsidRPr="00DE459D">
        <w:rPr>
          <w:rFonts w:ascii="Century Gothic" w:hAnsi="Century Gothic"/>
          <w:sz w:val="22"/>
          <w:szCs w:val="22"/>
        </w:rPr>
        <w:t xml:space="preserve"> with details of action taken on the resolutions made at the last meeting.</w:t>
      </w:r>
      <w:r w:rsidR="00E81F24" w:rsidRPr="00DE459D">
        <w:rPr>
          <w:rFonts w:ascii="Century Gothic" w:hAnsi="Century Gothic"/>
          <w:sz w:val="22"/>
          <w:szCs w:val="22"/>
        </w:rPr>
        <w:t xml:space="preserve"> </w:t>
      </w:r>
      <w:proofErr w:type="spellStart"/>
      <w:r w:rsidR="00E81F24" w:rsidRPr="00DE459D">
        <w:rPr>
          <w:rFonts w:ascii="Century Gothic" w:hAnsi="Century Gothic"/>
          <w:b/>
          <w:sz w:val="22"/>
          <w:szCs w:val="22"/>
        </w:rPr>
        <w:t>Enc</w:t>
      </w:r>
      <w:proofErr w:type="spellEnd"/>
    </w:p>
    <w:p w:rsidR="00750E8F" w:rsidRPr="00DE459D" w:rsidRDefault="00750E8F" w:rsidP="00750E8F">
      <w:pPr>
        <w:rPr>
          <w:rFonts w:ascii="Century Gothic" w:hAnsi="Century Gothic"/>
          <w:sz w:val="22"/>
          <w:szCs w:val="22"/>
        </w:rPr>
      </w:pPr>
    </w:p>
    <w:p w:rsidR="00750E8F" w:rsidRPr="00DE459D" w:rsidRDefault="003B3328" w:rsidP="00750E8F">
      <w:pPr>
        <w:rPr>
          <w:rFonts w:ascii="Century Gothic" w:hAnsi="Century Gothic"/>
          <w:b/>
          <w:sz w:val="22"/>
          <w:szCs w:val="22"/>
        </w:rPr>
      </w:pPr>
      <w:r>
        <w:rPr>
          <w:rFonts w:ascii="Century Gothic" w:hAnsi="Century Gothic"/>
          <w:b/>
          <w:sz w:val="22"/>
          <w:szCs w:val="22"/>
        </w:rPr>
        <w:t>20</w:t>
      </w:r>
      <w:r w:rsidR="00750E8F" w:rsidRPr="00DE459D">
        <w:rPr>
          <w:rFonts w:ascii="Century Gothic" w:hAnsi="Century Gothic"/>
          <w:b/>
          <w:sz w:val="22"/>
          <w:szCs w:val="22"/>
        </w:rPr>
        <w:t>. COMMITTEE MINUTES.</w:t>
      </w:r>
    </w:p>
    <w:p w:rsidR="00750E8F" w:rsidRDefault="00750E8F" w:rsidP="00750E8F">
      <w:pPr>
        <w:rPr>
          <w:rFonts w:ascii="Century Gothic" w:hAnsi="Century Gothic"/>
          <w:sz w:val="22"/>
          <w:szCs w:val="22"/>
        </w:rPr>
      </w:pPr>
      <w:r w:rsidRPr="00DE459D">
        <w:rPr>
          <w:rFonts w:ascii="Century Gothic" w:hAnsi="Century Gothic"/>
          <w:sz w:val="22"/>
          <w:szCs w:val="22"/>
        </w:rPr>
        <w:t>To receive the Minutes of the following committees:</w:t>
      </w:r>
    </w:p>
    <w:p w:rsidR="004909CC" w:rsidRPr="00DE459D" w:rsidRDefault="004909CC" w:rsidP="00750E8F">
      <w:pPr>
        <w:rPr>
          <w:rFonts w:ascii="Century Gothic" w:hAnsi="Century Gothic"/>
          <w:sz w:val="22"/>
          <w:szCs w:val="22"/>
        </w:rPr>
      </w:pPr>
      <w:proofErr w:type="gramStart"/>
      <w:r w:rsidRPr="004909CC">
        <w:rPr>
          <w:rFonts w:ascii="Century Gothic" w:hAnsi="Century Gothic"/>
          <w:sz w:val="22"/>
          <w:szCs w:val="22"/>
        </w:rPr>
        <w:t xml:space="preserve">QE II sub-committee </w:t>
      </w:r>
      <w:r w:rsidR="00CE505F">
        <w:rPr>
          <w:rFonts w:ascii="Century Gothic" w:hAnsi="Century Gothic"/>
          <w:sz w:val="22"/>
          <w:szCs w:val="22"/>
        </w:rPr>
        <w:t>29</w:t>
      </w:r>
      <w:r w:rsidRPr="004909CC">
        <w:rPr>
          <w:rFonts w:ascii="Century Gothic" w:hAnsi="Century Gothic"/>
          <w:sz w:val="22"/>
          <w:szCs w:val="22"/>
          <w:vertAlign w:val="superscript"/>
        </w:rPr>
        <w:t>th</w:t>
      </w:r>
      <w:r w:rsidRPr="004909CC">
        <w:rPr>
          <w:rFonts w:ascii="Century Gothic" w:hAnsi="Century Gothic"/>
          <w:sz w:val="22"/>
          <w:szCs w:val="22"/>
        </w:rPr>
        <w:t xml:space="preserve"> April.</w:t>
      </w:r>
      <w:proofErr w:type="gramEnd"/>
      <w:r>
        <w:rPr>
          <w:rFonts w:ascii="Century Gothic" w:hAnsi="Century Gothic"/>
          <w:b/>
          <w:sz w:val="22"/>
          <w:szCs w:val="22"/>
        </w:rPr>
        <w:t xml:space="preserve"> </w:t>
      </w:r>
      <w:proofErr w:type="spellStart"/>
      <w:r>
        <w:rPr>
          <w:rFonts w:ascii="Century Gothic" w:hAnsi="Century Gothic"/>
          <w:b/>
          <w:sz w:val="22"/>
          <w:szCs w:val="22"/>
        </w:rPr>
        <w:t>Enc</w:t>
      </w:r>
      <w:proofErr w:type="spellEnd"/>
    </w:p>
    <w:p w:rsidR="00336E4B" w:rsidRDefault="00336E4B" w:rsidP="00750E8F">
      <w:pPr>
        <w:rPr>
          <w:rFonts w:ascii="Century Gothic" w:hAnsi="Century Gothic"/>
          <w:b/>
          <w:sz w:val="22"/>
          <w:szCs w:val="22"/>
        </w:rPr>
      </w:pPr>
    </w:p>
    <w:p w:rsidR="00750E8F" w:rsidRDefault="003B3328" w:rsidP="00750E8F">
      <w:pPr>
        <w:rPr>
          <w:rFonts w:ascii="Century Gothic" w:hAnsi="Century Gothic"/>
          <w:b/>
          <w:sz w:val="22"/>
          <w:szCs w:val="22"/>
        </w:rPr>
      </w:pPr>
      <w:r>
        <w:rPr>
          <w:rFonts w:ascii="Century Gothic" w:hAnsi="Century Gothic"/>
          <w:b/>
          <w:sz w:val="22"/>
          <w:szCs w:val="22"/>
        </w:rPr>
        <w:t>21</w:t>
      </w:r>
      <w:r w:rsidR="004909CC" w:rsidRPr="004909CC">
        <w:rPr>
          <w:rFonts w:ascii="Century Gothic" w:hAnsi="Century Gothic"/>
          <w:b/>
          <w:sz w:val="22"/>
          <w:szCs w:val="22"/>
        </w:rPr>
        <w:t>. NEIGHBOURHOOD DEVELOPMENT PLAN.</w:t>
      </w:r>
    </w:p>
    <w:p w:rsidR="004909CC" w:rsidRPr="004909CC" w:rsidRDefault="004909CC" w:rsidP="00750E8F">
      <w:pPr>
        <w:rPr>
          <w:rFonts w:ascii="Century Gothic" w:hAnsi="Century Gothic"/>
          <w:sz w:val="22"/>
          <w:szCs w:val="22"/>
        </w:rPr>
      </w:pPr>
      <w:r w:rsidRPr="004909CC">
        <w:rPr>
          <w:rFonts w:ascii="Century Gothic" w:hAnsi="Century Gothic"/>
          <w:sz w:val="22"/>
          <w:szCs w:val="22"/>
        </w:rPr>
        <w:t xml:space="preserve">To receive the Minutes of the meeting held on </w:t>
      </w:r>
      <w:r w:rsidR="00CE505F">
        <w:rPr>
          <w:rFonts w:ascii="Century Gothic" w:hAnsi="Century Gothic"/>
          <w:sz w:val="22"/>
          <w:szCs w:val="22"/>
        </w:rPr>
        <w:t>29</w:t>
      </w:r>
      <w:r w:rsidRPr="004909CC">
        <w:rPr>
          <w:rFonts w:ascii="Century Gothic" w:hAnsi="Century Gothic"/>
          <w:sz w:val="22"/>
          <w:szCs w:val="22"/>
          <w:vertAlign w:val="superscript"/>
        </w:rPr>
        <w:t>th</w:t>
      </w:r>
      <w:r w:rsidRPr="004909CC">
        <w:rPr>
          <w:rFonts w:ascii="Century Gothic" w:hAnsi="Century Gothic"/>
          <w:sz w:val="22"/>
          <w:szCs w:val="22"/>
        </w:rPr>
        <w:t xml:space="preserve"> April and a verbal report from the Chairman of the steering group.</w:t>
      </w:r>
    </w:p>
    <w:p w:rsidR="00750E8F" w:rsidRPr="00DE459D" w:rsidRDefault="00750E8F" w:rsidP="00750E8F">
      <w:pPr>
        <w:rPr>
          <w:rFonts w:ascii="Century Gothic" w:hAnsi="Century Gothic"/>
          <w:sz w:val="22"/>
          <w:szCs w:val="22"/>
        </w:rPr>
      </w:pPr>
    </w:p>
    <w:p w:rsidR="0048219B" w:rsidRPr="00DE459D" w:rsidRDefault="003B3328" w:rsidP="0048219B">
      <w:pPr>
        <w:rPr>
          <w:rFonts w:ascii="Century Gothic" w:hAnsi="Century Gothic"/>
          <w:b/>
          <w:sz w:val="22"/>
          <w:szCs w:val="22"/>
        </w:rPr>
      </w:pPr>
      <w:r>
        <w:rPr>
          <w:rFonts w:ascii="Century Gothic" w:hAnsi="Century Gothic"/>
          <w:b/>
          <w:sz w:val="22"/>
          <w:szCs w:val="22"/>
        </w:rPr>
        <w:t>22</w:t>
      </w:r>
      <w:r w:rsidR="00750E8F" w:rsidRPr="00DE459D">
        <w:rPr>
          <w:rFonts w:ascii="Century Gothic" w:hAnsi="Century Gothic"/>
          <w:b/>
          <w:sz w:val="22"/>
          <w:szCs w:val="22"/>
        </w:rPr>
        <w:t>. MONTHLY ACCOUNTS REPORT.</w:t>
      </w:r>
    </w:p>
    <w:p w:rsidR="00750E8F" w:rsidRDefault="00750E8F" w:rsidP="0048219B">
      <w:pPr>
        <w:rPr>
          <w:rFonts w:ascii="Century Gothic" w:hAnsi="Century Gothic"/>
          <w:b/>
          <w:sz w:val="22"/>
          <w:szCs w:val="22"/>
        </w:rPr>
      </w:pPr>
      <w:r w:rsidRPr="00DE459D">
        <w:rPr>
          <w:rFonts w:ascii="Century Gothic" w:hAnsi="Century Gothic"/>
          <w:sz w:val="22"/>
          <w:szCs w:val="22"/>
        </w:rPr>
        <w:t>To</w:t>
      </w:r>
      <w:r w:rsidR="00C1552A">
        <w:rPr>
          <w:rFonts w:ascii="Century Gothic" w:hAnsi="Century Gothic"/>
          <w:sz w:val="22"/>
          <w:szCs w:val="22"/>
        </w:rPr>
        <w:t xml:space="preserve"> receive and</w:t>
      </w:r>
      <w:r w:rsidRPr="00DE459D">
        <w:rPr>
          <w:rFonts w:ascii="Century Gothic" w:hAnsi="Century Gothic"/>
          <w:sz w:val="22"/>
          <w:szCs w:val="22"/>
        </w:rPr>
        <w:t xml:space="preserve"> approve</w:t>
      </w:r>
      <w:r w:rsidR="00C1552A">
        <w:rPr>
          <w:rFonts w:ascii="Century Gothic" w:hAnsi="Century Gothic"/>
          <w:sz w:val="22"/>
          <w:szCs w:val="22"/>
        </w:rPr>
        <w:t xml:space="preserve"> payments for salaries, goods and services and to note receipts and balances stated in</w:t>
      </w:r>
      <w:r w:rsidRPr="00DE459D">
        <w:rPr>
          <w:rFonts w:ascii="Century Gothic" w:hAnsi="Century Gothic"/>
          <w:sz w:val="22"/>
          <w:szCs w:val="22"/>
        </w:rPr>
        <w:t xml:space="preserve"> the monthly accounts report.</w:t>
      </w:r>
      <w:r w:rsidR="00E81F24" w:rsidRPr="00DE459D">
        <w:rPr>
          <w:rFonts w:ascii="Century Gothic" w:hAnsi="Century Gothic"/>
          <w:sz w:val="22"/>
          <w:szCs w:val="22"/>
        </w:rPr>
        <w:t xml:space="preserve"> </w:t>
      </w:r>
      <w:proofErr w:type="spellStart"/>
      <w:r w:rsidR="00E81F24" w:rsidRPr="00DE459D">
        <w:rPr>
          <w:rFonts w:ascii="Century Gothic" w:hAnsi="Century Gothic"/>
          <w:b/>
          <w:sz w:val="22"/>
          <w:szCs w:val="22"/>
        </w:rPr>
        <w:t>Enc</w:t>
      </w:r>
      <w:proofErr w:type="spellEnd"/>
    </w:p>
    <w:p w:rsidR="007C4C8E" w:rsidRDefault="007C4C8E" w:rsidP="0048219B">
      <w:pPr>
        <w:rPr>
          <w:rFonts w:ascii="Century Gothic" w:hAnsi="Century Gothic"/>
          <w:sz w:val="22"/>
          <w:szCs w:val="22"/>
        </w:rPr>
      </w:pPr>
    </w:p>
    <w:p w:rsidR="007C4C8E" w:rsidRPr="00C1552A" w:rsidRDefault="003B3328" w:rsidP="0048219B">
      <w:pPr>
        <w:rPr>
          <w:rFonts w:ascii="Century Gothic" w:hAnsi="Century Gothic"/>
          <w:b/>
          <w:sz w:val="22"/>
          <w:szCs w:val="22"/>
        </w:rPr>
      </w:pPr>
      <w:r>
        <w:rPr>
          <w:rFonts w:ascii="Century Gothic" w:hAnsi="Century Gothic"/>
          <w:b/>
          <w:sz w:val="22"/>
          <w:szCs w:val="22"/>
        </w:rPr>
        <w:t>21</w:t>
      </w:r>
      <w:r w:rsidR="00C1552A">
        <w:rPr>
          <w:rFonts w:ascii="Century Gothic" w:hAnsi="Century Gothic"/>
          <w:b/>
          <w:sz w:val="22"/>
          <w:szCs w:val="22"/>
        </w:rPr>
        <w:t>. ANNUAL AUDIT</w:t>
      </w:r>
      <w:r w:rsidR="007C4C8E" w:rsidRPr="00C1552A">
        <w:rPr>
          <w:rFonts w:ascii="Century Gothic" w:hAnsi="Century Gothic"/>
          <w:b/>
          <w:sz w:val="22"/>
          <w:szCs w:val="22"/>
        </w:rPr>
        <w:t>.</w:t>
      </w:r>
    </w:p>
    <w:p w:rsidR="007C4C8E" w:rsidRPr="003B462D" w:rsidRDefault="007C4C8E" w:rsidP="003B462D">
      <w:pPr>
        <w:pStyle w:val="ListParagraph"/>
        <w:numPr>
          <w:ilvl w:val="0"/>
          <w:numId w:val="6"/>
        </w:numPr>
        <w:rPr>
          <w:rFonts w:ascii="Century Gothic" w:hAnsi="Century Gothic"/>
          <w:sz w:val="22"/>
          <w:szCs w:val="22"/>
        </w:rPr>
      </w:pPr>
      <w:r w:rsidRPr="003B462D">
        <w:rPr>
          <w:rFonts w:ascii="Century Gothic" w:hAnsi="Century Gothic"/>
          <w:sz w:val="22"/>
          <w:szCs w:val="22"/>
        </w:rPr>
        <w:t>To receive the internal audit report for 2018-19 from the internal auditors Dotty About Accounting Ltd and note the recommendations and action plan therein.</w:t>
      </w:r>
    </w:p>
    <w:p w:rsidR="00336E4B" w:rsidRPr="003B462D" w:rsidRDefault="00C1552A" w:rsidP="0048219B">
      <w:pPr>
        <w:pStyle w:val="ListParagraph"/>
        <w:numPr>
          <w:ilvl w:val="0"/>
          <w:numId w:val="6"/>
        </w:numPr>
        <w:rPr>
          <w:rFonts w:ascii="Century Gothic" w:hAnsi="Century Gothic"/>
          <w:b/>
          <w:sz w:val="22"/>
          <w:szCs w:val="22"/>
        </w:rPr>
      </w:pPr>
      <w:r w:rsidRPr="003B462D">
        <w:rPr>
          <w:rFonts w:ascii="Century Gothic" w:hAnsi="Century Gothic"/>
          <w:sz w:val="22"/>
          <w:szCs w:val="22"/>
        </w:rPr>
        <w:t xml:space="preserve">To receive the Annual Internal Audit Report 2018-19 from the AGAR. </w:t>
      </w:r>
      <w:proofErr w:type="spellStart"/>
      <w:r w:rsidRPr="003B462D">
        <w:rPr>
          <w:rFonts w:ascii="Century Gothic" w:hAnsi="Century Gothic"/>
          <w:b/>
          <w:sz w:val="22"/>
          <w:szCs w:val="22"/>
        </w:rPr>
        <w:t>Enc</w:t>
      </w:r>
      <w:proofErr w:type="spellEnd"/>
    </w:p>
    <w:p w:rsidR="003B462D" w:rsidRPr="003B462D" w:rsidRDefault="00336E4B" w:rsidP="00336E4B">
      <w:pPr>
        <w:pStyle w:val="ListParagraph"/>
        <w:numPr>
          <w:ilvl w:val="0"/>
          <w:numId w:val="6"/>
        </w:numPr>
        <w:spacing w:line="276" w:lineRule="auto"/>
        <w:rPr>
          <w:rFonts w:ascii="Century Gothic" w:hAnsi="Century Gothic"/>
          <w:sz w:val="22"/>
          <w:szCs w:val="22"/>
        </w:rPr>
      </w:pPr>
      <w:r w:rsidRPr="003B462D">
        <w:rPr>
          <w:rFonts w:ascii="Century Gothic" w:hAnsi="Century Gothic"/>
          <w:sz w:val="22"/>
          <w:szCs w:val="22"/>
        </w:rPr>
        <w:t xml:space="preserve">To </w:t>
      </w:r>
      <w:r w:rsidR="00C1552A" w:rsidRPr="003B462D">
        <w:rPr>
          <w:rFonts w:ascii="Century Gothic" w:hAnsi="Century Gothic"/>
          <w:sz w:val="22"/>
          <w:szCs w:val="22"/>
        </w:rPr>
        <w:t xml:space="preserve">receive and </w:t>
      </w:r>
      <w:r w:rsidRPr="003B462D">
        <w:rPr>
          <w:rFonts w:ascii="Century Gothic" w:hAnsi="Century Gothic"/>
          <w:sz w:val="22"/>
          <w:szCs w:val="22"/>
        </w:rPr>
        <w:t>approve the Annual Governance Statement</w:t>
      </w:r>
      <w:r w:rsidR="00C1552A" w:rsidRPr="003B462D">
        <w:rPr>
          <w:rFonts w:ascii="Century Gothic" w:hAnsi="Century Gothic"/>
          <w:sz w:val="22"/>
          <w:szCs w:val="22"/>
        </w:rPr>
        <w:t xml:space="preserve"> 2018-19 of the AGAR and that the Chairman and the Clerk/Responsible Financial Officer sign to confirm compliance</w:t>
      </w:r>
      <w:r w:rsidRPr="003B462D">
        <w:rPr>
          <w:rFonts w:ascii="Century Gothic" w:hAnsi="Century Gothic"/>
          <w:sz w:val="22"/>
          <w:szCs w:val="22"/>
        </w:rPr>
        <w:t xml:space="preserve">. </w:t>
      </w:r>
      <w:proofErr w:type="spellStart"/>
      <w:r w:rsidRPr="003B462D">
        <w:rPr>
          <w:rFonts w:ascii="Century Gothic" w:hAnsi="Century Gothic"/>
          <w:b/>
          <w:sz w:val="22"/>
          <w:szCs w:val="22"/>
        </w:rPr>
        <w:t>Enc</w:t>
      </w:r>
      <w:proofErr w:type="spellEnd"/>
    </w:p>
    <w:p w:rsidR="00C1552A" w:rsidRPr="003B462D" w:rsidRDefault="00336E4B" w:rsidP="00336E4B">
      <w:pPr>
        <w:pStyle w:val="ListParagraph"/>
        <w:numPr>
          <w:ilvl w:val="0"/>
          <w:numId w:val="6"/>
        </w:numPr>
        <w:spacing w:line="276" w:lineRule="auto"/>
        <w:rPr>
          <w:rFonts w:ascii="Century Gothic" w:hAnsi="Century Gothic"/>
          <w:sz w:val="22"/>
          <w:szCs w:val="22"/>
        </w:rPr>
      </w:pPr>
      <w:r w:rsidRPr="003B462D">
        <w:rPr>
          <w:rFonts w:ascii="Century Gothic" w:hAnsi="Century Gothic"/>
          <w:sz w:val="22"/>
          <w:szCs w:val="22"/>
        </w:rPr>
        <w:t xml:space="preserve">To </w:t>
      </w:r>
      <w:r w:rsidR="00C1552A" w:rsidRPr="003B462D">
        <w:rPr>
          <w:rFonts w:ascii="Century Gothic" w:hAnsi="Century Gothic"/>
          <w:sz w:val="22"/>
          <w:szCs w:val="22"/>
        </w:rPr>
        <w:t>receive and approve section 2 of the AGAR -</w:t>
      </w:r>
      <w:r w:rsidRPr="003B462D">
        <w:rPr>
          <w:rFonts w:ascii="Century Gothic" w:hAnsi="Century Gothic"/>
          <w:sz w:val="22"/>
          <w:szCs w:val="22"/>
        </w:rPr>
        <w:t xml:space="preserve"> </w:t>
      </w:r>
      <w:r w:rsidR="00C1552A" w:rsidRPr="003B462D">
        <w:rPr>
          <w:rFonts w:ascii="Century Gothic" w:hAnsi="Century Gothic"/>
          <w:sz w:val="22"/>
          <w:szCs w:val="22"/>
        </w:rPr>
        <w:t xml:space="preserve">Accounting Statements 2018-19 and that the Chairman and the Clerk/RFO </w:t>
      </w:r>
      <w:r w:rsidRPr="003B462D">
        <w:rPr>
          <w:rFonts w:ascii="Century Gothic" w:hAnsi="Century Gothic"/>
          <w:sz w:val="22"/>
          <w:szCs w:val="22"/>
        </w:rPr>
        <w:t xml:space="preserve">sign </w:t>
      </w:r>
      <w:r w:rsidR="00C1552A" w:rsidRPr="003B462D">
        <w:rPr>
          <w:rFonts w:ascii="Century Gothic" w:hAnsi="Century Gothic"/>
          <w:sz w:val="22"/>
          <w:szCs w:val="22"/>
        </w:rPr>
        <w:t xml:space="preserve">to confirm approval. </w:t>
      </w:r>
      <w:proofErr w:type="spellStart"/>
      <w:r w:rsidR="00C1552A" w:rsidRPr="003B462D">
        <w:rPr>
          <w:rFonts w:ascii="Century Gothic" w:hAnsi="Century Gothic"/>
          <w:b/>
          <w:sz w:val="22"/>
          <w:szCs w:val="22"/>
        </w:rPr>
        <w:t>E</w:t>
      </w:r>
      <w:r w:rsidRPr="003B462D">
        <w:rPr>
          <w:rFonts w:ascii="Century Gothic" w:hAnsi="Century Gothic"/>
          <w:b/>
          <w:sz w:val="22"/>
          <w:szCs w:val="22"/>
        </w:rPr>
        <w:t>nc</w:t>
      </w:r>
      <w:proofErr w:type="spellEnd"/>
    </w:p>
    <w:p w:rsidR="00336E4B" w:rsidRPr="003B462D" w:rsidRDefault="003B462D" w:rsidP="003B462D">
      <w:pPr>
        <w:pStyle w:val="ListParagraph"/>
        <w:numPr>
          <w:ilvl w:val="0"/>
          <w:numId w:val="6"/>
        </w:numPr>
        <w:spacing w:line="276" w:lineRule="auto"/>
        <w:rPr>
          <w:rFonts w:ascii="Century Gothic" w:hAnsi="Century Gothic"/>
          <w:sz w:val="22"/>
          <w:szCs w:val="22"/>
        </w:rPr>
      </w:pPr>
      <w:r w:rsidRPr="003B462D">
        <w:rPr>
          <w:rFonts w:ascii="Century Gothic" w:hAnsi="Century Gothic"/>
          <w:sz w:val="22"/>
          <w:szCs w:val="22"/>
        </w:rPr>
        <w:t>To approve the public inspection period (Notice of Public Rights) from Monday 3 June to Friday 12 July inclusive.</w:t>
      </w:r>
    </w:p>
    <w:p w:rsidR="003B462D" w:rsidRDefault="003B462D" w:rsidP="00336E4B">
      <w:pPr>
        <w:spacing w:line="276" w:lineRule="auto"/>
        <w:rPr>
          <w:rFonts w:ascii="Century Gothic" w:hAnsi="Century Gothic"/>
          <w:sz w:val="22"/>
          <w:szCs w:val="22"/>
        </w:rPr>
      </w:pPr>
    </w:p>
    <w:p w:rsidR="0048219B" w:rsidRPr="00DE459D" w:rsidRDefault="003B3328" w:rsidP="00750E8F">
      <w:pPr>
        <w:rPr>
          <w:rFonts w:ascii="Century Gothic" w:hAnsi="Century Gothic"/>
          <w:b/>
          <w:sz w:val="22"/>
          <w:szCs w:val="22"/>
        </w:rPr>
      </w:pPr>
      <w:r>
        <w:rPr>
          <w:rFonts w:ascii="Century Gothic" w:hAnsi="Century Gothic"/>
          <w:b/>
          <w:sz w:val="22"/>
          <w:szCs w:val="22"/>
        </w:rPr>
        <w:t>22</w:t>
      </w:r>
      <w:r w:rsidR="00750E8F" w:rsidRPr="00DE459D">
        <w:rPr>
          <w:rFonts w:ascii="Century Gothic" w:hAnsi="Century Gothic"/>
          <w:b/>
          <w:sz w:val="22"/>
          <w:szCs w:val="22"/>
        </w:rPr>
        <w:t>. DATE AND TIME OF THE NEXT MEETING</w:t>
      </w:r>
      <w:r w:rsidR="00CE505F">
        <w:rPr>
          <w:rFonts w:ascii="Century Gothic" w:hAnsi="Century Gothic"/>
          <w:b/>
          <w:sz w:val="22"/>
          <w:szCs w:val="22"/>
        </w:rPr>
        <w:t xml:space="preserve"> AND ALL OTHER MEETINGS</w:t>
      </w:r>
      <w:r w:rsidR="00750E8F" w:rsidRPr="00DE459D">
        <w:rPr>
          <w:rFonts w:ascii="Century Gothic" w:hAnsi="Century Gothic"/>
          <w:b/>
          <w:sz w:val="22"/>
          <w:szCs w:val="22"/>
        </w:rPr>
        <w:t>.</w:t>
      </w:r>
    </w:p>
    <w:p w:rsidR="00750E8F" w:rsidRPr="00DE459D" w:rsidRDefault="00750E8F" w:rsidP="00750E8F">
      <w:pPr>
        <w:rPr>
          <w:rFonts w:ascii="Century Gothic" w:hAnsi="Century Gothic"/>
          <w:sz w:val="22"/>
          <w:szCs w:val="22"/>
        </w:rPr>
      </w:pPr>
      <w:proofErr w:type="gramStart"/>
      <w:r w:rsidRPr="00DE459D">
        <w:rPr>
          <w:rFonts w:ascii="Century Gothic" w:hAnsi="Century Gothic"/>
          <w:sz w:val="22"/>
          <w:szCs w:val="22"/>
        </w:rPr>
        <w:t>To confirm the date and time of the next meeting</w:t>
      </w:r>
      <w:r w:rsidR="00CE505F">
        <w:rPr>
          <w:rFonts w:ascii="Century Gothic" w:hAnsi="Century Gothic"/>
          <w:sz w:val="22"/>
          <w:szCs w:val="22"/>
        </w:rPr>
        <w:t xml:space="preserve"> of the full Parish Council and of Committees and Sub-Committees for the period 2019/20</w:t>
      </w:r>
      <w:r w:rsidRPr="00DE459D">
        <w:rPr>
          <w:rFonts w:ascii="Century Gothic" w:hAnsi="Century Gothic"/>
          <w:sz w:val="22"/>
          <w:szCs w:val="22"/>
        </w:rPr>
        <w:t>.</w:t>
      </w:r>
      <w:proofErr w:type="gramEnd"/>
    </w:p>
    <w:p w:rsidR="0048219B" w:rsidRPr="00DE459D" w:rsidRDefault="0048219B" w:rsidP="0048219B">
      <w:pPr>
        <w:rPr>
          <w:rFonts w:ascii="Century Gothic" w:hAnsi="Century Gothic"/>
          <w:sz w:val="22"/>
          <w:szCs w:val="22"/>
        </w:rPr>
      </w:pPr>
    </w:p>
    <w:p w:rsidR="0048219B" w:rsidRDefault="00661729" w:rsidP="0048219B">
      <w:pPr>
        <w:tabs>
          <w:tab w:val="left" w:pos="1418"/>
          <w:tab w:val="left" w:pos="2325"/>
          <w:tab w:val="left" w:pos="4649"/>
          <w:tab w:val="decimal" w:pos="7711"/>
        </w:tabs>
        <w:rPr>
          <w:rFonts w:ascii="Century Gothic" w:hAnsi="Century Gothic"/>
          <w:b/>
          <w:sz w:val="22"/>
          <w:szCs w:val="22"/>
        </w:rPr>
      </w:pPr>
      <w:r w:rsidRPr="00DE459D">
        <w:rPr>
          <w:rFonts w:ascii="Century Gothic" w:hAnsi="Century Gothic"/>
          <w:b/>
          <w:sz w:val="22"/>
          <w:szCs w:val="22"/>
        </w:rPr>
        <w:t>………………………………………………………………………………………………….</w:t>
      </w:r>
    </w:p>
    <w:p w:rsidR="00336E4B" w:rsidRDefault="00336E4B" w:rsidP="0048219B">
      <w:pPr>
        <w:tabs>
          <w:tab w:val="left" w:pos="1418"/>
          <w:tab w:val="left" w:pos="2325"/>
          <w:tab w:val="left" w:pos="4649"/>
          <w:tab w:val="decimal" w:pos="7711"/>
        </w:tabs>
        <w:rPr>
          <w:rFonts w:ascii="Century Gothic" w:hAnsi="Century Gothic"/>
          <w:b/>
          <w:sz w:val="22"/>
          <w:szCs w:val="22"/>
        </w:rPr>
      </w:pPr>
    </w:p>
    <w:sectPr w:rsidR="00336E4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WistenBold">
    <w:altName w:val="Calibri"/>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269CB"/>
    <w:multiLevelType w:val="hybridMultilevel"/>
    <w:tmpl w:val="C3E8173C"/>
    <w:lvl w:ilvl="0" w:tplc="443AB9AE">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
    <w:nsid w:val="262A6529"/>
    <w:multiLevelType w:val="hybridMultilevel"/>
    <w:tmpl w:val="5BD8D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94F531F"/>
    <w:multiLevelType w:val="hybridMultilevel"/>
    <w:tmpl w:val="0FD82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EF349E"/>
    <w:multiLevelType w:val="hybridMultilevel"/>
    <w:tmpl w:val="BA5AA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84A0D63"/>
    <w:multiLevelType w:val="hybridMultilevel"/>
    <w:tmpl w:val="F95AA5D6"/>
    <w:lvl w:ilvl="0" w:tplc="6CB268BC">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C913D3F"/>
    <w:multiLevelType w:val="hybridMultilevel"/>
    <w:tmpl w:val="C69E2E8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8412746"/>
    <w:multiLevelType w:val="multilevel"/>
    <w:tmpl w:val="21CAB276"/>
    <w:lvl w:ilvl="0">
      <w:start w:val="1"/>
      <w:numFmt w:val="decimal"/>
      <w:lvlText w:val="%1."/>
      <w:lvlJc w:val="left"/>
      <w:pPr>
        <w:tabs>
          <w:tab w:val="num" w:pos="360"/>
        </w:tabs>
        <w:ind w:left="360" w:hanging="360"/>
      </w:pPr>
      <w:rPr>
        <w:rFonts w:hint="default"/>
        <w:b w:val="0"/>
        <w:bCs/>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num w:numId="1">
    <w:abstractNumId w:val="6"/>
  </w:num>
  <w:num w:numId="2">
    <w:abstractNumId w:val="0"/>
  </w:num>
  <w:num w:numId="3">
    <w:abstractNumId w:val="4"/>
  </w:num>
  <w:num w:numId="4">
    <w:abstractNumId w:val="1"/>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19B"/>
    <w:rsid w:val="0007787F"/>
    <w:rsid w:val="000E0F2E"/>
    <w:rsid w:val="001656B2"/>
    <w:rsid w:val="002364F6"/>
    <w:rsid w:val="00336E4B"/>
    <w:rsid w:val="0036322B"/>
    <w:rsid w:val="00381983"/>
    <w:rsid w:val="003B3328"/>
    <w:rsid w:val="003B462D"/>
    <w:rsid w:val="003F5FB3"/>
    <w:rsid w:val="0048219B"/>
    <w:rsid w:val="004909CC"/>
    <w:rsid w:val="004F526C"/>
    <w:rsid w:val="00511F91"/>
    <w:rsid w:val="00661729"/>
    <w:rsid w:val="00664BB2"/>
    <w:rsid w:val="006904F3"/>
    <w:rsid w:val="006E3F4A"/>
    <w:rsid w:val="00750E8F"/>
    <w:rsid w:val="007C4C8E"/>
    <w:rsid w:val="007D45D5"/>
    <w:rsid w:val="0093144E"/>
    <w:rsid w:val="009801F9"/>
    <w:rsid w:val="00A429A7"/>
    <w:rsid w:val="00AA5244"/>
    <w:rsid w:val="00AD4D33"/>
    <w:rsid w:val="00B561B4"/>
    <w:rsid w:val="00B56FD5"/>
    <w:rsid w:val="00B612CE"/>
    <w:rsid w:val="00C1552A"/>
    <w:rsid w:val="00C3314D"/>
    <w:rsid w:val="00CE505F"/>
    <w:rsid w:val="00D71066"/>
    <w:rsid w:val="00D767CC"/>
    <w:rsid w:val="00D80874"/>
    <w:rsid w:val="00DE459D"/>
    <w:rsid w:val="00DE6E76"/>
    <w:rsid w:val="00E81F24"/>
    <w:rsid w:val="00EC1FEE"/>
    <w:rsid w:val="00FA6454"/>
    <w:rsid w:val="00FC56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19B"/>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semiHidden/>
    <w:unhideWhenUsed/>
    <w:qFormat/>
    <w:rsid w:val="0048219B"/>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nhideWhenUsed/>
    <w:qFormat/>
    <w:rsid w:val="0048219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48219B"/>
    <w:rPr>
      <w:rFonts w:ascii="WistenBold" w:eastAsia="Times New Roman" w:hAnsi="WistenBold" w:cs="Times New Roman"/>
      <w:b/>
      <w:bCs/>
      <w:i/>
      <w:iCs/>
      <w:sz w:val="26"/>
      <w:szCs w:val="26"/>
      <w:lang w:eastAsia="en-GB"/>
    </w:rPr>
  </w:style>
  <w:style w:type="character" w:styleId="Hyperlink">
    <w:name w:val="Hyperlink"/>
    <w:rsid w:val="0048219B"/>
    <w:rPr>
      <w:color w:val="0000FF"/>
      <w:u w:val="single"/>
    </w:rPr>
  </w:style>
  <w:style w:type="paragraph" w:styleId="BodyText">
    <w:name w:val="Body Text"/>
    <w:basedOn w:val="Normal"/>
    <w:link w:val="BodyTextChar"/>
    <w:rsid w:val="0048219B"/>
    <w:pPr>
      <w:jc w:val="center"/>
    </w:pPr>
    <w:rPr>
      <w:rFonts w:ascii="Bright" w:hAnsi="Bright"/>
      <w:b/>
      <w:sz w:val="44"/>
    </w:rPr>
  </w:style>
  <w:style w:type="character" w:customStyle="1" w:styleId="BodyTextChar">
    <w:name w:val="Body Text Char"/>
    <w:basedOn w:val="DefaultParagraphFont"/>
    <w:link w:val="BodyText"/>
    <w:rsid w:val="0048219B"/>
    <w:rPr>
      <w:rFonts w:ascii="Bright" w:eastAsia="Times New Roman" w:hAnsi="Bright" w:cs="Times New Roman"/>
      <w:b/>
      <w:sz w:val="44"/>
      <w:szCs w:val="20"/>
      <w:lang w:eastAsia="en-GB"/>
    </w:rPr>
  </w:style>
  <w:style w:type="paragraph" w:styleId="Footer">
    <w:name w:val="footer"/>
    <w:basedOn w:val="Normal"/>
    <w:link w:val="FooterChar"/>
    <w:rsid w:val="0048219B"/>
    <w:pPr>
      <w:tabs>
        <w:tab w:val="center" w:pos="4153"/>
        <w:tab w:val="right" w:pos="8306"/>
      </w:tabs>
    </w:pPr>
  </w:style>
  <w:style w:type="character" w:customStyle="1" w:styleId="FooterChar">
    <w:name w:val="Footer Char"/>
    <w:basedOn w:val="DefaultParagraphFont"/>
    <w:link w:val="Footer"/>
    <w:rsid w:val="0048219B"/>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48219B"/>
    <w:rPr>
      <w:rFonts w:ascii="Tahoma" w:hAnsi="Tahoma" w:cs="Tahoma"/>
      <w:sz w:val="16"/>
      <w:szCs w:val="16"/>
    </w:rPr>
  </w:style>
  <w:style w:type="character" w:customStyle="1" w:styleId="BalloonTextChar">
    <w:name w:val="Balloon Text Char"/>
    <w:basedOn w:val="DefaultParagraphFont"/>
    <w:link w:val="BalloonText"/>
    <w:uiPriority w:val="99"/>
    <w:semiHidden/>
    <w:rsid w:val="0048219B"/>
    <w:rPr>
      <w:rFonts w:ascii="Tahoma" w:eastAsia="Times New Roman" w:hAnsi="Tahoma" w:cs="Tahoma"/>
      <w:sz w:val="16"/>
      <w:szCs w:val="16"/>
      <w:lang w:eastAsia="en-GB"/>
    </w:rPr>
  </w:style>
  <w:style w:type="character" w:customStyle="1" w:styleId="Heading3Char">
    <w:name w:val="Heading 3 Char"/>
    <w:basedOn w:val="DefaultParagraphFont"/>
    <w:link w:val="Heading3"/>
    <w:uiPriority w:val="9"/>
    <w:semiHidden/>
    <w:rsid w:val="0048219B"/>
    <w:rPr>
      <w:rFonts w:asciiTheme="majorHAnsi" w:eastAsiaTheme="majorEastAsia" w:hAnsiTheme="majorHAnsi" w:cstheme="majorBidi"/>
      <w:b/>
      <w:bCs/>
      <w:color w:val="4F81BD" w:themeColor="accent1"/>
      <w:sz w:val="20"/>
      <w:szCs w:val="20"/>
      <w:lang w:eastAsia="en-GB"/>
    </w:rPr>
  </w:style>
  <w:style w:type="paragraph" w:styleId="ListParagraph">
    <w:name w:val="List Paragraph"/>
    <w:basedOn w:val="Normal"/>
    <w:uiPriority w:val="34"/>
    <w:qFormat/>
    <w:rsid w:val="0048219B"/>
    <w:pPr>
      <w:ind w:left="720"/>
      <w:contextualSpacing/>
    </w:pPr>
  </w:style>
  <w:style w:type="paragraph" w:customStyle="1" w:styleId="DefaultText">
    <w:name w:val="Default Text"/>
    <w:basedOn w:val="Normal"/>
    <w:rsid w:val="0048219B"/>
    <w:rPr>
      <w:rFonts w:ascii="Times New Roman" w:hAnsi="Times New Roman"/>
      <w:sz w:val="24"/>
    </w:rPr>
  </w:style>
  <w:style w:type="paragraph" w:styleId="BodyText2">
    <w:name w:val="Body Text 2"/>
    <w:basedOn w:val="Normal"/>
    <w:link w:val="BodyText2Char"/>
    <w:uiPriority w:val="99"/>
    <w:semiHidden/>
    <w:unhideWhenUsed/>
    <w:rsid w:val="0048219B"/>
    <w:pPr>
      <w:spacing w:after="120" w:line="480" w:lineRule="auto"/>
    </w:pPr>
  </w:style>
  <w:style w:type="character" w:customStyle="1" w:styleId="BodyText2Char">
    <w:name w:val="Body Text 2 Char"/>
    <w:basedOn w:val="DefaultParagraphFont"/>
    <w:link w:val="BodyText2"/>
    <w:uiPriority w:val="99"/>
    <w:semiHidden/>
    <w:rsid w:val="0048219B"/>
    <w:rPr>
      <w:rFonts w:ascii="WistenBold" w:eastAsia="Times New Roman" w:hAnsi="WistenBold" w:cs="Times New Roman"/>
      <w:sz w:val="20"/>
      <w:szCs w:val="20"/>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19B"/>
    <w:pPr>
      <w:spacing w:after="0" w:line="240" w:lineRule="auto"/>
    </w:pPr>
    <w:rPr>
      <w:rFonts w:ascii="WistenBold" w:eastAsia="Times New Roman" w:hAnsi="WistenBold" w:cs="Times New Roman"/>
      <w:sz w:val="20"/>
      <w:szCs w:val="20"/>
      <w:lang w:eastAsia="en-GB"/>
    </w:rPr>
  </w:style>
  <w:style w:type="paragraph" w:styleId="Heading3">
    <w:name w:val="heading 3"/>
    <w:basedOn w:val="Normal"/>
    <w:next w:val="Normal"/>
    <w:link w:val="Heading3Char"/>
    <w:uiPriority w:val="9"/>
    <w:semiHidden/>
    <w:unhideWhenUsed/>
    <w:qFormat/>
    <w:rsid w:val="0048219B"/>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nhideWhenUsed/>
    <w:qFormat/>
    <w:rsid w:val="0048219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48219B"/>
    <w:rPr>
      <w:rFonts w:ascii="WistenBold" w:eastAsia="Times New Roman" w:hAnsi="WistenBold" w:cs="Times New Roman"/>
      <w:b/>
      <w:bCs/>
      <w:i/>
      <w:iCs/>
      <w:sz w:val="26"/>
      <w:szCs w:val="26"/>
      <w:lang w:eastAsia="en-GB"/>
    </w:rPr>
  </w:style>
  <w:style w:type="character" w:styleId="Hyperlink">
    <w:name w:val="Hyperlink"/>
    <w:rsid w:val="0048219B"/>
    <w:rPr>
      <w:color w:val="0000FF"/>
      <w:u w:val="single"/>
    </w:rPr>
  </w:style>
  <w:style w:type="paragraph" w:styleId="BodyText">
    <w:name w:val="Body Text"/>
    <w:basedOn w:val="Normal"/>
    <w:link w:val="BodyTextChar"/>
    <w:rsid w:val="0048219B"/>
    <w:pPr>
      <w:jc w:val="center"/>
    </w:pPr>
    <w:rPr>
      <w:rFonts w:ascii="Bright" w:hAnsi="Bright"/>
      <w:b/>
      <w:sz w:val="44"/>
    </w:rPr>
  </w:style>
  <w:style w:type="character" w:customStyle="1" w:styleId="BodyTextChar">
    <w:name w:val="Body Text Char"/>
    <w:basedOn w:val="DefaultParagraphFont"/>
    <w:link w:val="BodyText"/>
    <w:rsid w:val="0048219B"/>
    <w:rPr>
      <w:rFonts w:ascii="Bright" w:eastAsia="Times New Roman" w:hAnsi="Bright" w:cs="Times New Roman"/>
      <w:b/>
      <w:sz w:val="44"/>
      <w:szCs w:val="20"/>
      <w:lang w:eastAsia="en-GB"/>
    </w:rPr>
  </w:style>
  <w:style w:type="paragraph" w:styleId="Footer">
    <w:name w:val="footer"/>
    <w:basedOn w:val="Normal"/>
    <w:link w:val="FooterChar"/>
    <w:rsid w:val="0048219B"/>
    <w:pPr>
      <w:tabs>
        <w:tab w:val="center" w:pos="4153"/>
        <w:tab w:val="right" w:pos="8306"/>
      </w:tabs>
    </w:pPr>
  </w:style>
  <w:style w:type="character" w:customStyle="1" w:styleId="FooterChar">
    <w:name w:val="Footer Char"/>
    <w:basedOn w:val="DefaultParagraphFont"/>
    <w:link w:val="Footer"/>
    <w:rsid w:val="0048219B"/>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48219B"/>
    <w:rPr>
      <w:rFonts w:ascii="Tahoma" w:hAnsi="Tahoma" w:cs="Tahoma"/>
      <w:sz w:val="16"/>
      <w:szCs w:val="16"/>
    </w:rPr>
  </w:style>
  <w:style w:type="character" w:customStyle="1" w:styleId="BalloonTextChar">
    <w:name w:val="Balloon Text Char"/>
    <w:basedOn w:val="DefaultParagraphFont"/>
    <w:link w:val="BalloonText"/>
    <w:uiPriority w:val="99"/>
    <w:semiHidden/>
    <w:rsid w:val="0048219B"/>
    <w:rPr>
      <w:rFonts w:ascii="Tahoma" w:eastAsia="Times New Roman" w:hAnsi="Tahoma" w:cs="Tahoma"/>
      <w:sz w:val="16"/>
      <w:szCs w:val="16"/>
      <w:lang w:eastAsia="en-GB"/>
    </w:rPr>
  </w:style>
  <w:style w:type="character" w:customStyle="1" w:styleId="Heading3Char">
    <w:name w:val="Heading 3 Char"/>
    <w:basedOn w:val="DefaultParagraphFont"/>
    <w:link w:val="Heading3"/>
    <w:uiPriority w:val="9"/>
    <w:semiHidden/>
    <w:rsid w:val="0048219B"/>
    <w:rPr>
      <w:rFonts w:asciiTheme="majorHAnsi" w:eastAsiaTheme="majorEastAsia" w:hAnsiTheme="majorHAnsi" w:cstheme="majorBidi"/>
      <w:b/>
      <w:bCs/>
      <w:color w:val="4F81BD" w:themeColor="accent1"/>
      <w:sz w:val="20"/>
      <w:szCs w:val="20"/>
      <w:lang w:eastAsia="en-GB"/>
    </w:rPr>
  </w:style>
  <w:style w:type="paragraph" w:styleId="ListParagraph">
    <w:name w:val="List Paragraph"/>
    <w:basedOn w:val="Normal"/>
    <w:uiPriority w:val="34"/>
    <w:qFormat/>
    <w:rsid w:val="0048219B"/>
    <w:pPr>
      <w:ind w:left="720"/>
      <w:contextualSpacing/>
    </w:pPr>
  </w:style>
  <w:style w:type="paragraph" w:customStyle="1" w:styleId="DefaultText">
    <w:name w:val="Default Text"/>
    <w:basedOn w:val="Normal"/>
    <w:rsid w:val="0048219B"/>
    <w:rPr>
      <w:rFonts w:ascii="Times New Roman" w:hAnsi="Times New Roman"/>
      <w:sz w:val="24"/>
    </w:rPr>
  </w:style>
  <w:style w:type="paragraph" w:styleId="BodyText2">
    <w:name w:val="Body Text 2"/>
    <w:basedOn w:val="Normal"/>
    <w:link w:val="BodyText2Char"/>
    <w:uiPriority w:val="99"/>
    <w:semiHidden/>
    <w:unhideWhenUsed/>
    <w:rsid w:val="0048219B"/>
    <w:pPr>
      <w:spacing w:after="120" w:line="480" w:lineRule="auto"/>
    </w:pPr>
  </w:style>
  <w:style w:type="character" w:customStyle="1" w:styleId="BodyText2Char">
    <w:name w:val="Body Text 2 Char"/>
    <w:basedOn w:val="DefaultParagraphFont"/>
    <w:link w:val="BodyText2"/>
    <w:uiPriority w:val="99"/>
    <w:semiHidden/>
    <w:rsid w:val="0048219B"/>
    <w:rPr>
      <w:rFonts w:ascii="WistenBold" w:eastAsia="Times New Roman" w:hAnsi="WistenBold"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erk@uptonbychester.org.uk" TargetMode="Externa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537</TotalTime>
  <Pages>3</Pages>
  <Words>699</Words>
  <Characters>3989</Characters>
  <Application>Microsoft Office Word</Application>
  <DocSecurity>0</DocSecurity>
  <Lines>33</Lines>
  <Paragraphs>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AGENDA – Pt 1</vt:lpstr>
    </vt:vector>
  </TitlesOfParts>
  <Company/>
  <LinksUpToDate>false</LinksUpToDate>
  <CharactersWithSpaces>4679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 Vaio</dc:creator>
  <cp:lastModifiedBy>Suzi Pollard</cp:lastModifiedBy>
  <cp:revision>5</cp:revision>
  <cp:lastPrinted>2019-05-13T12:07:00Z</cp:lastPrinted>
  <dcterms:created xsi:type="dcterms:W3CDTF">2019-05-03T13:29:00Z</dcterms:created>
  <dcterms:modified xsi:type="dcterms:W3CDTF">2019-05-13T15:46:00Z</dcterms:modified>
</cp:coreProperties>
</file>